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FA36" w14:textId="192EDD82" w:rsidR="00391D98" w:rsidRPr="00FC6923" w:rsidRDefault="002D0759" w:rsidP="00955C90">
      <w:pPr>
        <w:rPr>
          <w:b/>
          <w:bCs/>
          <w:color w:val="0070C0"/>
          <w:sz w:val="32"/>
          <w:szCs w:val="32"/>
        </w:rPr>
      </w:pPr>
      <w:r w:rsidRPr="00FC6923">
        <w:rPr>
          <w:noProof/>
          <w:color w:val="0070C0"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68D780FE" wp14:editId="6E616578">
            <wp:simplePos x="0" y="0"/>
            <wp:positionH relativeFrom="column">
              <wp:posOffset>68580</wp:posOffset>
            </wp:positionH>
            <wp:positionV relativeFrom="paragraph">
              <wp:posOffset>7620</wp:posOffset>
            </wp:positionV>
            <wp:extent cx="1066800" cy="1066800"/>
            <wp:effectExtent l="0" t="0" r="0" b="0"/>
            <wp:wrapSquare wrapText="bothSides"/>
            <wp:docPr id="1233605212" name="Picture 1" descr="NHS Education for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05212" name="Picture 1" descr="NHS Education for Scotlan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006" w:rsidRPr="00FC6923">
        <w:rPr>
          <w:b/>
          <w:bCs/>
          <w:color w:val="0070C0"/>
          <w:sz w:val="32"/>
          <w:szCs w:val="32"/>
        </w:rPr>
        <w:t xml:space="preserve">Scottish </w:t>
      </w:r>
      <w:r w:rsidR="00955C90" w:rsidRPr="00FC6923">
        <w:rPr>
          <w:b/>
          <w:bCs/>
          <w:color w:val="0070C0"/>
          <w:sz w:val="32"/>
          <w:szCs w:val="32"/>
        </w:rPr>
        <w:t xml:space="preserve">National </w:t>
      </w:r>
      <w:r w:rsidR="00842006" w:rsidRPr="00FC6923">
        <w:rPr>
          <w:b/>
          <w:bCs/>
          <w:color w:val="0070C0"/>
          <w:sz w:val="32"/>
          <w:szCs w:val="32"/>
        </w:rPr>
        <w:t>SAS Conference,</w:t>
      </w:r>
      <w:r w:rsidR="005522EC" w:rsidRPr="00FC6923">
        <w:rPr>
          <w:b/>
          <w:bCs/>
          <w:color w:val="0070C0"/>
          <w:sz w:val="32"/>
          <w:szCs w:val="32"/>
        </w:rPr>
        <w:t xml:space="preserve"> </w:t>
      </w:r>
      <w:r w:rsidR="00D73583" w:rsidRPr="00FC6923">
        <w:rPr>
          <w:b/>
          <w:bCs/>
          <w:color w:val="0070C0"/>
          <w:sz w:val="32"/>
          <w:szCs w:val="32"/>
        </w:rPr>
        <w:t>6th March</w:t>
      </w:r>
      <w:r w:rsidR="007A1861" w:rsidRPr="00FC6923">
        <w:rPr>
          <w:b/>
          <w:bCs/>
          <w:color w:val="0070C0"/>
          <w:sz w:val="32"/>
          <w:szCs w:val="32"/>
        </w:rPr>
        <w:t xml:space="preserve"> 202</w:t>
      </w:r>
      <w:r w:rsidR="00D73583" w:rsidRPr="00FC6923">
        <w:rPr>
          <w:b/>
          <w:bCs/>
          <w:color w:val="0070C0"/>
          <w:sz w:val="32"/>
          <w:szCs w:val="32"/>
        </w:rPr>
        <w:t>6</w:t>
      </w:r>
    </w:p>
    <w:p w14:paraId="465DF54A" w14:textId="77777777" w:rsidR="00FC6923" w:rsidRPr="00FC6923" w:rsidRDefault="00FC6923" w:rsidP="00955C90">
      <w:pPr>
        <w:rPr>
          <w:b/>
          <w:bCs/>
          <w:color w:val="0070C0"/>
          <w:sz w:val="32"/>
          <w:szCs w:val="32"/>
        </w:rPr>
      </w:pPr>
    </w:p>
    <w:p w14:paraId="67638BEC" w14:textId="70FBCF13" w:rsidR="00FC6923" w:rsidRPr="00FC6923" w:rsidRDefault="00FC6923" w:rsidP="00955C90">
      <w:pPr>
        <w:rPr>
          <w:b/>
          <w:color w:val="0070C0"/>
          <w:sz w:val="32"/>
          <w:szCs w:val="32"/>
        </w:rPr>
      </w:pPr>
      <w:r w:rsidRPr="00FC6923">
        <w:rPr>
          <w:b/>
          <w:color w:val="0070C0"/>
          <w:sz w:val="32"/>
          <w:szCs w:val="32"/>
        </w:rPr>
        <w:t>Poster Abstract Submission Form</w:t>
      </w:r>
    </w:p>
    <w:p w14:paraId="4543C4A8" w14:textId="77777777" w:rsidR="009006AB" w:rsidRPr="00842006" w:rsidRDefault="009006AB" w:rsidP="009006AB">
      <w:pPr>
        <w:rPr>
          <w:b/>
          <w:sz w:val="22"/>
        </w:rPr>
      </w:pPr>
    </w:p>
    <w:p w14:paraId="1DAFB013" w14:textId="77777777" w:rsidR="00693645" w:rsidRDefault="00693645" w:rsidP="00842006">
      <w:pPr>
        <w:spacing w:before="100" w:beforeAutospacing="1" w:after="100" w:afterAutospacing="1"/>
        <w:rPr>
          <w:rFonts w:eastAsia="Times New Roman" w:cs="Arial"/>
          <w:sz w:val="22"/>
          <w:lang w:eastAsia="en-GB"/>
        </w:rPr>
      </w:pPr>
    </w:p>
    <w:p w14:paraId="025E588E" w14:textId="12D20252" w:rsidR="00B10882" w:rsidRDefault="00683259" w:rsidP="00842006">
      <w:pPr>
        <w:spacing w:before="100" w:beforeAutospacing="1" w:after="100" w:afterAutospacing="1"/>
        <w:rPr>
          <w:rFonts w:eastAsia="Times New Roman" w:cs="Arial"/>
          <w:sz w:val="22"/>
          <w:lang w:eastAsia="en-GB"/>
        </w:rPr>
      </w:pPr>
      <w:r>
        <w:rPr>
          <w:rFonts w:eastAsia="Times New Roman" w:cs="Arial"/>
          <w:sz w:val="22"/>
          <w:lang w:eastAsia="en-GB"/>
        </w:rPr>
        <w:t>Th</w:t>
      </w:r>
      <w:r w:rsidR="006C55A8">
        <w:rPr>
          <w:rFonts w:eastAsia="Times New Roman" w:cs="Arial"/>
          <w:sz w:val="22"/>
          <w:lang w:eastAsia="en-GB"/>
        </w:rPr>
        <w:t xml:space="preserve">is form is to </w:t>
      </w:r>
      <w:r w:rsidR="00155CA4">
        <w:rPr>
          <w:rFonts w:eastAsia="Times New Roman" w:cs="Arial"/>
          <w:sz w:val="22"/>
          <w:lang w:eastAsia="en-GB"/>
        </w:rPr>
        <w:t>submit an abstract</w:t>
      </w:r>
      <w:r w:rsidR="006C55A8">
        <w:rPr>
          <w:rFonts w:eastAsia="Times New Roman" w:cs="Arial"/>
          <w:sz w:val="22"/>
          <w:lang w:eastAsia="en-GB"/>
        </w:rPr>
        <w:t xml:space="preserve"> </w:t>
      </w:r>
      <w:r w:rsidR="005A4D13">
        <w:rPr>
          <w:rFonts w:eastAsia="Times New Roman" w:cs="Arial"/>
          <w:sz w:val="22"/>
          <w:lang w:eastAsia="en-GB"/>
        </w:rPr>
        <w:t>for a</w:t>
      </w:r>
      <w:r w:rsidR="006C55A8">
        <w:rPr>
          <w:rFonts w:eastAsia="Times New Roman" w:cs="Arial"/>
          <w:sz w:val="22"/>
          <w:lang w:eastAsia="en-GB"/>
        </w:rPr>
        <w:t xml:space="preserve"> poster </w:t>
      </w:r>
      <w:r w:rsidR="005A4D13">
        <w:rPr>
          <w:rFonts w:eastAsia="Times New Roman" w:cs="Arial"/>
          <w:sz w:val="22"/>
          <w:lang w:eastAsia="en-GB"/>
        </w:rPr>
        <w:t xml:space="preserve">to feature </w:t>
      </w:r>
      <w:r w:rsidR="006C55A8">
        <w:rPr>
          <w:rFonts w:eastAsia="Times New Roman" w:cs="Arial"/>
          <w:sz w:val="22"/>
          <w:lang w:eastAsia="en-GB"/>
        </w:rPr>
        <w:t xml:space="preserve">at the Scottish National SAS Conference, taking place online on </w:t>
      </w:r>
      <w:r w:rsidR="00155CA4">
        <w:rPr>
          <w:rFonts w:eastAsia="Times New Roman" w:cs="Arial"/>
          <w:sz w:val="22"/>
          <w:lang w:eastAsia="en-GB"/>
        </w:rPr>
        <w:t xml:space="preserve">Friday </w:t>
      </w:r>
      <w:r w:rsidR="006C55A8">
        <w:rPr>
          <w:rFonts w:eastAsia="Times New Roman" w:cs="Arial"/>
          <w:sz w:val="22"/>
          <w:lang w:eastAsia="en-GB"/>
        </w:rPr>
        <w:t>6</w:t>
      </w:r>
      <w:r w:rsidR="006C55A8" w:rsidRPr="006C55A8">
        <w:rPr>
          <w:rFonts w:eastAsia="Times New Roman" w:cs="Arial"/>
          <w:sz w:val="22"/>
          <w:vertAlign w:val="superscript"/>
          <w:lang w:eastAsia="en-GB"/>
        </w:rPr>
        <w:t>th</w:t>
      </w:r>
      <w:r w:rsidR="006C55A8">
        <w:rPr>
          <w:rFonts w:eastAsia="Times New Roman" w:cs="Arial"/>
          <w:sz w:val="22"/>
          <w:lang w:eastAsia="en-GB"/>
        </w:rPr>
        <w:t xml:space="preserve"> March 2026. Th</w:t>
      </w:r>
      <w:r>
        <w:rPr>
          <w:rFonts w:eastAsia="Times New Roman" w:cs="Arial"/>
          <w:sz w:val="22"/>
          <w:lang w:eastAsia="en-GB"/>
        </w:rPr>
        <w:t xml:space="preserve">e lead author and presenter of the poster must be a Specialist, Associate Specialist or </w:t>
      </w:r>
      <w:r w:rsidR="00055382">
        <w:rPr>
          <w:rFonts w:eastAsia="Times New Roman" w:cs="Arial"/>
          <w:sz w:val="22"/>
          <w:lang w:eastAsia="en-GB"/>
        </w:rPr>
        <w:t>Specialty Doctor/Dentist</w:t>
      </w:r>
      <w:r>
        <w:rPr>
          <w:rFonts w:eastAsia="Times New Roman" w:cs="Arial"/>
          <w:sz w:val="22"/>
          <w:lang w:eastAsia="en-GB"/>
        </w:rPr>
        <w:t xml:space="preserve"> (SAS) grade in NHS Scotland or associated hospice</w:t>
      </w:r>
      <w:r w:rsidR="00B10882">
        <w:rPr>
          <w:rFonts w:eastAsia="Times New Roman" w:cs="Arial"/>
          <w:sz w:val="22"/>
          <w:lang w:eastAsia="en-GB"/>
        </w:rPr>
        <w:t>.</w:t>
      </w:r>
    </w:p>
    <w:p w14:paraId="53DC2F1B" w14:textId="1F97171C" w:rsidR="009006AB" w:rsidRPr="00842006" w:rsidRDefault="009006AB" w:rsidP="00842006">
      <w:pPr>
        <w:spacing w:before="100" w:beforeAutospacing="1" w:after="100" w:afterAutospacing="1"/>
        <w:rPr>
          <w:rFonts w:eastAsia="Times New Roman" w:cs="Arial"/>
          <w:sz w:val="22"/>
          <w:lang w:eastAsia="en-GB"/>
        </w:rPr>
      </w:pPr>
      <w:r w:rsidRPr="00842006">
        <w:rPr>
          <w:rFonts w:eastAsia="Times New Roman" w:cs="Arial"/>
          <w:sz w:val="22"/>
          <w:lang w:eastAsia="en-GB"/>
        </w:rPr>
        <w:t>Abstract</w:t>
      </w:r>
      <w:r w:rsidR="002D0759">
        <w:rPr>
          <w:rFonts w:eastAsia="Times New Roman" w:cs="Arial"/>
          <w:sz w:val="22"/>
          <w:lang w:eastAsia="en-GB"/>
        </w:rPr>
        <w:t>s</w:t>
      </w:r>
      <w:r w:rsidRPr="00842006">
        <w:rPr>
          <w:rFonts w:eastAsia="Times New Roman" w:cs="Arial"/>
          <w:sz w:val="22"/>
          <w:lang w:eastAsia="en-GB"/>
        </w:rPr>
        <w:t xml:space="preserve"> must fit on one page and be in Arial 1</w:t>
      </w:r>
      <w:r w:rsidR="0026283A" w:rsidRPr="00842006">
        <w:rPr>
          <w:rFonts w:eastAsia="Times New Roman" w:cs="Arial"/>
          <w:sz w:val="22"/>
          <w:lang w:eastAsia="en-GB"/>
        </w:rPr>
        <w:t>0</w:t>
      </w:r>
      <w:r w:rsidRPr="00842006">
        <w:rPr>
          <w:rFonts w:eastAsia="Times New Roman" w:cs="Arial"/>
          <w:sz w:val="22"/>
          <w:lang w:eastAsia="en-GB"/>
        </w:rPr>
        <w:t xml:space="preserve"> font.</w:t>
      </w:r>
      <w:r w:rsidR="00B10882">
        <w:rPr>
          <w:rFonts w:eastAsia="Times New Roman" w:cs="Arial"/>
          <w:sz w:val="22"/>
          <w:lang w:eastAsia="en-GB"/>
        </w:rPr>
        <w:t xml:space="preserve"> </w:t>
      </w:r>
      <w:r w:rsidRPr="00842006">
        <w:rPr>
          <w:rFonts w:eastAsia="Times New Roman" w:cs="Arial"/>
          <w:sz w:val="22"/>
          <w:lang w:eastAsia="en-GB"/>
        </w:rPr>
        <w:t xml:space="preserve">Please email your abstract to </w:t>
      </w:r>
      <w:hyperlink r:id="rId9" w:history="1">
        <w:r w:rsidR="00AF0802" w:rsidRPr="00842006">
          <w:rPr>
            <w:rStyle w:val="Hyperlink"/>
            <w:rFonts w:eastAsia="Times New Roman" w:cs="Arial"/>
            <w:sz w:val="22"/>
            <w:lang w:eastAsia="en-GB"/>
          </w:rPr>
          <w:t>SASdevelopment@nes.scot.nhs.uk</w:t>
        </w:r>
      </w:hyperlink>
      <w:r w:rsidR="00AF0802" w:rsidRPr="00842006">
        <w:rPr>
          <w:rFonts w:eastAsia="Times New Roman" w:cs="Arial"/>
          <w:sz w:val="22"/>
          <w:lang w:eastAsia="en-GB"/>
        </w:rPr>
        <w:t xml:space="preserve"> </w:t>
      </w:r>
      <w:r w:rsidRPr="00842006">
        <w:rPr>
          <w:rFonts w:eastAsia="Times New Roman" w:cs="Arial"/>
          <w:sz w:val="22"/>
          <w:lang w:eastAsia="en-GB"/>
        </w:rPr>
        <w:t>before the deadline</w:t>
      </w:r>
      <w:r w:rsidR="002D0759">
        <w:rPr>
          <w:rFonts w:eastAsia="Times New Roman" w:cs="Arial"/>
          <w:sz w:val="22"/>
          <w:lang w:eastAsia="en-GB"/>
        </w:rPr>
        <w:t>,</w:t>
      </w:r>
      <w:r w:rsidR="00943005" w:rsidRPr="00842006">
        <w:rPr>
          <w:rFonts w:eastAsia="Times New Roman" w:cs="Arial"/>
          <w:sz w:val="22"/>
          <w:lang w:eastAsia="en-GB"/>
        </w:rPr>
        <w:t xml:space="preserve"> 5</w:t>
      </w:r>
      <w:r w:rsidR="00943005" w:rsidRPr="00842006">
        <w:rPr>
          <w:rFonts w:eastAsia="Times New Roman" w:cs="Arial"/>
          <w:sz w:val="22"/>
          <w:vertAlign w:val="superscript"/>
          <w:lang w:eastAsia="en-GB"/>
        </w:rPr>
        <w:t>th</w:t>
      </w:r>
      <w:r w:rsidR="00943005" w:rsidRPr="00842006">
        <w:rPr>
          <w:rFonts w:eastAsia="Times New Roman" w:cs="Arial"/>
          <w:sz w:val="22"/>
          <w:lang w:eastAsia="en-GB"/>
        </w:rPr>
        <w:t xml:space="preserve"> January 2026</w:t>
      </w:r>
      <w:r w:rsidRPr="00842006">
        <w:rPr>
          <w:rFonts w:eastAsia="Times New Roman" w:cs="Arial"/>
          <w:sz w:val="22"/>
          <w:lang w:eastAsia="en-GB"/>
        </w:rPr>
        <w:t>.</w:t>
      </w:r>
    </w:p>
    <w:p w14:paraId="639F1A75" w14:textId="00E0A923" w:rsidR="00F34558" w:rsidRPr="00842006" w:rsidRDefault="00F60A77" w:rsidP="00842006">
      <w:pPr>
        <w:spacing w:before="100" w:beforeAutospacing="1" w:after="100" w:afterAutospacing="1"/>
        <w:rPr>
          <w:rFonts w:eastAsia="Times New Roman" w:cs="Arial"/>
          <w:sz w:val="22"/>
          <w:lang w:eastAsia="en-GB"/>
        </w:rPr>
      </w:pPr>
      <w:r w:rsidRPr="00842006">
        <w:rPr>
          <w:rFonts w:eastAsia="Times New Roman" w:cs="Arial"/>
          <w:sz w:val="22"/>
          <w:lang w:eastAsia="en-GB"/>
        </w:rPr>
        <w:t>You should receive</w:t>
      </w:r>
      <w:r w:rsidR="00AC3E8F" w:rsidRPr="00842006">
        <w:rPr>
          <w:rFonts w:eastAsia="Times New Roman" w:cs="Arial"/>
          <w:sz w:val="22"/>
          <w:lang w:eastAsia="en-GB"/>
        </w:rPr>
        <w:t xml:space="preserve"> confirmation within 1 week that your abstract has been received</w:t>
      </w:r>
      <w:r w:rsidR="00AF0802" w:rsidRPr="00842006">
        <w:rPr>
          <w:rFonts w:eastAsia="Times New Roman" w:cs="Arial"/>
          <w:sz w:val="22"/>
          <w:lang w:eastAsia="en-GB"/>
        </w:rPr>
        <w:t>;</w:t>
      </w:r>
      <w:r w:rsidR="005811B7" w:rsidRPr="00842006">
        <w:rPr>
          <w:rFonts w:eastAsia="Times New Roman" w:cs="Arial"/>
          <w:sz w:val="22"/>
          <w:lang w:eastAsia="en-GB"/>
        </w:rPr>
        <w:t xml:space="preserve"> if not</w:t>
      </w:r>
      <w:r w:rsidR="005A4D13">
        <w:rPr>
          <w:rFonts w:eastAsia="Times New Roman" w:cs="Arial"/>
          <w:sz w:val="22"/>
          <w:lang w:eastAsia="en-GB"/>
        </w:rPr>
        <w:t>,</w:t>
      </w:r>
      <w:r w:rsidR="005811B7" w:rsidRPr="00842006">
        <w:rPr>
          <w:rFonts w:eastAsia="Times New Roman" w:cs="Arial"/>
          <w:sz w:val="22"/>
          <w:lang w:eastAsia="en-GB"/>
        </w:rPr>
        <w:t xml:space="preserve"> please get in contact</w:t>
      </w:r>
      <w:r w:rsidR="006F0707">
        <w:rPr>
          <w:rFonts w:eastAsia="Times New Roman" w:cs="Arial"/>
          <w:sz w:val="22"/>
          <w:lang w:eastAsia="en-GB"/>
        </w:rPr>
        <w:t xml:space="preserve"> at the email above</w:t>
      </w:r>
      <w:r w:rsidR="005811B7" w:rsidRPr="00842006">
        <w:rPr>
          <w:rFonts w:eastAsia="Times New Roman" w:cs="Arial"/>
          <w:sz w:val="22"/>
          <w:lang w:eastAsia="en-GB"/>
        </w:rPr>
        <w:t>.</w:t>
      </w:r>
      <w:r w:rsidR="0078690E" w:rsidRPr="00842006">
        <w:rPr>
          <w:rFonts w:eastAsia="Times New Roman" w:cs="Arial"/>
          <w:sz w:val="22"/>
          <w:lang w:eastAsia="en-GB"/>
        </w:rPr>
        <w:t xml:space="preserve"> </w:t>
      </w:r>
      <w:r w:rsidR="00C202DD" w:rsidRPr="00842006">
        <w:rPr>
          <w:rFonts w:eastAsia="Times New Roman" w:cs="Arial"/>
          <w:sz w:val="22"/>
          <w:lang w:eastAsia="en-GB"/>
        </w:rPr>
        <w:t>Abstracts will be rev</w:t>
      </w:r>
      <w:r w:rsidR="001D1055" w:rsidRPr="00842006">
        <w:rPr>
          <w:rFonts w:eastAsia="Times New Roman" w:cs="Arial"/>
          <w:sz w:val="22"/>
          <w:lang w:eastAsia="en-GB"/>
        </w:rPr>
        <w:t xml:space="preserve">iewed by our </w:t>
      </w:r>
      <w:proofErr w:type="gramStart"/>
      <w:r w:rsidR="001D1055" w:rsidRPr="00842006">
        <w:rPr>
          <w:rFonts w:eastAsia="Times New Roman" w:cs="Arial"/>
          <w:sz w:val="22"/>
          <w:lang w:eastAsia="en-GB"/>
        </w:rPr>
        <w:t>committee</w:t>
      </w:r>
      <w:proofErr w:type="gramEnd"/>
      <w:r w:rsidR="00C202DD" w:rsidRPr="00842006">
        <w:rPr>
          <w:rFonts w:eastAsia="Times New Roman" w:cs="Arial"/>
          <w:sz w:val="22"/>
          <w:lang w:eastAsia="en-GB"/>
        </w:rPr>
        <w:t xml:space="preserve"> and w</w:t>
      </w:r>
      <w:r w:rsidR="0078690E" w:rsidRPr="00842006">
        <w:rPr>
          <w:rFonts w:eastAsia="Times New Roman" w:cs="Arial"/>
          <w:sz w:val="22"/>
          <w:lang w:eastAsia="en-GB"/>
        </w:rPr>
        <w:t>e will</w:t>
      </w:r>
      <w:r w:rsidR="00740BF7" w:rsidRPr="00842006">
        <w:rPr>
          <w:rFonts w:eastAsia="Times New Roman" w:cs="Arial"/>
          <w:sz w:val="22"/>
          <w:lang w:eastAsia="en-GB"/>
        </w:rPr>
        <w:t xml:space="preserve"> </w:t>
      </w:r>
      <w:r w:rsidR="0078690E" w:rsidRPr="00842006">
        <w:rPr>
          <w:rFonts w:eastAsia="Times New Roman" w:cs="Arial"/>
          <w:sz w:val="22"/>
          <w:lang w:eastAsia="en-GB"/>
        </w:rPr>
        <w:t xml:space="preserve">inform you </w:t>
      </w:r>
      <w:r w:rsidR="00C202DD" w:rsidRPr="00842006">
        <w:rPr>
          <w:rFonts w:eastAsia="Times New Roman" w:cs="Arial"/>
          <w:sz w:val="22"/>
          <w:lang w:eastAsia="en-GB"/>
        </w:rPr>
        <w:t xml:space="preserve">within 1-2 weeks after deadline </w:t>
      </w:r>
      <w:r w:rsidR="00740BF7" w:rsidRPr="00842006">
        <w:rPr>
          <w:rFonts w:eastAsia="Times New Roman" w:cs="Arial"/>
          <w:sz w:val="22"/>
          <w:lang w:eastAsia="en-GB"/>
        </w:rPr>
        <w:t>if your</w:t>
      </w:r>
      <w:r w:rsidR="00AF0802" w:rsidRPr="00842006">
        <w:rPr>
          <w:rFonts w:eastAsia="Times New Roman" w:cs="Arial"/>
          <w:sz w:val="22"/>
          <w:lang w:eastAsia="en-GB"/>
        </w:rPr>
        <w:t xml:space="preserve"> abstract ha</w:t>
      </w:r>
      <w:r w:rsidR="00A36522" w:rsidRPr="00842006">
        <w:rPr>
          <w:rFonts w:eastAsia="Times New Roman" w:cs="Arial"/>
          <w:sz w:val="22"/>
          <w:lang w:eastAsia="en-GB"/>
        </w:rPr>
        <w:t xml:space="preserve">s </w:t>
      </w:r>
      <w:r w:rsidR="00AF0802" w:rsidRPr="00842006">
        <w:rPr>
          <w:rFonts w:eastAsia="Times New Roman" w:cs="Arial"/>
          <w:sz w:val="22"/>
          <w:lang w:eastAsia="en-GB"/>
        </w:rPr>
        <w:t>been accepted for</w:t>
      </w:r>
      <w:r w:rsidR="00740BF7" w:rsidRPr="00842006">
        <w:rPr>
          <w:rFonts w:eastAsia="Times New Roman" w:cs="Arial"/>
          <w:sz w:val="22"/>
          <w:lang w:eastAsia="en-GB"/>
        </w:rPr>
        <w:t xml:space="preserve"> presentation at the conference. </w:t>
      </w:r>
    </w:p>
    <w:p w14:paraId="512F89AC" w14:textId="12836A6D" w:rsidR="00A339E8" w:rsidRPr="00842006" w:rsidRDefault="00A339E8" w:rsidP="00842006">
      <w:pPr>
        <w:spacing w:before="100" w:beforeAutospacing="1" w:after="100" w:afterAutospacing="1"/>
        <w:rPr>
          <w:rFonts w:eastAsia="Times New Roman" w:cs="Arial"/>
          <w:sz w:val="22"/>
          <w:lang w:eastAsia="en-GB"/>
        </w:rPr>
      </w:pPr>
      <w:r w:rsidRPr="00842006">
        <w:rPr>
          <w:rFonts w:eastAsia="Times New Roman" w:cs="Arial"/>
          <w:sz w:val="22"/>
          <w:lang w:eastAsia="en-GB"/>
        </w:rPr>
        <w:t>Poster competitions are a great opportunity to showcase SAS doctors</w:t>
      </w:r>
      <w:r w:rsidR="00842006">
        <w:rPr>
          <w:rFonts w:eastAsia="Times New Roman" w:cs="Arial"/>
          <w:sz w:val="22"/>
          <w:lang w:eastAsia="en-GB"/>
        </w:rPr>
        <w:t>’</w:t>
      </w:r>
      <w:r w:rsidRPr="00842006">
        <w:rPr>
          <w:rFonts w:eastAsia="Times New Roman" w:cs="Arial"/>
          <w:sz w:val="22"/>
          <w:lang w:eastAsia="en-GB"/>
        </w:rPr>
        <w:t xml:space="preserve"> and dentists</w:t>
      </w:r>
      <w:r w:rsidR="00842006">
        <w:rPr>
          <w:rFonts w:eastAsia="Times New Roman" w:cs="Arial"/>
          <w:sz w:val="22"/>
          <w:lang w:eastAsia="en-GB"/>
        </w:rPr>
        <w:t>’</w:t>
      </w:r>
      <w:r w:rsidRPr="00842006">
        <w:rPr>
          <w:rFonts w:eastAsia="Times New Roman" w:cs="Arial"/>
          <w:sz w:val="22"/>
          <w:lang w:eastAsia="en-GB"/>
        </w:rPr>
        <w:t xml:space="preserve"> skills in QI and research, as well as get an edge f</w:t>
      </w:r>
      <w:r w:rsidR="00796BE6" w:rsidRPr="00842006">
        <w:rPr>
          <w:rFonts w:eastAsia="Times New Roman" w:cs="Arial"/>
          <w:sz w:val="22"/>
          <w:lang w:eastAsia="en-GB"/>
        </w:rPr>
        <w:t>or your career development and future advancement</w:t>
      </w:r>
      <w:r w:rsidRPr="00842006">
        <w:rPr>
          <w:rFonts w:eastAsia="Times New Roman" w:cs="Arial"/>
          <w:sz w:val="22"/>
          <w:lang w:eastAsia="en-GB"/>
        </w:rPr>
        <w:t xml:space="preserve">. </w:t>
      </w:r>
    </w:p>
    <w:p w14:paraId="41A9FF6B" w14:textId="20B1707F" w:rsidR="00796BE6" w:rsidRPr="00842006" w:rsidRDefault="00F34558" w:rsidP="00842006">
      <w:pPr>
        <w:spacing w:before="100" w:beforeAutospacing="1" w:after="100" w:afterAutospacing="1"/>
        <w:rPr>
          <w:rFonts w:eastAsia="Times New Roman" w:cs="Arial"/>
          <w:sz w:val="22"/>
          <w:lang w:eastAsia="en-GB"/>
        </w:rPr>
      </w:pPr>
      <w:r w:rsidRPr="00842006">
        <w:rPr>
          <w:rFonts w:eastAsia="Times New Roman" w:cs="Arial"/>
          <w:sz w:val="22"/>
          <w:lang w:eastAsia="en-GB"/>
        </w:rPr>
        <w:t xml:space="preserve">The top </w:t>
      </w:r>
      <w:r w:rsidR="00740BF7" w:rsidRPr="00842006">
        <w:rPr>
          <w:rFonts w:eastAsia="Times New Roman" w:cs="Arial"/>
          <w:sz w:val="22"/>
          <w:lang w:eastAsia="en-GB"/>
        </w:rPr>
        <w:t xml:space="preserve">abstracts will be </w:t>
      </w:r>
      <w:r w:rsidRPr="00842006">
        <w:rPr>
          <w:rFonts w:eastAsia="Times New Roman" w:cs="Arial"/>
          <w:sz w:val="22"/>
          <w:lang w:eastAsia="en-GB"/>
        </w:rPr>
        <w:t>invited to present their entry as</w:t>
      </w:r>
      <w:r w:rsidR="00AF0802" w:rsidRPr="00842006">
        <w:rPr>
          <w:rFonts w:eastAsia="Times New Roman" w:cs="Arial"/>
          <w:sz w:val="22"/>
          <w:lang w:eastAsia="en-GB"/>
        </w:rPr>
        <w:t xml:space="preserve"> </w:t>
      </w:r>
      <w:r w:rsidRPr="00842006">
        <w:rPr>
          <w:rFonts w:eastAsia="Times New Roman" w:cs="Arial"/>
          <w:sz w:val="22"/>
          <w:lang w:eastAsia="en-GB"/>
        </w:rPr>
        <w:t>part of</w:t>
      </w:r>
      <w:r w:rsidR="00740BF7" w:rsidRPr="00842006">
        <w:rPr>
          <w:rFonts w:eastAsia="Times New Roman" w:cs="Arial"/>
          <w:sz w:val="22"/>
          <w:lang w:eastAsia="en-GB"/>
        </w:rPr>
        <w:t xml:space="preserve"> the Conference</w:t>
      </w:r>
      <w:r w:rsidRPr="00842006">
        <w:rPr>
          <w:rFonts w:eastAsia="Times New Roman" w:cs="Arial"/>
          <w:sz w:val="22"/>
          <w:lang w:eastAsia="en-GB"/>
        </w:rPr>
        <w:t xml:space="preserve"> programme. This will take the form of</w:t>
      </w:r>
      <w:r w:rsidR="00EB33DC" w:rsidRPr="00842006">
        <w:rPr>
          <w:rFonts w:eastAsia="Times New Roman" w:cs="Arial"/>
          <w:sz w:val="22"/>
          <w:lang w:eastAsia="en-GB"/>
        </w:rPr>
        <w:t xml:space="preserve"> </w:t>
      </w:r>
      <w:r w:rsidRPr="00842006">
        <w:rPr>
          <w:rFonts w:eastAsia="Times New Roman" w:cs="Arial"/>
          <w:sz w:val="22"/>
          <w:lang w:eastAsia="en-GB"/>
        </w:rPr>
        <w:t xml:space="preserve">a short 90 second oral poster presentation, </w:t>
      </w:r>
      <w:r w:rsidR="00EB33DC" w:rsidRPr="00842006">
        <w:rPr>
          <w:rFonts w:eastAsia="Times New Roman" w:cs="Arial"/>
          <w:sz w:val="22"/>
          <w:lang w:eastAsia="en-GB"/>
        </w:rPr>
        <w:t>with further 90 seconds for Q&amp;A</w:t>
      </w:r>
      <w:r w:rsidR="00943005" w:rsidRPr="00842006">
        <w:rPr>
          <w:rFonts w:eastAsia="Times New Roman" w:cs="Arial"/>
          <w:sz w:val="22"/>
          <w:lang w:eastAsia="en-GB"/>
        </w:rPr>
        <w:t xml:space="preserve"> (total duration of three minutes per speaker). D</w:t>
      </w:r>
      <w:r w:rsidR="00740BF7" w:rsidRPr="00842006">
        <w:rPr>
          <w:rFonts w:eastAsia="Times New Roman" w:cs="Arial"/>
          <w:sz w:val="22"/>
          <w:lang w:eastAsia="en-GB"/>
        </w:rPr>
        <w:t>elegates will be invited to vote on the best presentation</w:t>
      </w:r>
      <w:r w:rsidR="00EB33DC" w:rsidRPr="00842006">
        <w:rPr>
          <w:rFonts w:eastAsia="Times New Roman" w:cs="Arial"/>
          <w:sz w:val="22"/>
          <w:lang w:eastAsia="en-GB"/>
        </w:rPr>
        <w:t>, with the winner announced on the day</w:t>
      </w:r>
      <w:r w:rsidR="00A36522" w:rsidRPr="00842006">
        <w:rPr>
          <w:rFonts w:eastAsia="Times New Roman" w:cs="Arial"/>
          <w:sz w:val="22"/>
          <w:lang w:eastAsia="en-GB"/>
        </w:rPr>
        <w:t>.</w:t>
      </w:r>
      <w:r w:rsidR="00740BF7" w:rsidRPr="00842006">
        <w:rPr>
          <w:rFonts w:eastAsia="Times New Roman" w:cs="Arial"/>
          <w:sz w:val="22"/>
          <w:lang w:eastAsia="en-GB"/>
        </w:rPr>
        <w:t xml:space="preserve"> </w:t>
      </w:r>
      <w:r w:rsidR="00315E5E" w:rsidRPr="00842006">
        <w:rPr>
          <w:rFonts w:eastAsia="Times New Roman" w:cs="Arial"/>
          <w:sz w:val="22"/>
          <w:lang w:eastAsia="en-GB"/>
        </w:rPr>
        <w:t>If you receive an invitation for oral presentation, you must be available to attend the conference.</w:t>
      </w:r>
    </w:p>
    <w:p w14:paraId="6B677821" w14:textId="16B2457C" w:rsidR="00AC3E8F" w:rsidRDefault="00943005" w:rsidP="00842006">
      <w:pPr>
        <w:spacing w:before="100" w:beforeAutospacing="1" w:after="100" w:afterAutospacing="1"/>
        <w:rPr>
          <w:rFonts w:eastAsia="Times New Roman" w:cs="Arial"/>
          <w:sz w:val="22"/>
          <w:lang w:eastAsia="en-GB"/>
        </w:rPr>
      </w:pPr>
      <w:r w:rsidRPr="00842006">
        <w:rPr>
          <w:rFonts w:eastAsia="Times New Roman" w:cs="Arial"/>
          <w:sz w:val="22"/>
          <w:lang w:eastAsia="en-GB"/>
        </w:rPr>
        <w:t>All s</w:t>
      </w:r>
      <w:r w:rsidR="00740BF7" w:rsidRPr="00842006">
        <w:rPr>
          <w:rFonts w:eastAsia="Times New Roman" w:cs="Arial"/>
          <w:sz w:val="22"/>
          <w:lang w:eastAsia="en-GB"/>
        </w:rPr>
        <w:t xml:space="preserve">uccessful poster entries will </w:t>
      </w:r>
      <w:r w:rsidR="00F34558" w:rsidRPr="00842006">
        <w:rPr>
          <w:rFonts w:eastAsia="Times New Roman" w:cs="Arial"/>
          <w:sz w:val="22"/>
          <w:lang w:eastAsia="en-GB"/>
        </w:rPr>
        <w:t>feature as a digital showcase</w:t>
      </w:r>
      <w:r w:rsidR="00740BF7" w:rsidRPr="00842006">
        <w:rPr>
          <w:rFonts w:eastAsia="Times New Roman" w:cs="Arial"/>
          <w:sz w:val="22"/>
          <w:lang w:eastAsia="en-GB"/>
        </w:rPr>
        <w:t xml:space="preserve"> </w:t>
      </w:r>
      <w:r w:rsidR="00EE7930" w:rsidRPr="00842006">
        <w:rPr>
          <w:rFonts w:eastAsia="Times New Roman" w:cs="Arial"/>
          <w:sz w:val="22"/>
          <w:lang w:eastAsia="en-GB"/>
        </w:rPr>
        <w:t>viewable on the</w:t>
      </w:r>
      <w:r w:rsidR="00EB33DC" w:rsidRPr="00842006">
        <w:rPr>
          <w:rFonts w:eastAsia="Times New Roman" w:cs="Arial"/>
          <w:sz w:val="22"/>
          <w:lang w:eastAsia="en-GB"/>
        </w:rPr>
        <w:t xml:space="preserve"> Scotland Deanery </w:t>
      </w:r>
      <w:r w:rsidR="00740BF7" w:rsidRPr="00842006">
        <w:rPr>
          <w:rFonts w:eastAsia="Times New Roman" w:cs="Arial"/>
          <w:sz w:val="22"/>
          <w:lang w:eastAsia="en-GB"/>
        </w:rPr>
        <w:t>website</w:t>
      </w:r>
      <w:r w:rsidR="00EE7930" w:rsidRPr="00842006">
        <w:rPr>
          <w:rFonts w:eastAsia="Times New Roman" w:cs="Arial"/>
          <w:sz w:val="22"/>
          <w:lang w:eastAsia="en-GB"/>
        </w:rPr>
        <w:t xml:space="preserve"> for one week before and after the conference</w:t>
      </w:r>
      <w:r w:rsidR="00740BF7" w:rsidRPr="00842006">
        <w:rPr>
          <w:rFonts w:eastAsia="Times New Roman" w:cs="Arial"/>
          <w:sz w:val="22"/>
          <w:lang w:eastAsia="en-GB"/>
        </w:rPr>
        <w:t>.</w:t>
      </w:r>
      <w:r w:rsidR="00EB33DC" w:rsidRPr="00842006">
        <w:rPr>
          <w:rFonts w:eastAsia="Times New Roman" w:cs="Arial"/>
          <w:sz w:val="22"/>
          <w:lang w:eastAsia="en-GB"/>
        </w:rPr>
        <w:t xml:space="preserve"> You will </w:t>
      </w:r>
      <w:r w:rsidRPr="00842006">
        <w:rPr>
          <w:rFonts w:eastAsia="Times New Roman" w:cs="Arial"/>
          <w:sz w:val="22"/>
          <w:lang w:eastAsia="en-GB"/>
        </w:rPr>
        <w:t>have</w:t>
      </w:r>
      <w:r w:rsidR="00315E5E" w:rsidRPr="00842006">
        <w:rPr>
          <w:rFonts w:eastAsia="Times New Roman" w:cs="Arial"/>
          <w:sz w:val="22"/>
          <w:lang w:eastAsia="en-GB"/>
        </w:rPr>
        <w:t xml:space="preserve"> </w:t>
      </w:r>
      <w:r w:rsidR="00EE7930" w:rsidRPr="00842006">
        <w:rPr>
          <w:rFonts w:eastAsia="Times New Roman" w:cs="Arial"/>
          <w:sz w:val="22"/>
          <w:lang w:eastAsia="en-GB"/>
        </w:rPr>
        <w:t xml:space="preserve">approximately </w:t>
      </w:r>
      <w:r w:rsidR="008D1F9F">
        <w:rPr>
          <w:rFonts w:eastAsia="Times New Roman" w:cs="Arial"/>
          <w:sz w:val="22"/>
          <w:lang w:eastAsia="en-GB"/>
        </w:rPr>
        <w:t>six</w:t>
      </w:r>
      <w:r w:rsidR="00EB33DC" w:rsidRPr="00842006">
        <w:rPr>
          <w:rFonts w:eastAsia="Times New Roman" w:cs="Arial"/>
          <w:sz w:val="22"/>
          <w:lang w:eastAsia="en-GB"/>
        </w:rPr>
        <w:t xml:space="preserve"> weeks to prepare your poster, which should be on</w:t>
      </w:r>
      <w:r w:rsidR="006E69A0" w:rsidRPr="00842006">
        <w:rPr>
          <w:rFonts w:eastAsia="Times New Roman" w:cs="Arial"/>
          <w:sz w:val="22"/>
          <w:lang w:eastAsia="en-GB"/>
        </w:rPr>
        <w:t xml:space="preserve"> a single PowerPoint slide. Further</w:t>
      </w:r>
      <w:r w:rsidR="00EB33DC" w:rsidRPr="00842006">
        <w:rPr>
          <w:rFonts w:eastAsia="Times New Roman" w:cs="Arial"/>
          <w:sz w:val="22"/>
          <w:lang w:eastAsia="en-GB"/>
        </w:rPr>
        <w:t xml:space="preserve"> details will </w:t>
      </w:r>
      <w:r w:rsidR="00796BE6" w:rsidRPr="00842006">
        <w:rPr>
          <w:rFonts w:eastAsia="Times New Roman" w:cs="Arial"/>
          <w:sz w:val="22"/>
          <w:lang w:eastAsia="en-GB"/>
        </w:rPr>
        <w:t>be provided upon notification of success.</w:t>
      </w:r>
    </w:p>
    <w:p w14:paraId="116AEB9A" w14:textId="77777777" w:rsidR="00F94B03" w:rsidRDefault="00391D98" w:rsidP="0026283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line="480" w:lineRule="auto"/>
        <w:rPr>
          <w:sz w:val="22"/>
        </w:rPr>
      </w:pPr>
      <w:r w:rsidRPr="00842006">
        <w:rPr>
          <w:sz w:val="22"/>
        </w:rPr>
        <w:t>Name:</w:t>
      </w:r>
      <w:r w:rsidR="006F0707">
        <w:rPr>
          <w:sz w:val="22"/>
        </w:rPr>
        <w:t xml:space="preserve"> </w:t>
      </w:r>
    </w:p>
    <w:p w14:paraId="3C9AF643" w14:textId="77777777" w:rsidR="00F94B03" w:rsidRDefault="00F94B03" w:rsidP="0026283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line="480" w:lineRule="auto"/>
        <w:rPr>
          <w:sz w:val="22"/>
        </w:rPr>
      </w:pPr>
      <w:r>
        <w:rPr>
          <w:sz w:val="22"/>
        </w:rPr>
        <w:t xml:space="preserve">Email: </w:t>
      </w:r>
    </w:p>
    <w:p w14:paraId="558C02E6" w14:textId="2D2FEF0E" w:rsidR="0026283A" w:rsidRPr="00842006" w:rsidRDefault="00F94B03" w:rsidP="0026283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line="480" w:lineRule="auto"/>
        <w:rPr>
          <w:sz w:val="22"/>
        </w:rPr>
      </w:pPr>
      <w:r>
        <w:rPr>
          <w:sz w:val="22"/>
        </w:rPr>
        <w:t>Health Board / Hospice:</w:t>
      </w:r>
      <w:r w:rsidR="0026283A" w:rsidRPr="00842006">
        <w:rPr>
          <w:sz w:val="22"/>
        </w:rPr>
        <w:tab/>
      </w:r>
    </w:p>
    <w:p w14:paraId="7C0828EE" w14:textId="36974D7D" w:rsidR="001A4EA7" w:rsidRPr="00842006" w:rsidRDefault="005D1443" w:rsidP="00947EC7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2"/>
        </w:rPr>
      </w:pPr>
      <w:r>
        <w:rPr>
          <w:sz w:val="22"/>
        </w:rPr>
        <w:t>Grade and Specialty</w:t>
      </w:r>
      <w:r w:rsidR="001A4EA7" w:rsidRPr="00842006">
        <w:rPr>
          <w:sz w:val="22"/>
        </w:rPr>
        <w:t>:</w:t>
      </w:r>
      <w:r w:rsidR="006F0707">
        <w:rPr>
          <w:sz w:val="22"/>
        </w:rPr>
        <w:t xml:space="preserve"> </w:t>
      </w:r>
    </w:p>
    <w:p w14:paraId="40A18004" w14:textId="77777777" w:rsidR="00F60A77" w:rsidRPr="00842006" w:rsidRDefault="00F60A77" w:rsidP="00947EC7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2"/>
        </w:rPr>
      </w:pPr>
      <w:r w:rsidRPr="00842006">
        <w:rPr>
          <w:sz w:val="22"/>
        </w:rPr>
        <w:t xml:space="preserve">Abstract title: </w:t>
      </w:r>
    </w:p>
    <w:p w14:paraId="0D378C2A" w14:textId="75CC86B7" w:rsidR="0078690E" w:rsidRPr="00842006" w:rsidRDefault="0078690E" w:rsidP="00947EC7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2"/>
        </w:rPr>
      </w:pPr>
      <w:r w:rsidRPr="00842006">
        <w:rPr>
          <w:sz w:val="22"/>
        </w:rPr>
        <w:t>Please tick here if you would like to be considered for oral presentation</w:t>
      </w:r>
      <w:r w:rsidR="00943005" w:rsidRPr="00842006">
        <w:rPr>
          <w:sz w:val="22"/>
        </w:rPr>
        <w:t xml:space="preserve"> of your poster</w:t>
      </w:r>
      <w:r w:rsidRPr="00842006">
        <w:rPr>
          <w:sz w:val="22"/>
        </w:rPr>
        <w:tab/>
        <w:t xml:space="preserve"> </w:t>
      </w:r>
      <w:r w:rsidR="005B5ABC" w:rsidRPr="00842006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947EC7" w:rsidRPr="00842006">
        <w:rPr>
          <w:sz w:val="22"/>
        </w:rPr>
        <w:instrText xml:space="preserve"> FORMCHECKBOX </w:instrText>
      </w:r>
      <w:r w:rsidR="005B5ABC" w:rsidRPr="00842006">
        <w:rPr>
          <w:sz w:val="22"/>
        </w:rPr>
      </w:r>
      <w:r w:rsidR="005B5ABC" w:rsidRPr="00842006">
        <w:rPr>
          <w:sz w:val="22"/>
        </w:rPr>
        <w:fldChar w:fldCharType="separate"/>
      </w:r>
      <w:r w:rsidR="005B5ABC" w:rsidRPr="00842006">
        <w:rPr>
          <w:sz w:val="22"/>
        </w:rPr>
        <w:fldChar w:fldCharType="end"/>
      </w:r>
      <w:bookmarkEnd w:id="0"/>
      <w:r w:rsidR="00AF0802" w:rsidRPr="00842006">
        <w:rPr>
          <w:sz w:val="22"/>
        </w:rPr>
        <w:tab/>
      </w:r>
    </w:p>
    <w:p w14:paraId="0EB8EBBA" w14:textId="23051B1B" w:rsidR="005522EC" w:rsidRPr="00842006" w:rsidRDefault="0078690E" w:rsidP="00947EC7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2"/>
        </w:rPr>
      </w:pPr>
      <w:r w:rsidRPr="00842006">
        <w:rPr>
          <w:sz w:val="22"/>
        </w:rPr>
        <w:t>Please tick here if you would like to be considered for poster presentation only</w:t>
      </w:r>
      <w:r w:rsidR="008D1F9F">
        <w:rPr>
          <w:sz w:val="22"/>
        </w:rPr>
        <w:tab/>
      </w:r>
      <w:r w:rsidRPr="00842006">
        <w:rPr>
          <w:sz w:val="22"/>
        </w:rPr>
        <w:tab/>
        <w:t xml:space="preserve"> </w:t>
      </w:r>
      <w:r w:rsidRPr="00842006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42006">
        <w:rPr>
          <w:sz w:val="22"/>
        </w:rPr>
        <w:instrText xml:space="preserve"> FORMCHECKBOX </w:instrText>
      </w:r>
      <w:r w:rsidRPr="00842006">
        <w:rPr>
          <w:sz w:val="22"/>
        </w:rPr>
      </w:r>
      <w:r w:rsidRPr="00842006">
        <w:rPr>
          <w:sz w:val="22"/>
        </w:rPr>
        <w:fldChar w:fldCharType="separate"/>
      </w:r>
      <w:r w:rsidRPr="00842006">
        <w:rPr>
          <w:sz w:val="22"/>
        </w:rPr>
        <w:fldChar w:fldCharType="end"/>
      </w:r>
      <w:r w:rsidRPr="00842006">
        <w:rPr>
          <w:sz w:val="22"/>
        </w:rPr>
        <w:tab/>
      </w:r>
      <w:r w:rsidR="00AF0802" w:rsidRPr="00842006">
        <w:rPr>
          <w:sz w:val="22"/>
        </w:rPr>
        <w:t xml:space="preserve">   </w:t>
      </w:r>
      <w:r w:rsidR="001F14B6" w:rsidRPr="00842006">
        <w:rPr>
          <w:sz w:val="22"/>
        </w:rPr>
        <w:t xml:space="preserve">  </w:t>
      </w:r>
    </w:p>
    <w:p w14:paraId="08A123BD" w14:textId="77777777" w:rsidR="00391D98" w:rsidRPr="00842006" w:rsidRDefault="00391D98" w:rsidP="00391D98">
      <w:pPr>
        <w:rPr>
          <w:sz w:val="22"/>
        </w:rPr>
      </w:pPr>
    </w:p>
    <w:p w14:paraId="71093F2F" w14:textId="77777777" w:rsidR="009006AB" w:rsidRPr="00842006" w:rsidRDefault="009006AB" w:rsidP="0090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2"/>
          <w:lang w:eastAsia="en-GB"/>
        </w:rPr>
      </w:pPr>
      <w:r w:rsidRPr="00842006">
        <w:rPr>
          <w:rFonts w:eastAsia="Times New Roman" w:cs="Arial"/>
          <w:sz w:val="22"/>
          <w:lang w:eastAsia="en-GB"/>
        </w:rPr>
        <w:t xml:space="preserve">Please declare </w:t>
      </w:r>
      <w:r w:rsidR="00F60A77" w:rsidRPr="00842006">
        <w:rPr>
          <w:rFonts w:eastAsia="Times New Roman" w:cs="Arial"/>
          <w:sz w:val="22"/>
          <w:lang w:eastAsia="en-GB"/>
        </w:rPr>
        <w:t>any</w:t>
      </w:r>
      <w:r w:rsidRPr="00842006">
        <w:rPr>
          <w:rFonts w:eastAsia="Times New Roman" w:cs="Arial"/>
          <w:sz w:val="22"/>
          <w:lang w:eastAsia="en-GB"/>
        </w:rPr>
        <w:t xml:space="preserve"> source of funding for your work and</w:t>
      </w:r>
      <w:r w:rsidR="00F60A77" w:rsidRPr="00842006">
        <w:rPr>
          <w:rFonts w:eastAsia="Times New Roman" w:cs="Arial"/>
          <w:sz w:val="22"/>
          <w:lang w:eastAsia="en-GB"/>
        </w:rPr>
        <w:t>/or</w:t>
      </w:r>
      <w:r w:rsidRPr="00842006">
        <w:rPr>
          <w:rFonts w:eastAsia="Times New Roman" w:cs="Arial"/>
          <w:sz w:val="22"/>
          <w:lang w:eastAsia="en-GB"/>
        </w:rPr>
        <w:t xml:space="preserve"> any conflict of interest:</w:t>
      </w:r>
    </w:p>
    <w:p w14:paraId="0AC9E823" w14:textId="77777777" w:rsidR="009006AB" w:rsidRPr="00842006" w:rsidRDefault="009006AB" w:rsidP="0090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2"/>
          <w:lang w:eastAsia="en-GB"/>
        </w:rPr>
      </w:pPr>
    </w:p>
    <w:p w14:paraId="3AB90275" w14:textId="77777777" w:rsidR="009006AB" w:rsidRPr="00842006" w:rsidRDefault="009006AB" w:rsidP="00900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2"/>
          <w:lang w:eastAsia="en-GB"/>
        </w:rPr>
      </w:pPr>
    </w:p>
    <w:p w14:paraId="66A01440" w14:textId="77777777" w:rsidR="009006AB" w:rsidRPr="00842006" w:rsidRDefault="009006AB" w:rsidP="009006AB">
      <w:pPr>
        <w:rPr>
          <w:rFonts w:eastAsia="Times New Roman" w:cs="Arial"/>
          <w:sz w:val="22"/>
          <w:lang w:eastAsia="en-GB"/>
        </w:rPr>
      </w:pPr>
    </w:p>
    <w:p w14:paraId="2635BB9C" w14:textId="77777777" w:rsidR="00F60A77" w:rsidRPr="00693645" w:rsidRDefault="00F60A77" w:rsidP="00F60A77">
      <w:pPr>
        <w:jc w:val="center"/>
        <w:rPr>
          <w:b/>
          <w:sz w:val="24"/>
          <w:szCs w:val="18"/>
        </w:rPr>
      </w:pPr>
      <w:r w:rsidRPr="00693645">
        <w:rPr>
          <w:b/>
          <w:sz w:val="24"/>
          <w:szCs w:val="18"/>
        </w:rPr>
        <w:t xml:space="preserve">Please </w:t>
      </w:r>
      <w:proofErr w:type="gramStart"/>
      <w:r w:rsidRPr="00693645">
        <w:rPr>
          <w:b/>
          <w:sz w:val="24"/>
          <w:szCs w:val="18"/>
        </w:rPr>
        <w:t>continue on</w:t>
      </w:r>
      <w:proofErr w:type="gramEnd"/>
      <w:r w:rsidRPr="00693645">
        <w:rPr>
          <w:b/>
          <w:sz w:val="24"/>
          <w:szCs w:val="18"/>
        </w:rPr>
        <w:t xml:space="preserve"> a new page with your abstract.</w:t>
      </w:r>
    </w:p>
    <w:p w14:paraId="766B19C6" w14:textId="738B19AF" w:rsidR="00F60A77" w:rsidRPr="00693645" w:rsidRDefault="00F60A77" w:rsidP="00693645">
      <w:pPr>
        <w:jc w:val="center"/>
        <w:rPr>
          <w:b/>
          <w:bCs/>
          <w:sz w:val="24"/>
          <w:szCs w:val="24"/>
        </w:rPr>
      </w:pPr>
      <w:r w:rsidRPr="00693645">
        <w:rPr>
          <w:b/>
          <w:bCs/>
          <w:sz w:val="24"/>
          <w:szCs w:val="24"/>
        </w:rPr>
        <w:t xml:space="preserve">Send this cover page along with your abstract to </w:t>
      </w:r>
      <w:hyperlink r:id="rId10" w:history="1">
        <w:r w:rsidR="00AF0802" w:rsidRPr="00693645">
          <w:rPr>
            <w:rStyle w:val="Hyperlink"/>
            <w:b/>
            <w:bCs/>
            <w:sz w:val="24"/>
            <w:szCs w:val="24"/>
            <w:u w:val="none"/>
          </w:rPr>
          <w:t>SASdevelopment@nes.scot.nhs.uk</w:t>
        </w:r>
      </w:hyperlink>
      <w:r w:rsidR="00AF0802" w:rsidRPr="00693645">
        <w:rPr>
          <w:b/>
          <w:bCs/>
          <w:sz w:val="24"/>
          <w:szCs w:val="24"/>
        </w:rPr>
        <w:t xml:space="preserve"> </w:t>
      </w:r>
      <w:r w:rsidRPr="00693645">
        <w:rPr>
          <w:b/>
          <w:bCs/>
          <w:sz w:val="24"/>
          <w:szCs w:val="24"/>
        </w:rPr>
        <w:t>before deadline</w:t>
      </w:r>
      <w:r w:rsidR="007A1861" w:rsidRPr="00693645">
        <w:rPr>
          <w:b/>
          <w:bCs/>
          <w:sz w:val="24"/>
          <w:szCs w:val="24"/>
        </w:rPr>
        <w:t xml:space="preserve"> – </w:t>
      </w:r>
      <w:r w:rsidR="005E2E80" w:rsidRPr="00693645">
        <w:rPr>
          <w:b/>
          <w:bCs/>
          <w:sz w:val="24"/>
          <w:szCs w:val="24"/>
        </w:rPr>
        <w:t>17</w:t>
      </w:r>
      <w:r w:rsidR="008D1F9F" w:rsidRPr="00693645">
        <w:rPr>
          <w:b/>
          <w:bCs/>
          <w:sz w:val="24"/>
          <w:szCs w:val="24"/>
        </w:rPr>
        <w:t>:</w:t>
      </w:r>
      <w:r w:rsidR="005E2E80" w:rsidRPr="00693645">
        <w:rPr>
          <w:b/>
          <w:bCs/>
          <w:sz w:val="24"/>
          <w:szCs w:val="24"/>
        </w:rPr>
        <w:t xml:space="preserve">00 on </w:t>
      </w:r>
      <w:r w:rsidR="00D73583" w:rsidRPr="00693645">
        <w:rPr>
          <w:b/>
          <w:bCs/>
          <w:sz w:val="24"/>
          <w:szCs w:val="24"/>
        </w:rPr>
        <w:t>5th January 2026</w:t>
      </w:r>
    </w:p>
    <w:p w14:paraId="05C8B36D" w14:textId="77777777" w:rsidR="005522EC" w:rsidRPr="00693645" w:rsidRDefault="005522EC" w:rsidP="00F60A77">
      <w:pPr>
        <w:jc w:val="center"/>
        <w:rPr>
          <w:b/>
          <w:sz w:val="24"/>
          <w:szCs w:val="18"/>
          <w:u w:val="single"/>
        </w:rPr>
      </w:pPr>
    </w:p>
    <w:p w14:paraId="7F97FEB0" w14:textId="77777777" w:rsidR="00591DF5" w:rsidRPr="00155CA4" w:rsidRDefault="00591DF5" w:rsidP="00F60A77">
      <w:pPr>
        <w:jc w:val="center"/>
        <w:rPr>
          <w:b/>
          <w:color w:val="FF0000"/>
          <w:sz w:val="36"/>
          <w:szCs w:val="24"/>
          <w:u w:val="single"/>
        </w:rPr>
      </w:pPr>
      <w:r w:rsidRPr="00155CA4">
        <w:rPr>
          <w:b/>
          <w:color w:val="FF0000"/>
          <w:sz w:val="36"/>
          <w:szCs w:val="24"/>
          <w:u w:val="single"/>
        </w:rPr>
        <w:t>No late applications will be accepted.</w:t>
      </w:r>
    </w:p>
    <w:p w14:paraId="05129895" w14:textId="77777777" w:rsidR="00391D98" w:rsidRPr="00842006" w:rsidRDefault="00391D98" w:rsidP="00F60A77">
      <w:pPr>
        <w:rPr>
          <w:b/>
          <w:sz w:val="22"/>
        </w:rPr>
      </w:pPr>
    </w:p>
    <w:p w14:paraId="625C0B64" w14:textId="313F48C0" w:rsidR="007A1861" w:rsidRPr="00842006" w:rsidRDefault="007A1861" w:rsidP="006F07AE">
      <w:pPr>
        <w:jc w:val="both"/>
        <w:rPr>
          <w:b/>
          <w:sz w:val="22"/>
        </w:rPr>
      </w:pPr>
      <w:r w:rsidRPr="00842006">
        <w:rPr>
          <w:b/>
          <w:sz w:val="22"/>
        </w:rPr>
        <w:lastRenderedPageBreak/>
        <w:t>Your abstract should have title, authors and institutions listed</w:t>
      </w:r>
      <w:r w:rsidR="00D73583" w:rsidRPr="00842006">
        <w:rPr>
          <w:b/>
          <w:sz w:val="22"/>
        </w:rPr>
        <w:t>. Please use suggested headings</w:t>
      </w:r>
      <w:r w:rsidRPr="00842006">
        <w:rPr>
          <w:b/>
          <w:sz w:val="22"/>
        </w:rPr>
        <w:t xml:space="preserve"> and fit onto 1 page</w:t>
      </w:r>
      <w:r w:rsidR="00D73583" w:rsidRPr="00842006">
        <w:rPr>
          <w:b/>
          <w:sz w:val="22"/>
        </w:rPr>
        <w:t xml:space="preserve"> (A4)</w:t>
      </w:r>
      <w:r w:rsidRPr="00842006">
        <w:rPr>
          <w:b/>
          <w:sz w:val="22"/>
        </w:rPr>
        <w:t xml:space="preserve"> including references, tables etc. </w:t>
      </w:r>
      <w:r w:rsidR="00A339E8" w:rsidRPr="00842006">
        <w:rPr>
          <w:b/>
          <w:sz w:val="22"/>
        </w:rPr>
        <w:t>in Arial 10 fon</w:t>
      </w:r>
      <w:r w:rsidR="00EE7930" w:rsidRPr="00842006">
        <w:rPr>
          <w:b/>
          <w:sz w:val="22"/>
        </w:rPr>
        <w:t>t</w:t>
      </w:r>
      <w:r w:rsidR="006F07AE" w:rsidRPr="00842006">
        <w:rPr>
          <w:b/>
          <w:sz w:val="22"/>
        </w:rPr>
        <w:t>. Abstracts should be a maximum of 300 words.</w:t>
      </w:r>
    </w:p>
    <w:p w14:paraId="369E8108" w14:textId="77777777" w:rsidR="00312177" w:rsidRDefault="00312177" w:rsidP="007A1861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2177" w14:paraId="7CB622F7" w14:textId="77777777" w:rsidTr="00312177">
        <w:tc>
          <w:tcPr>
            <w:tcW w:w="10456" w:type="dxa"/>
            <w:shd w:val="clear" w:color="auto" w:fill="DBE5F1" w:themeFill="accent1" w:themeFillTint="33"/>
          </w:tcPr>
          <w:p w14:paraId="615BC534" w14:textId="77777777" w:rsidR="00312177" w:rsidRDefault="00312177" w:rsidP="007A1861">
            <w:pPr>
              <w:rPr>
                <w:b/>
                <w:szCs w:val="20"/>
              </w:rPr>
            </w:pPr>
            <w:r w:rsidRPr="00842006">
              <w:rPr>
                <w:b/>
                <w:szCs w:val="20"/>
              </w:rPr>
              <w:t>Abstract Title:</w:t>
            </w:r>
          </w:p>
          <w:p w14:paraId="03661168" w14:textId="77777777" w:rsidR="00312177" w:rsidRPr="00842006" w:rsidRDefault="00312177" w:rsidP="00312177">
            <w:pPr>
              <w:rPr>
                <w:bCs/>
                <w:szCs w:val="20"/>
              </w:rPr>
            </w:pPr>
            <w:r w:rsidRPr="00842006">
              <w:rPr>
                <w:bCs/>
                <w:szCs w:val="20"/>
              </w:rPr>
              <w:t>Author 1</w:t>
            </w:r>
            <w:r w:rsidRPr="00842006">
              <w:rPr>
                <w:bCs/>
                <w:szCs w:val="20"/>
                <w:vertAlign w:val="superscript"/>
              </w:rPr>
              <w:t>12</w:t>
            </w:r>
            <w:r w:rsidRPr="00842006">
              <w:rPr>
                <w:bCs/>
                <w:szCs w:val="20"/>
              </w:rPr>
              <w:t>, author 2</w:t>
            </w:r>
            <w:r w:rsidRPr="00842006">
              <w:rPr>
                <w:bCs/>
                <w:szCs w:val="20"/>
                <w:vertAlign w:val="superscript"/>
              </w:rPr>
              <w:t>3</w:t>
            </w:r>
            <w:r w:rsidRPr="00842006">
              <w:rPr>
                <w:bCs/>
                <w:szCs w:val="20"/>
              </w:rPr>
              <w:t xml:space="preserve"> etc. </w:t>
            </w:r>
          </w:p>
          <w:p w14:paraId="7DB67D86" w14:textId="77777777" w:rsidR="00312177" w:rsidRPr="00842006" w:rsidRDefault="00312177" w:rsidP="00312177">
            <w:pPr>
              <w:rPr>
                <w:bCs/>
                <w:szCs w:val="20"/>
              </w:rPr>
            </w:pPr>
            <w:r w:rsidRPr="00842006">
              <w:rPr>
                <w:bCs/>
                <w:szCs w:val="20"/>
                <w:vertAlign w:val="superscript"/>
              </w:rPr>
              <w:t>1</w:t>
            </w:r>
            <w:r w:rsidRPr="00842006">
              <w:rPr>
                <w:bCs/>
                <w:szCs w:val="20"/>
              </w:rPr>
              <w:t xml:space="preserve">location/address; </w:t>
            </w:r>
            <w:r w:rsidRPr="00842006">
              <w:rPr>
                <w:bCs/>
                <w:szCs w:val="20"/>
                <w:vertAlign w:val="superscript"/>
              </w:rPr>
              <w:t>2</w:t>
            </w:r>
            <w:r w:rsidRPr="00842006">
              <w:rPr>
                <w:bCs/>
                <w:szCs w:val="20"/>
              </w:rPr>
              <w:t xml:space="preserve">location/address; </w:t>
            </w:r>
            <w:r w:rsidRPr="00842006">
              <w:rPr>
                <w:bCs/>
                <w:szCs w:val="20"/>
                <w:vertAlign w:val="superscript"/>
              </w:rPr>
              <w:t>3</w:t>
            </w:r>
            <w:r w:rsidRPr="00842006">
              <w:rPr>
                <w:bCs/>
                <w:szCs w:val="20"/>
              </w:rPr>
              <w:t>location/address</w:t>
            </w:r>
          </w:p>
          <w:p w14:paraId="689379D7" w14:textId="5CFA671A" w:rsidR="00312177" w:rsidRPr="00312177" w:rsidRDefault="00312177" w:rsidP="00312177">
            <w:pPr>
              <w:rPr>
                <w:b/>
                <w:szCs w:val="20"/>
              </w:rPr>
            </w:pPr>
            <w:r w:rsidRPr="00842006">
              <w:rPr>
                <w:bCs/>
                <w:szCs w:val="20"/>
              </w:rPr>
              <w:t xml:space="preserve">The person presenting the paper should have their name mentioned and </w:t>
            </w:r>
            <w:r w:rsidRPr="00842006">
              <w:rPr>
                <w:bCs/>
                <w:szCs w:val="20"/>
                <w:u w:val="single"/>
              </w:rPr>
              <w:t>underlined</w:t>
            </w:r>
            <w:r w:rsidRPr="00842006">
              <w:rPr>
                <w:bCs/>
                <w:szCs w:val="20"/>
              </w:rPr>
              <w:t>.</w:t>
            </w:r>
          </w:p>
        </w:tc>
      </w:tr>
      <w:tr w:rsidR="00312177" w14:paraId="274D5DFE" w14:textId="77777777" w:rsidTr="00312177">
        <w:tc>
          <w:tcPr>
            <w:tcW w:w="10456" w:type="dxa"/>
          </w:tcPr>
          <w:p w14:paraId="1E1D6532" w14:textId="77777777" w:rsidR="00312177" w:rsidRDefault="00312177" w:rsidP="007A1861">
            <w:pPr>
              <w:rPr>
                <w:bCs/>
                <w:szCs w:val="20"/>
              </w:rPr>
            </w:pPr>
          </w:p>
          <w:p w14:paraId="23BFC6C1" w14:textId="77777777" w:rsidR="0009537E" w:rsidRDefault="0009537E" w:rsidP="007A1861">
            <w:pPr>
              <w:rPr>
                <w:bCs/>
                <w:szCs w:val="20"/>
              </w:rPr>
            </w:pPr>
          </w:p>
          <w:p w14:paraId="08DE9D0C" w14:textId="77777777" w:rsidR="0009537E" w:rsidRDefault="0009537E" w:rsidP="007A1861">
            <w:pPr>
              <w:rPr>
                <w:bCs/>
                <w:szCs w:val="20"/>
              </w:rPr>
            </w:pPr>
          </w:p>
          <w:p w14:paraId="72685337" w14:textId="3687E6BF" w:rsidR="0009537E" w:rsidRPr="00312177" w:rsidRDefault="0009537E" w:rsidP="007A1861">
            <w:pPr>
              <w:rPr>
                <w:bCs/>
                <w:szCs w:val="20"/>
              </w:rPr>
            </w:pPr>
          </w:p>
        </w:tc>
      </w:tr>
      <w:tr w:rsidR="00312177" w14:paraId="63F8DC24" w14:textId="77777777" w:rsidTr="003546B3">
        <w:tc>
          <w:tcPr>
            <w:tcW w:w="10456" w:type="dxa"/>
            <w:shd w:val="clear" w:color="auto" w:fill="DBE5F1" w:themeFill="accent1" w:themeFillTint="33"/>
          </w:tcPr>
          <w:p w14:paraId="5E1B9A3C" w14:textId="18D612F9" w:rsidR="00312177" w:rsidRPr="00312177" w:rsidRDefault="00312177" w:rsidP="007A1861">
            <w:pPr>
              <w:rPr>
                <w:b/>
                <w:bCs/>
                <w:szCs w:val="20"/>
              </w:rPr>
            </w:pPr>
            <w:r w:rsidRPr="00842006">
              <w:rPr>
                <w:b/>
                <w:bCs/>
                <w:szCs w:val="20"/>
              </w:rPr>
              <w:t>Background and Aims:</w:t>
            </w:r>
          </w:p>
        </w:tc>
      </w:tr>
      <w:tr w:rsidR="00312177" w14:paraId="06955FDA" w14:textId="77777777" w:rsidTr="00312177">
        <w:tc>
          <w:tcPr>
            <w:tcW w:w="10456" w:type="dxa"/>
          </w:tcPr>
          <w:p w14:paraId="140EB7AD" w14:textId="77777777" w:rsidR="00312177" w:rsidRDefault="00312177" w:rsidP="007A1861">
            <w:pPr>
              <w:rPr>
                <w:b/>
                <w:sz w:val="22"/>
              </w:rPr>
            </w:pPr>
          </w:p>
          <w:p w14:paraId="5A5067E6" w14:textId="77777777" w:rsidR="00312177" w:rsidRDefault="00312177" w:rsidP="007A1861">
            <w:pPr>
              <w:rPr>
                <w:b/>
                <w:sz w:val="22"/>
              </w:rPr>
            </w:pPr>
          </w:p>
          <w:p w14:paraId="22CE3A37" w14:textId="77777777" w:rsidR="00312177" w:rsidRDefault="00312177" w:rsidP="007A1861">
            <w:pPr>
              <w:rPr>
                <w:b/>
                <w:sz w:val="22"/>
              </w:rPr>
            </w:pPr>
          </w:p>
          <w:p w14:paraId="5D2243F1" w14:textId="77777777" w:rsidR="00312177" w:rsidRDefault="00312177" w:rsidP="007A1861">
            <w:pPr>
              <w:rPr>
                <w:b/>
                <w:sz w:val="22"/>
              </w:rPr>
            </w:pPr>
          </w:p>
        </w:tc>
      </w:tr>
      <w:tr w:rsidR="00312177" w14:paraId="0AA14DEB" w14:textId="77777777" w:rsidTr="003546B3">
        <w:tc>
          <w:tcPr>
            <w:tcW w:w="10456" w:type="dxa"/>
            <w:shd w:val="clear" w:color="auto" w:fill="DBE5F1" w:themeFill="accent1" w:themeFillTint="33"/>
          </w:tcPr>
          <w:p w14:paraId="2B8AE5DE" w14:textId="419AFA41" w:rsidR="00312177" w:rsidRPr="00312177" w:rsidRDefault="00312177" w:rsidP="007A1861">
            <w:pPr>
              <w:rPr>
                <w:b/>
                <w:bCs/>
                <w:szCs w:val="20"/>
              </w:rPr>
            </w:pPr>
            <w:r w:rsidRPr="00842006">
              <w:rPr>
                <w:b/>
                <w:bCs/>
                <w:szCs w:val="20"/>
              </w:rPr>
              <w:t>Methods:</w:t>
            </w:r>
          </w:p>
        </w:tc>
      </w:tr>
      <w:tr w:rsidR="00312177" w14:paraId="79A78F50" w14:textId="77777777" w:rsidTr="00312177">
        <w:tc>
          <w:tcPr>
            <w:tcW w:w="10456" w:type="dxa"/>
          </w:tcPr>
          <w:p w14:paraId="3E9608FB" w14:textId="77777777" w:rsidR="00312177" w:rsidRDefault="00312177" w:rsidP="007A1861">
            <w:pPr>
              <w:rPr>
                <w:b/>
                <w:sz w:val="22"/>
              </w:rPr>
            </w:pPr>
          </w:p>
          <w:p w14:paraId="76627FBE" w14:textId="77777777" w:rsidR="003546B3" w:rsidRDefault="003546B3" w:rsidP="007A1861">
            <w:pPr>
              <w:rPr>
                <w:b/>
                <w:sz w:val="22"/>
              </w:rPr>
            </w:pPr>
          </w:p>
          <w:p w14:paraId="0D8E4AE3" w14:textId="77777777" w:rsidR="003546B3" w:rsidRDefault="003546B3" w:rsidP="007A1861">
            <w:pPr>
              <w:rPr>
                <w:b/>
                <w:sz w:val="22"/>
              </w:rPr>
            </w:pPr>
          </w:p>
          <w:p w14:paraId="6936E2CC" w14:textId="77777777" w:rsidR="00312177" w:rsidRDefault="00312177" w:rsidP="007A1861">
            <w:pPr>
              <w:rPr>
                <w:b/>
                <w:sz w:val="22"/>
              </w:rPr>
            </w:pPr>
          </w:p>
        </w:tc>
      </w:tr>
      <w:tr w:rsidR="00312177" w14:paraId="58291772" w14:textId="77777777" w:rsidTr="003546B3">
        <w:tc>
          <w:tcPr>
            <w:tcW w:w="10456" w:type="dxa"/>
            <w:shd w:val="clear" w:color="auto" w:fill="DBE5F1" w:themeFill="accent1" w:themeFillTint="33"/>
          </w:tcPr>
          <w:p w14:paraId="7BAA87CF" w14:textId="5DF67503" w:rsidR="00312177" w:rsidRPr="00312177" w:rsidRDefault="00312177" w:rsidP="007A1861">
            <w:pPr>
              <w:rPr>
                <w:b/>
                <w:bCs/>
                <w:szCs w:val="20"/>
              </w:rPr>
            </w:pPr>
            <w:r w:rsidRPr="00842006">
              <w:rPr>
                <w:b/>
                <w:bCs/>
                <w:szCs w:val="20"/>
              </w:rPr>
              <w:t>Results:</w:t>
            </w:r>
          </w:p>
        </w:tc>
      </w:tr>
      <w:tr w:rsidR="00312177" w14:paraId="2174C8DE" w14:textId="77777777" w:rsidTr="00312177">
        <w:tc>
          <w:tcPr>
            <w:tcW w:w="10456" w:type="dxa"/>
          </w:tcPr>
          <w:p w14:paraId="02CDF337" w14:textId="77777777" w:rsidR="00312177" w:rsidRDefault="00312177" w:rsidP="007A1861">
            <w:pPr>
              <w:rPr>
                <w:b/>
                <w:bCs/>
                <w:szCs w:val="20"/>
              </w:rPr>
            </w:pPr>
          </w:p>
          <w:p w14:paraId="47B2FE1D" w14:textId="77777777" w:rsidR="00312177" w:rsidRDefault="00312177" w:rsidP="007A1861">
            <w:pPr>
              <w:rPr>
                <w:b/>
                <w:bCs/>
                <w:szCs w:val="20"/>
              </w:rPr>
            </w:pPr>
          </w:p>
          <w:p w14:paraId="4484D44D" w14:textId="77777777" w:rsidR="003546B3" w:rsidRDefault="003546B3" w:rsidP="007A1861">
            <w:pPr>
              <w:rPr>
                <w:b/>
                <w:bCs/>
                <w:szCs w:val="20"/>
              </w:rPr>
            </w:pPr>
          </w:p>
          <w:p w14:paraId="1C5FD307" w14:textId="77777777" w:rsidR="003546B3" w:rsidRDefault="003546B3" w:rsidP="007A1861">
            <w:pPr>
              <w:rPr>
                <w:b/>
                <w:bCs/>
                <w:szCs w:val="20"/>
              </w:rPr>
            </w:pPr>
          </w:p>
          <w:p w14:paraId="6D8EFC5F" w14:textId="77777777" w:rsidR="00312177" w:rsidRPr="00842006" w:rsidRDefault="00312177" w:rsidP="007A1861">
            <w:pPr>
              <w:rPr>
                <w:b/>
                <w:bCs/>
                <w:szCs w:val="20"/>
              </w:rPr>
            </w:pPr>
          </w:p>
        </w:tc>
      </w:tr>
      <w:tr w:rsidR="00312177" w14:paraId="7F62077D" w14:textId="77777777" w:rsidTr="003546B3">
        <w:tc>
          <w:tcPr>
            <w:tcW w:w="10456" w:type="dxa"/>
            <w:shd w:val="clear" w:color="auto" w:fill="DBE5F1" w:themeFill="accent1" w:themeFillTint="33"/>
          </w:tcPr>
          <w:p w14:paraId="0EE84314" w14:textId="19B514C1" w:rsidR="00312177" w:rsidRDefault="00312177" w:rsidP="007A1861">
            <w:pPr>
              <w:rPr>
                <w:b/>
                <w:bCs/>
                <w:szCs w:val="20"/>
              </w:rPr>
            </w:pPr>
            <w:r w:rsidRPr="00842006">
              <w:rPr>
                <w:b/>
                <w:bCs/>
                <w:szCs w:val="20"/>
              </w:rPr>
              <w:t>Conclusion:</w:t>
            </w:r>
          </w:p>
        </w:tc>
      </w:tr>
      <w:tr w:rsidR="00312177" w14:paraId="1C152A4C" w14:textId="77777777" w:rsidTr="00312177">
        <w:tc>
          <w:tcPr>
            <w:tcW w:w="10456" w:type="dxa"/>
          </w:tcPr>
          <w:p w14:paraId="43D0366F" w14:textId="77777777" w:rsidR="00312177" w:rsidRDefault="00312177" w:rsidP="007A1861">
            <w:pPr>
              <w:rPr>
                <w:b/>
                <w:bCs/>
                <w:szCs w:val="20"/>
              </w:rPr>
            </w:pPr>
          </w:p>
          <w:p w14:paraId="165B657E" w14:textId="77777777" w:rsidR="00312177" w:rsidRDefault="00312177" w:rsidP="007A1861">
            <w:pPr>
              <w:rPr>
                <w:b/>
                <w:bCs/>
                <w:szCs w:val="20"/>
              </w:rPr>
            </w:pPr>
          </w:p>
          <w:p w14:paraId="08D86D3A" w14:textId="77777777" w:rsidR="00312177" w:rsidRDefault="00312177" w:rsidP="007A1861">
            <w:pPr>
              <w:rPr>
                <w:b/>
                <w:bCs/>
                <w:szCs w:val="20"/>
              </w:rPr>
            </w:pPr>
          </w:p>
          <w:p w14:paraId="7CA9781B" w14:textId="77777777" w:rsidR="00312177" w:rsidRDefault="00312177" w:rsidP="007A1861">
            <w:pPr>
              <w:rPr>
                <w:b/>
                <w:bCs/>
                <w:szCs w:val="20"/>
              </w:rPr>
            </w:pPr>
          </w:p>
          <w:p w14:paraId="72540372" w14:textId="77777777" w:rsidR="00312177" w:rsidRPr="00842006" w:rsidRDefault="00312177" w:rsidP="007A1861">
            <w:pPr>
              <w:rPr>
                <w:b/>
                <w:bCs/>
                <w:szCs w:val="20"/>
              </w:rPr>
            </w:pPr>
          </w:p>
        </w:tc>
      </w:tr>
      <w:tr w:rsidR="00312177" w14:paraId="3588FCC1" w14:textId="77777777" w:rsidTr="003546B3">
        <w:tc>
          <w:tcPr>
            <w:tcW w:w="10456" w:type="dxa"/>
            <w:shd w:val="clear" w:color="auto" w:fill="DBE5F1" w:themeFill="accent1" w:themeFillTint="33"/>
          </w:tcPr>
          <w:p w14:paraId="7D2CAA2A" w14:textId="5713FEE7" w:rsidR="00312177" w:rsidRDefault="00312177" w:rsidP="00312177">
            <w:pPr>
              <w:rPr>
                <w:b/>
                <w:bCs/>
                <w:szCs w:val="20"/>
              </w:rPr>
            </w:pPr>
            <w:r w:rsidRPr="00842006">
              <w:rPr>
                <w:b/>
                <w:bCs/>
                <w:szCs w:val="20"/>
              </w:rPr>
              <w:t>References</w:t>
            </w:r>
            <w:r>
              <w:rPr>
                <w:b/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>(</w:t>
            </w:r>
            <w:r w:rsidRPr="00842006">
              <w:rPr>
                <w:bCs/>
                <w:szCs w:val="20"/>
              </w:rPr>
              <w:t>maximum of two</w:t>
            </w:r>
            <w:r>
              <w:rPr>
                <w:bCs/>
                <w:szCs w:val="20"/>
              </w:rPr>
              <w:t>)</w:t>
            </w:r>
            <w:r w:rsidRPr="00842006">
              <w:rPr>
                <w:b/>
                <w:bCs/>
                <w:szCs w:val="20"/>
              </w:rPr>
              <w:t>:</w:t>
            </w:r>
          </w:p>
        </w:tc>
      </w:tr>
      <w:tr w:rsidR="00312177" w14:paraId="688A979D" w14:textId="77777777" w:rsidTr="00312177">
        <w:tc>
          <w:tcPr>
            <w:tcW w:w="10456" w:type="dxa"/>
          </w:tcPr>
          <w:p w14:paraId="6F5236A1" w14:textId="77777777" w:rsidR="00312177" w:rsidRDefault="00312177" w:rsidP="00312177">
            <w:pPr>
              <w:rPr>
                <w:b/>
                <w:bCs/>
                <w:szCs w:val="20"/>
              </w:rPr>
            </w:pPr>
          </w:p>
          <w:p w14:paraId="4AC7A826" w14:textId="77777777" w:rsidR="00312177" w:rsidRPr="00842006" w:rsidRDefault="00312177" w:rsidP="00312177">
            <w:pPr>
              <w:rPr>
                <w:b/>
                <w:bCs/>
                <w:szCs w:val="20"/>
              </w:rPr>
            </w:pPr>
          </w:p>
        </w:tc>
      </w:tr>
    </w:tbl>
    <w:p w14:paraId="2A5A85F8" w14:textId="77777777" w:rsidR="00312177" w:rsidRPr="00842006" w:rsidRDefault="00312177" w:rsidP="007A1861">
      <w:pPr>
        <w:rPr>
          <w:b/>
          <w:sz w:val="22"/>
        </w:rPr>
      </w:pPr>
    </w:p>
    <w:p w14:paraId="26EEEFB0" w14:textId="640B5C26" w:rsidR="00D73583" w:rsidRPr="00312177" w:rsidRDefault="006E69A0" w:rsidP="007A1861">
      <w:pPr>
        <w:rPr>
          <w:bCs/>
          <w:szCs w:val="20"/>
        </w:rPr>
      </w:pPr>
      <w:r w:rsidRPr="00842006">
        <w:rPr>
          <w:b/>
          <w:bCs/>
          <w:szCs w:val="20"/>
        </w:rPr>
        <w:t xml:space="preserve"> </w:t>
      </w:r>
      <w:r w:rsidRPr="00842006">
        <w:rPr>
          <w:b/>
          <w:bCs/>
          <w:sz w:val="22"/>
        </w:rPr>
        <w:t>**All abstracts including patients' case histories should have approval from the relevant ethics committee (if appropriate) and informed consent from participants**</w:t>
      </w:r>
    </w:p>
    <w:sectPr w:rsidR="00D73583" w:rsidRPr="00312177" w:rsidSect="005E2E80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98"/>
    <w:rsid w:val="00000A1E"/>
    <w:rsid w:val="00043A61"/>
    <w:rsid w:val="00055382"/>
    <w:rsid w:val="0009537E"/>
    <w:rsid w:val="00155CA4"/>
    <w:rsid w:val="001A4EA7"/>
    <w:rsid w:val="001D1055"/>
    <w:rsid w:val="001F14B6"/>
    <w:rsid w:val="00227D21"/>
    <w:rsid w:val="0026283A"/>
    <w:rsid w:val="00273511"/>
    <w:rsid w:val="002D0759"/>
    <w:rsid w:val="002F3E88"/>
    <w:rsid w:val="00312177"/>
    <w:rsid w:val="00315E5E"/>
    <w:rsid w:val="0035074E"/>
    <w:rsid w:val="003546B3"/>
    <w:rsid w:val="00391D98"/>
    <w:rsid w:val="004D03A5"/>
    <w:rsid w:val="0050241F"/>
    <w:rsid w:val="005230F8"/>
    <w:rsid w:val="00547D95"/>
    <w:rsid w:val="005522EC"/>
    <w:rsid w:val="00567704"/>
    <w:rsid w:val="005811B7"/>
    <w:rsid w:val="00591DF5"/>
    <w:rsid w:val="005A4D13"/>
    <w:rsid w:val="005B5ABC"/>
    <w:rsid w:val="005D1443"/>
    <w:rsid w:val="005E2E80"/>
    <w:rsid w:val="005F0E9E"/>
    <w:rsid w:val="00683259"/>
    <w:rsid w:val="00693645"/>
    <w:rsid w:val="006C55A8"/>
    <w:rsid w:val="006E69A0"/>
    <w:rsid w:val="006F0707"/>
    <w:rsid w:val="006F07AE"/>
    <w:rsid w:val="00740BF7"/>
    <w:rsid w:val="00742A37"/>
    <w:rsid w:val="0078690E"/>
    <w:rsid w:val="00796BE6"/>
    <w:rsid w:val="007A1861"/>
    <w:rsid w:val="007B326E"/>
    <w:rsid w:val="007D36E7"/>
    <w:rsid w:val="00842006"/>
    <w:rsid w:val="008D0136"/>
    <w:rsid w:val="008D1F9F"/>
    <w:rsid w:val="009006AB"/>
    <w:rsid w:val="00943005"/>
    <w:rsid w:val="00947EC7"/>
    <w:rsid w:val="00955C90"/>
    <w:rsid w:val="009A667C"/>
    <w:rsid w:val="00A339E8"/>
    <w:rsid w:val="00A36522"/>
    <w:rsid w:val="00A67A40"/>
    <w:rsid w:val="00A957D7"/>
    <w:rsid w:val="00AC3E8F"/>
    <w:rsid w:val="00AF0802"/>
    <w:rsid w:val="00B10882"/>
    <w:rsid w:val="00BC063E"/>
    <w:rsid w:val="00BD0837"/>
    <w:rsid w:val="00C202DD"/>
    <w:rsid w:val="00CF2249"/>
    <w:rsid w:val="00D73583"/>
    <w:rsid w:val="00DC24D6"/>
    <w:rsid w:val="00DE58A2"/>
    <w:rsid w:val="00DE7353"/>
    <w:rsid w:val="00E24028"/>
    <w:rsid w:val="00EB33DC"/>
    <w:rsid w:val="00EE7930"/>
    <w:rsid w:val="00EE7C02"/>
    <w:rsid w:val="00F01E17"/>
    <w:rsid w:val="00F21FE2"/>
    <w:rsid w:val="00F31E1F"/>
    <w:rsid w:val="00F34558"/>
    <w:rsid w:val="00F60A77"/>
    <w:rsid w:val="00F757D4"/>
    <w:rsid w:val="00F94B03"/>
    <w:rsid w:val="00FC6923"/>
    <w:rsid w:val="00FD768E"/>
    <w:rsid w:val="1B25C2D7"/>
    <w:rsid w:val="20EB694A"/>
    <w:rsid w:val="3349A35A"/>
    <w:rsid w:val="46A23200"/>
    <w:rsid w:val="52FFDD78"/>
    <w:rsid w:val="557C964B"/>
    <w:rsid w:val="644D52A2"/>
    <w:rsid w:val="665A84D8"/>
    <w:rsid w:val="6B873B09"/>
    <w:rsid w:val="798DEEA1"/>
    <w:rsid w:val="7B2ED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2B9E"/>
  <w15:docId w15:val="{F73259AE-9BBC-4E37-9220-1F51E161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A61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6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8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1E1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E1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E17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E7930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31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Sdevelopment@nes.scot.nhs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ASdevelopment@nes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758003-7317-4430-89f4-242b9ce31933">
      <Terms xmlns="http://schemas.microsoft.com/office/infopath/2007/PartnerControls"/>
    </lcf76f155ced4ddcb4097134ff3c332f>
    <TaxCatchAll xmlns="5549f3f6-b7db-40ce-a15f-c10d2fdae2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CFEC0DBE7B843AE8DD20520F38003" ma:contentTypeVersion="18" ma:contentTypeDescription="Create a new document." ma:contentTypeScope="" ma:versionID="9db8757c595f2a7ca4c76f63c9c214f1">
  <xsd:schema xmlns:xsd="http://www.w3.org/2001/XMLSchema" xmlns:xs="http://www.w3.org/2001/XMLSchema" xmlns:p="http://schemas.microsoft.com/office/2006/metadata/properties" xmlns:ns2="ac758003-7317-4430-89f4-242b9ce31933" xmlns:ns3="5549f3f6-b7db-40ce-a15f-c10d2fdae267" targetNamespace="http://schemas.microsoft.com/office/2006/metadata/properties" ma:root="true" ma:fieldsID="ad2d10dd3d7ff8f5799b7f3605371212" ns2:_="" ns3:_="">
    <xsd:import namespace="ac758003-7317-4430-89f4-242b9ce31933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58003-7317-4430-89f4-242b9ce31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AD527-54CC-42AF-8B1A-C3D5950C1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2368C-8A3C-4E64-9A97-FBFC92CBE2A0}">
  <ds:schemaRefs>
    <ds:schemaRef ds:uri="http://schemas.microsoft.com/office/2006/metadata/properties"/>
    <ds:schemaRef ds:uri="http://schemas.microsoft.com/office/infopath/2007/PartnerControls"/>
    <ds:schemaRef ds:uri="ac758003-7317-4430-89f4-242b9ce31933"/>
    <ds:schemaRef ds:uri="5549f3f6-b7db-40ce-a15f-c10d2fdae267"/>
  </ds:schemaRefs>
</ds:datastoreItem>
</file>

<file path=customXml/itemProps3.xml><?xml version="1.0" encoding="utf-8"?>
<ds:datastoreItem xmlns:ds="http://schemas.openxmlformats.org/officeDocument/2006/customXml" ds:itemID="{3735E499-0F9B-47E4-ACA0-193D6651A3CC}"/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Wright</dc:creator>
  <cp:lastModifiedBy>Philip Smith</cp:lastModifiedBy>
  <cp:revision>6</cp:revision>
  <dcterms:created xsi:type="dcterms:W3CDTF">2025-11-20T18:09:00Z</dcterms:created>
  <dcterms:modified xsi:type="dcterms:W3CDTF">2025-11-20T18:25:00Z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0x010100626CFEC0DBE7B843AE8DD20520F38003</vt:lpwstr>
  </property>
  <property fmtid="{D5CDD505-2E9C-101B-9397-08002B2CF9AE}" pid="3" name="MediaServiceImageTags">
    <vt:lpwstr/>
  </property>
</Properties>
</file>