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E4EC4" w14:textId="77777777" w:rsidR="008D64C3" w:rsidRDefault="008D64C3" w:rsidP="00DB0202">
      <w:pPr>
        <w:tabs>
          <w:tab w:val="left" w:pos="567"/>
        </w:tabs>
        <w:ind w:left="567" w:hanging="567"/>
        <w:jc w:val="center"/>
        <w:rPr>
          <w:b/>
        </w:rPr>
      </w:pPr>
      <w:bookmarkStart w:id="0" w:name="_GoBack"/>
      <w:bookmarkEnd w:id="0"/>
    </w:p>
    <w:p w14:paraId="34EE4EC5" w14:textId="77777777" w:rsidR="008D64C3" w:rsidRDefault="008D64C3" w:rsidP="00E5121C">
      <w:pPr>
        <w:tabs>
          <w:tab w:val="left" w:pos="567"/>
        </w:tabs>
        <w:jc w:val="center"/>
        <w:rPr>
          <w:b/>
        </w:rPr>
      </w:pPr>
    </w:p>
    <w:p w14:paraId="34EE4EC6" w14:textId="77777777" w:rsidR="008D64C3" w:rsidRDefault="008D64C3" w:rsidP="00E5121C">
      <w:pPr>
        <w:tabs>
          <w:tab w:val="left" w:pos="567"/>
        </w:tabs>
        <w:jc w:val="center"/>
        <w:rPr>
          <w:b/>
        </w:rPr>
      </w:pPr>
    </w:p>
    <w:p w14:paraId="34EE4EC7" w14:textId="77777777" w:rsidR="008D64C3" w:rsidRDefault="008D64C3" w:rsidP="00E5121C">
      <w:pPr>
        <w:tabs>
          <w:tab w:val="left" w:pos="567"/>
        </w:tabs>
        <w:jc w:val="center"/>
        <w:rPr>
          <w:b/>
        </w:rPr>
      </w:pPr>
    </w:p>
    <w:p w14:paraId="34EE4EC8" w14:textId="77777777" w:rsidR="008D64C3" w:rsidRDefault="008D64C3" w:rsidP="00E5121C">
      <w:pPr>
        <w:tabs>
          <w:tab w:val="left" w:pos="567"/>
        </w:tabs>
        <w:jc w:val="center"/>
        <w:rPr>
          <w:b/>
        </w:rPr>
      </w:pPr>
    </w:p>
    <w:p w14:paraId="34EE4EC9" w14:textId="77777777" w:rsidR="008D64C3" w:rsidRDefault="008D64C3" w:rsidP="00E5121C">
      <w:pPr>
        <w:tabs>
          <w:tab w:val="left" w:pos="567"/>
        </w:tabs>
        <w:jc w:val="center"/>
        <w:rPr>
          <w:b/>
        </w:rPr>
      </w:pPr>
    </w:p>
    <w:p w14:paraId="34EE4ECA" w14:textId="77777777" w:rsidR="008D64C3" w:rsidRDefault="008D64C3" w:rsidP="00E5121C">
      <w:pPr>
        <w:tabs>
          <w:tab w:val="left" w:pos="567"/>
        </w:tabs>
        <w:jc w:val="center"/>
        <w:rPr>
          <w:b/>
        </w:rPr>
      </w:pPr>
    </w:p>
    <w:p w14:paraId="34EE4ECB" w14:textId="77777777" w:rsidR="008D64C3" w:rsidRDefault="008D64C3" w:rsidP="00E5121C">
      <w:pPr>
        <w:tabs>
          <w:tab w:val="left" w:pos="567"/>
        </w:tabs>
        <w:jc w:val="center"/>
        <w:rPr>
          <w:b/>
        </w:rPr>
      </w:pPr>
    </w:p>
    <w:p w14:paraId="34EE4ECC" w14:textId="77777777" w:rsidR="008D64C3" w:rsidRDefault="008D64C3" w:rsidP="00E5121C">
      <w:pPr>
        <w:tabs>
          <w:tab w:val="left" w:pos="567"/>
        </w:tabs>
        <w:jc w:val="center"/>
        <w:rPr>
          <w:b/>
        </w:rPr>
      </w:pPr>
    </w:p>
    <w:p w14:paraId="34EE4ECD" w14:textId="77777777" w:rsidR="008D64C3" w:rsidRDefault="008D64C3" w:rsidP="00E5121C">
      <w:pPr>
        <w:tabs>
          <w:tab w:val="left" w:pos="567"/>
        </w:tabs>
        <w:jc w:val="center"/>
        <w:rPr>
          <w:b/>
        </w:rPr>
      </w:pPr>
    </w:p>
    <w:p w14:paraId="34EE4ECE" w14:textId="77777777" w:rsidR="008D64C3" w:rsidRDefault="008D64C3" w:rsidP="00E5121C">
      <w:pPr>
        <w:tabs>
          <w:tab w:val="left" w:pos="567"/>
        </w:tabs>
        <w:jc w:val="center"/>
        <w:rPr>
          <w:b/>
        </w:rPr>
      </w:pPr>
    </w:p>
    <w:p w14:paraId="34EE4ECF" w14:textId="77777777" w:rsidR="008D64C3" w:rsidRPr="00136528" w:rsidRDefault="008D64C3" w:rsidP="00E5121C">
      <w:pPr>
        <w:tabs>
          <w:tab w:val="left" w:pos="567"/>
        </w:tabs>
        <w:jc w:val="center"/>
        <w:rPr>
          <w:rFonts w:ascii="Calibri" w:hAnsi="Calibri" w:cs="Calibri"/>
          <w:b/>
        </w:rPr>
      </w:pPr>
    </w:p>
    <w:p w14:paraId="34EE4ED0" w14:textId="77777777" w:rsidR="008D64C3" w:rsidRPr="00136528" w:rsidRDefault="008D64C3" w:rsidP="00E5121C">
      <w:pPr>
        <w:tabs>
          <w:tab w:val="left" w:pos="567"/>
        </w:tabs>
        <w:jc w:val="center"/>
        <w:rPr>
          <w:rFonts w:ascii="Calibri" w:hAnsi="Calibri" w:cs="Calibri"/>
          <w:b/>
          <w:sz w:val="28"/>
          <w:szCs w:val="28"/>
        </w:rPr>
      </w:pPr>
      <w:r w:rsidRPr="00136528">
        <w:rPr>
          <w:rFonts w:ascii="Calibri" w:hAnsi="Calibri" w:cs="Calibri"/>
          <w:b/>
          <w:sz w:val="28"/>
          <w:szCs w:val="28"/>
        </w:rPr>
        <w:t>PERFORMANCE SUPPORT UNIT (PSU)</w:t>
      </w:r>
    </w:p>
    <w:p w14:paraId="34EE4ED1" w14:textId="77777777" w:rsidR="008D64C3" w:rsidRPr="00136528" w:rsidRDefault="008D64C3" w:rsidP="00E5121C">
      <w:pPr>
        <w:tabs>
          <w:tab w:val="left" w:pos="567"/>
        </w:tabs>
        <w:jc w:val="center"/>
        <w:rPr>
          <w:rFonts w:ascii="Calibri" w:hAnsi="Calibri" w:cs="Calibri"/>
          <w:b/>
          <w:sz w:val="28"/>
          <w:szCs w:val="28"/>
        </w:rPr>
      </w:pPr>
      <w:r w:rsidRPr="00136528">
        <w:rPr>
          <w:rFonts w:ascii="Calibri" w:hAnsi="Calibri" w:cs="Calibri"/>
          <w:b/>
          <w:sz w:val="28"/>
          <w:szCs w:val="28"/>
        </w:rPr>
        <w:t xml:space="preserve">FRAMEWORK FOR DOCTORS IN TRAINING IN THE </w:t>
      </w:r>
      <w:smartTag w:uri="urn:schemas-microsoft-com:office:smarttags" w:element="place">
        <w:smartTag w:uri="urn:schemas-microsoft-com:office:smarttags" w:element="country-region">
          <w:r w:rsidRPr="00136528">
            <w:rPr>
              <w:rFonts w:ascii="Calibri" w:hAnsi="Calibri" w:cs="Calibri"/>
              <w:b/>
              <w:sz w:val="28"/>
              <w:szCs w:val="28"/>
            </w:rPr>
            <w:t>SCOTLAND</w:t>
          </w:r>
        </w:smartTag>
      </w:smartTag>
      <w:r w:rsidRPr="00136528">
        <w:rPr>
          <w:rFonts w:ascii="Calibri" w:hAnsi="Calibri" w:cs="Calibri"/>
          <w:b/>
          <w:sz w:val="28"/>
          <w:szCs w:val="28"/>
        </w:rPr>
        <w:t xml:space="preserve"> DEANERY</w:t>
      </w:r>
    </w:p>
    <w:p w14:paraId="34EE4ED2" w14:textId="77777777" w:rsidR="008D64C3" w:rsidRPr="00136528" w:rsidRDefault="008D64C3" w:rsidP="00E5121C">
      <w:pPr>
        <w:tabs>
          <w:tab w:val="left" w:pos="567"/>
        </w:tabs>
        <w:jc w:val="center"/>
        <w:rPr>
          <w:rFonts w:ascii="Calibri" w:hAnsi="Calibri" w:cs="Calibri"/>
          <w:b/>
          <w:sz w:val="28"/>
          <w:szCs w:val="28"/>
        </w:rPr>
      </w:pPr>
    </w:p>
    <w:p w14:paraId="34EE4ED3" w14:textId="77777777" w:rsidR="008D64C3" w:rsidRDefault="008D64C3" w:rsidP="00E5121C">
      <w:pPr>
        <w:tabs>
          <w:tab w:val="left" w:pos="567"/>
        </w:tabs>
        <w:jc w:val="center"/>
        <w:rPr>
          <w:b/>
        </w:rPr>
      </w:pPr>
    </w:p>
    <w:p w14:paraId="34EE4ED4" w14:textId="77777777" w:rsidR="008D64C3" w:rsidRPr="00276BF8" w:rsidRDefault="008D64C3" w:rsidP="00E5121C">
      <w:pPr>
        <w:tabs>
          <w:tab w:val="left" w:pos="567"/>
        </w:tabs>
      </w:pPr>
    </w:p>
    <w:p w14:paraId="34EE4ED5" w14:textId="77777777" w:rsidR="008D64C3" w:rsidRDefault="008D64C3" w:rsidP="00E5121C">
      <w:pPr>
        <w:tabs>
          <w:tab w:val="left" w:pos="567"/>
        </w:tabs>
      </w:pPr>
      <w:r>
        <w:br w:type="page"/>
      </w:r>
    </w:p>
    <w:p w14:paraId="34EE4ED6" w14:textId="77777777" w:rsidR="008D64C3" w:rsidRPr="00136528" w:rsidRDefault="008D64C3" w:rsidP="00E5121C">
      <w:pPr>
        <w:tabs>
          <w:tab w:val="left" w:pos="567"/>
        </w:tabs>
        <w:jc w:val="center"/>
        <w:rPr>
          <w:rFonts w:ascii="Calibri" w:hAnsi="Calibri" w:cs="Calibri"/>
          <w:b/>
          <w:u w:val="single"/>
        </w:rPr>
      </w:pPr>
      <w:r w:rsidRPr="00136528">
        <w:rPr>
          <w:rFonts w:ascii="Calibri" w:hAnsi="Calibri" w:cs="Calibri"/>
          <w:b/>
          <w:u w:val="single"/>
        </w:rPr>
        <w:lastRenderedPageBreak/>
        <w:t>INDEX</w:t>
      </w:r>
    </w:p>
    <w:p w14:paraId="34EE4ED7" w14:textId="77777777" w:rsidR="008D64C3" w:rsidRPr="00136528" w:rsidRDefault="008D64C3" w:rsidP="00E5121C">
      <w:pPr>
        <w:tabs>
          <w:tab w:val="left" w:pos="567"/>
        </w:tabs>
        <w:jc w:val="center"/>
        <w:rPr>
          <w:rFonts w:ascii="Calibri" w:hAnsi="Calibri" w:cs="Calibri"/>
          <w:b/>
          <w:u w:val="single"/>
        </w:rPr>
      </w:pPr>
    </w:p>
    <w:p w14:paraId="34EE4ED8" w14:textId="77777777" w:rsidR="008D64C3" w:rsidRPr="00136528" w:rsidRDefault="008D64C3" w:rsidP="00E5121C">
      <w:pPr>
        <w:tabs>
          <w:tab w:val="left" w:pos="567"/>
        </w:tabs>
        <w:jc w:val="center"/>
        <w:rPr>
          <w:rFonts w:ascii="Calibri" w:hAnsi="Calibri" w:cs="Calibri"/>
          <w:u w:val="single"/>
        </w:rPr>
      </w:pPr>
    </w:p>
    <w:p w14:paraId="34EE4ED9" w14:textId="77777777" w:rsidR="008D64C3" w:rsidRPr="00136528" w:rsidRDefault="008D64C3" w:rsidP="00E5121C">
      <w:pPr>
        <w:tabs>
          <w:tab w:val="left" w:pos="567"/>
          <w:tab w:val="left" w:pos="851"/>
          <w:tab w:val="left" w:pos="6663"/>
          <w:tab w:val="left" w:pos="7088"/>
        </w:tabs>
        <w:rPr>
          <w:rFonts w:ascii="Calibri" w:hAnsi="Calibri" w:cs="Calibri"/>
          <w:b/>
          <w:u w:val="single"/>
        </w:rPr>
      </w:pPr>
      <w:r w:rsidRPr="00136528">
        <w:rPr>
          <w:rFonts w:ascii="Calibri" w:hAnsi="Calibri" w:cs="Calibri"/>
        </w:rPr>
        <w:tab/>
      </w:r>
      <w:r w:rsidRPr="00136528">
        <w:rPr>
          <w:rFonts w:ascii="Calibri" w:hAnsi="Calibri" w:cs="Calibri"/>
        </w:rPr>
        <w:tab/>
      </w:r>
      <w:r>
        <w:rPr>
          <w:rFonts w:ascii="Calibri" w:hAnsi="Calibri" w:cs="Calibri"/>
        </w:rPr>
        <w:tab/>
      </w:r>
      <w:r w:rsidRPr="00136528">
        <w:rPr>
          <w:rFonts w:ascii="Calibri" w:hAnsi="Calibri" w:cs="Calibri"/>
          <w:b/>
          <w:u w:val="single"/>
        </w:rPr>
        <w:t>Page Number</w:t>
      </w:r>
    </w:p>
    <w:p w14:paraId="34EE4EDA" w14:textId="77777777" w:rsidR="008D64C3" w:rsidRPr="00136528" w:rsidRDefault="008D64C3" w:rsidP="00E5121C">
      <w:pPr>
        <w:tabs>
          <w:tab w:val="left" w:pos="567"/>
          <w:tab w:val="left" w:pos="851"/>
          <w:tab w:val="left" w:pos="6663"/>
          <w:tab w:val="left" w:pos="7088"/>
        </w:tabs>
        <w:rPr>
          <w:rFonts w:ascii="Calibri" w:hAnsi="Calibri" w:cs="Calibri"/>
        </w:rPr>
      </w:pPr>
    </w:p>
    <w:p w14:paraId="34EE4EDB" w14:textId="77777777"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1.</w:t>
      </w:r>
      <w:r w:rsidRPr="00136528">
        <w:rPr>
          <w:rFonts w:ascii="Calibri" w:hAnsi="Calibri" w:cs="Calibri"/>
        </w:rPr>
        <w:tab/>
        <w:t>Introduction</w:t>
      </w:r>
      <w:r w:rsidRPr="00136528">
        <w:rPr>
          <w:rFonts w:ascii="Calibri" w:hAnsi="Calibri" w:cs="Calibri"/>
        </w:rPr>
        <w:tab/>
      </w:r>
      <w:r>
        <w:rPr>
          <w:rFonts w:ascii="Calibri" w:hAnsi="Calibri" w:cs="Calibri"/>
        </w:rPr>
        <w:tab/>
      </w:r>
      <w:r w:rsidRPr="00136528">
        <w:rPr>
          <w:rFonts w:ascii="Calibri" w:hAnsi="Calibri" w:cs="Calibri"/>
        </w:rPr>
        <w:t>3</w:t>
      </w:r>
    </w:p>
    <w:p w14:paraId="34EE4EDC" w14:textId="77777777" w:rsidR="008D64C3" w:rsidRPr="00136528" w:rsidRDefault="008D64C3" w:rsidP="00E5121C">
      <w:pPr>
        <w:tabs>
          <w:tab w:val="left" w:pos="567"/>
          <w:tab w:val="left" w:pos="851"/>
          <w:tab w:val="left" w:pos="6663"/>
          <w:tab w:val="left" w:pos="7088"/>
        </w:tabs>
        <w:rPr>
          <w:rFonts w:ascii="Calibri" w:hAnsi="Calibri" w:cs="Calibri"/>
        </w:rPr>
      </w:pPr>
    </w:p>
    <w:p w14:paraId="34EE4EDD" w14:textId="77777777"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2.</w:t>
      </w:r>
      <w:r w:rsidRPr="00136528">
        <w:rPr>
          <w:rFonts w:ascii="Calibri" w:hAnsi="Calibri" w:cs="Calibri"/>
        </w:rPr>
        <w:tab/>
        <w:t>Purpose</w:t>
      </w:r>
      <w:r w:rsidRPr="00136528">
        <w:rPr>
          <w:rFonts w:ascii="Calibri" w:hAnsi="Calibri" w:cs="Calibri"/>
        </w:rPr>
        <w:tab/>
      </w:r>
      <w:r>
        <w:rPr>
          <w:rFonts w:ascii="Calibri" w:hAnsi="Calibri" w:cs="Calibri"/>
        </w:rPr>
        <w:tab/>
      </w:r>
      <w:r w:rsidRPr="00136528">
        <w:rPr>
          <w:rFonts w:ascii="Calibri" w:hAnsi="Calibri" w:cs="Calibri"/>
        </w:rPr>
        <w:t>3</w:t>
      </w:r>
    </w:p>
    <w:p w14:paraId="34EE4EDE" w14:textId="77777777" w:rsidR="008D64C3" w:rsidRPr="00136528" w:rsidRDefault="008D64C3" w:rsidP="00E5121C">
      <w:pPr>
        <w:tabs>
          <w:tab w:val="left" w:pos="567"/>
          <w:tab w:val="left" w:pos="851"/>
          <w:tab w:val="left" w:pos="6663"/>
          <w:tab w:val="left" w:pos="7088"/>
        </w:tabs>
        <w:rPr>
          <w:rFonts w:ascii="Calibri" w:hAnsi="Calibri" w:cs="Calibri"/>
        </w:rPr>
      </w:pPr>
    </w:p>
    <w:p w14:paraId="34EE4EDF" w14:textId="77777777"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3.</w:t>
      </w:r>
      <w:r w:rsidRPr="00136528">
        <w:rPr>
          <w:rFonts w:ascii="Calibri" w:hAnsi="Calibri" w:cs="Calibri"/>
        </w:rPr>
        <w:tab/>
        <w:t>Professional Support Service</w:t>
      </w:r>
      <w:r w:rsidRPr="00136528">
        <w:rPr>
          <w:rFonts w:ascii="Calibri" w:hAnsi="Calibri" w:cs="Calibri"/>
        </w:rPr>
        <w:tab/>
      </w:r>
      <w:r>
        <w:rPr>
          <w:rFonts w:ascii="Calibri" w:hAnsi="Calibri" w:cs="Calibri"/>
        </w:rPr>
        <w:tab/>
      </w:r>
      <w:r w:rsidRPr="00136528">
        <w:rPr>
          <w:rFonts w:ascii="Calibri" w:hAnsi="Calibri" w:cs="Calibri"/>
        </w:rPr>
        <w:t>3- 4</w:t>
      </w:r>
    </w:p>
    <w:p w14:paraId="34EE4EE0" w14:textId="77777777" w:rsidR="008D64C3" w:rsidRPr="00136528" w:rsidRDefault="008D64C3" w:rsidP="00E5121C">
      <w:pPr>
        <w:tabs>
          <w:tab w:val="left" w:pos="567"/>
          <w:tab w:val="left" w:pos="851"/>
          <w:tab w:val="left" w:pos="6663"/>
          <w:tab w:val="left" w:pos="7088"/>
        </w:tabs>
        <w:rPr>
          <w:rFonts w:ascii="Calibri" w:hAnsi="Calibri" w:cs="Calibri"/>
        </w:rPr>
      </w:pPr>
    </w:p>
    <w:p w14:paraId="34EE4EE1" w14:textId="43771F23"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4.</w:t>
      </w:r>
      <w:r w:rsidRPr="00136528">
        <w:rPr>
          <w:rFonts w:ascii="Calibri" w:hAnsi="Calibri" w:cs="Calibri"/>
        </w:rPr>
        <w:tab/>
        <w:t>Who should be referred to PSU?</w:t>
      </w:r>
      <w:r>
        <w:rPr>
          <w:rFonts w:ascii="Calibri" w:hAnsi="Calibri" w:cs="Calibri"/>
        </w:rPr>
        <w:tab/>
      </w:r>
      <w:r w:rsidR="00C41E7B">
        <w:rPr>
          <w:rFonts w:ascii="Calibri" w:hAnsi="Calibri" w:cs="Calibri"/>
        </w:rPr>
        <w:tab/>
      </w:r>
      <w:r w:rsidRPr="00136528">
        <w:rPr>
          <w:rFonts w:ascii="Calibri" w:hAnsi="Calibri" w:cs="Calibri"/>
        </w:rPr>
        <w:t xml:space="preserve">4 - </w:t>
      </w:r>
      <w:r>
        <w:rPr>
          <w:rFonts w:ascii="Calibri" w:hAnsi="Calibri" w:cs="Calibri"/>
        </w:rPr>
        <w:t>6</w:t>
      </w:r>
    </w:p>
    <w:p w14:paraId="34EE4EE2" w14:textId="77777777" w:rsidR="008D64C3" w:rsidRPr="00136528" w:rsidRDefault="008D64C3" w:rsidP="00E5121C">
      <w:pPr>
        <w:tabs>
          <w:tab w:val="left" w:pos="567"/>
          <w:tab w:val="left" w:pos="851"/>
          <w:tab w:val="left" w:pos="6663"/>
          <w:tab w:val="left" w:pos="7088"/>
        </w:tabs>
        <w:rPr>
          <w:rFonts w:ascii="Calibri" w:hAnsi="Calibri" w:cs="Calibri"/>
        </w:rPr>
      </w:pPr>
    </w:p>
    <w:p w14:paraId="34EE4EE3" w14:textId="77777777"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5.</w:t>
      </w:r>
      <w:r w:rsidRPr="00136528">
        <w:rPr>
          <w:rFonts w:ascii="Calibri" w:hAnsi="Calibri" w:cs="Calibri"/>
        </w:rPr>
        <w:tab/>
        <w:t>Record keeping</w:t>
      </w:r>
      <w:r w:rsidRPr="00136528">
        <w:rPr>
          <w:rFonts w:ascii="Calibri" w:hAnsi="Calibri" w:cs="Calibri"/>
        </w:rPr>
        <w:tab/>
      </w:r>
      <w:r>
        <w:rPr>
          <w:rFonts w:ascii="Calibri" w:hAnsi="Calibri" w:cs="Calibri"/>
        </w:rPr>
        <w:tab/>
      </w:r>
      <w:r w:rsidRPr="00136528">
        <w:rPr>
          <w:rFonts w:ascii="Calibri" w:hAnsi="Calibri" w:cs="Calibri"/>
        </w:rPr>
        <w:t>6</w:t>
      </w:r>
      <w:r w:rsidRPr="00136528">
        <w:rPr>
          <w:rFonts w:ascii="Calibri" w:hAnsi="Calibri" w:cs="Calibri"/>
        </w:rPr>
        <w:tab/>
      </w:r>
    </w:p>
    <w:p w14:paraId="34EE4EE4" w14:textId="77777777" w:rsidR="008D64C3" w:rsidRPr="00136528" w:rsidRDefault="008D64C3" w:rsidP="00E5121C">
      <w:pPr>
        <w:tabs>
          <w:tab w:val="left" w:pos="567"/>
          <w:tab w:val="left" w:pos="851"/>
          <w:tab w:val="left" w:pos="6663"/>
          <w:tab w:val="left" w:pos="7088"/>
        </w:tabs>
        <w:rPr>
          <w:rFonts w:ascii="Calibri" w:hAnsi="Calibri" w:cs="Calibri"/>
        </w:rPr>
      </w:pPr>
    </w:p>
    <w:p w14:paraId="34EE4EE5" w14:textId="77777777"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6.</w:t>
      </w:r>
      <w:r w:rsidRPr="00136528">
        <w:rPr>
          <w:rFonts w:ascii="Calibri" w:hAnsi="Calibri" w:cs="Calibri"/>
        </w:rPr>
        <w:tab/>
        <w:t>Resource and Support Services</w:t>
      </w:r>
      <w:r w:rsidRPr="00136528">
        <w:rPr>
          <w:rFonts w:ascii="Calibri" w:hAnsi="Calibri" w:cs="Calibri"/>
        </w:rPr>
        <w:tab/>
      </w:r>
      <w:r>
        <w:rPr>
          <w:rFonts w:ascii="Calibri" w:hAnsi="Calibri" w:cs="Calibri"/>
        </w:rPr>
        <w:tab/>
      </w:r>
      <w:r w:rsidRPr="00136528">
        <w:rPr>
          <w:rFonts w:ascii="Calibri" w:hAnsi="Calibri" w:cs="Calibri"/>
        </w:rPr>
        <w:t>6</w:t>
      </w:r>
    </w:p>
    <w:p w14:paraId="34EE4EE6" w14:textId="77777777" w:rsidR="008D64C3" w:rsidRPr="00136528" w:rsidRDefault="008D64C3" w:rsidP="00E5121C">
      <w:pPr>
        <w:tabs>
          <w:tab w:val="left" w:pos="567"/>
          <w:tab w:val="left" w:pos="851"/>
          <w:tab w:val="left" w:pos="6663"/>
          <w:tab w:val="left" w:pos="7088"/>
        </w:tabs>
        <w:rPr>
          <w:rFonts w:ascii="Calibri" w:hAnsi="Calibri" w:cs="Calibri"/>
        </w:rPr>
      </w:pPr>
    </w:p>
    <w:p w14:paraId="34EE4EE7" w14:textId="0015C1F1" w:rsidR="008D64C3" w:rsidRPr="00136528" w:rsidRDefault="008D64C3" w:rsidP="00E5121C">
      <w:pPr>
        <w:tabs>
          <w:tab w:val="left" w:pos="567"/>
          <w:tab w:val="left" w:pos="851"/>
          <w:tab w:val="left" w:pos="6663"/>
          <w:tab w:val="left" w:pos="7088"/>
        </w:tabs>
        <w:rPr>
          <w:rFonts w:ascii="Calibri" w:hAnsi="Calibri" w:cs="Calibri"/>
        </w:rPr>
      </w:pPr>
      <w:r>
        <w:rPr>
          <w:rFonts w:ascii="Calibri" w:hAnsi="Calibri" w:cs="Calibri"/>
        </w:rPr>
        <w:t xml:space="preserve">7.        </w:t>
      </w:r>
      <w:r w:rsidRPr="00136528">
        <w:rPr>
          <w:rFonts w:ascii="Calibri" w:hAnsi="Calibri" w:cs="Calibri"/>
        </w:rPr>
        <w:t xml:space="preserve">Governance of PSU                                                                     </w:t>
      </w:r>
      <w:r>
        <w:rPr>
          <w:rFonts w:ascii="Calibri" w:hAnsi="Calibri" w:cs="Calibri"/>
        </w:rPr>
        <w:tab/>
      </w:r>
      <w:r w:rsidR="00C41E7B">
        <w:rPr>
          <w:rFonts w:ascii="Calibri" w:hAnsi="Calibri" w:cs="Calibri"/>
        </w:rPr>
        <w:tab/>
      </w:r>
      <w:r>
        <w:rPr>
          <w:rFonts w:ascii="Calibri" w:hAnsi="Calibri" w:cs="Calibri"/>
        </w:rPr>
        <w:t>6</w:t>
      </w:r>
    </w:p>
    <w:p w14:paraId="34EE4EE8" w14:textId="77777777" w:rsidR="008D64C3" w:rsidRPr="00136528" w:rsidRDefault="008D64C3" w:rsidP="00E5121C">
      <w:pPr>
        <w:tabs>
          <w:tab w:val="left" w:pos="567"/>
          <w:tab w:val="left" w:pos="851"/>
          <w:tab w:val="left" w:pos="6663"/>
          <w:tab w:val="left" w:pos="7088"/>
        </w:tabs>
        <w:rPr>
          <w:rFonts w:ascii="Calibri" w:hAnsi="Calibri" w:cs="Calibri"/>
        </w:rPr>
      </w:pPr>
    </w:p>
    <w:p w14:paraId="34EE4EE9" w14:textId="1F28B90E" w:rsidR="008D64C3" w:rsidRPr="00136528" w:rsidRDefault="008D64C3" w:rsidP="00E5121C">
      <w:pPr>
        <w:tabs>
          <w:tab w:val="left" w:pos="567"/>
          <w:tab w:val="left" w:pos="851"/>
          <w:tab w:val="left" w:pos="6663"/>
          <w:tab w:val="left" w:pos="7088"/>
        </w:tabs>
        <w:rPr>
          <w:rFonts w:ascii="Calibri" w:hAnsi="Calibri" w:cs="Calibri"/>
        </w:rPr>
      </w:pPr>
      <w:r>
        <w:rPr>
          <w:rFonts w:ascii="Calibri" w:hAnsi="Calibri" w:cs="Calibri"/>
        </w:rPr>
        <w:t xml:space="preserve">8.        </w:t>
      </w:r>
      <w:r w:rsidRPr="00136528">
        <w:rPr>
          <w:rFonts w:ascii="Calibri" w:hAnsi="Calibri" w:cs="Calibri"/>
        </w:rPr>
        <w:t xml:space="preserve">Regional Performance Support                                            </w:t>
      </w:r>
      <w:r w:rsidR="00C41E7B">
        <w:rPr>
          <w:rFonts w:ascii="Calibri" w:hAnsi="Calibri" w:cs="Calibri"/>
        </w:rPr>
        <w:tab/>
      </w:r>
      <w:r w:rsidR="00C41E7B">
        <w:rPr>
          <w:rFonts w:ascii="Calibri" w:hAnsi="Calibri" w:cs="Calibri"/>
        </w:rPr>
        <w:tab/>
      </w:r>
      <w:r w:rsidRPr="00136528">
        <w:rPr>
          <w:rFonts w:ascii="Calibri" w:hAnsi="Calibri" w:cs="Calibri"/>
        </w:rPr>
        <w:t>6-</w:t>
      </w:r>
      <w:r>
        <w:rPr>
          <w:rFonts w:ascii="Calibri" w:hAnsi="Calibri" w:cs="Calibri"/>
        </w:rPr>
        <w:t>8</w:t>
      </w:r>
    </w:p>
    <w:p w14:paraId="34EE4EEA" w14:textId="4A4CE892" w:rsidR="008D64C3" w:rsidRPr="00136528" w:rsidRDefault="00C41E7B" w:rsidP="00E5121C">
      <w:pPr>
        <w:tabs>
          <w:tab w:val="left" w:pos="567"/>
          <w:tab w:val="left" w:pos="851"/>
          <w:tab w:val="left" w:pos="6663"/>
          <w:tab w:val="left" w:pos="7088"/>
        </w:tabs>
        <w:rPr>
          <w:rFonts w:ascii="Calibri" w:hAnsi="Calibri" w:cs="Calibri"/>
        </w:rPr>
      </w:pPr>
      <w:r>
        <w:rPr>
          <w:rFonts w:ascii="Calibri" w:hAnsi="Calibri" w:cs="Calibri"/>
        </w:rPr>
        <w:tab/>
      </w:r>
    </w:p>
    <w:p w14:paraId="34EE4EEB" w14:textId="77777777"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9.</w:t>
      </w:r>
      <w:r w:rsidRPr="00136528">
        <w:rPr>
          <w:rFonts w:ascii="Calibri" w:hAnsi="Calibri" w:cs="Calibri"/>
        </w:rPr>
        <w:tab/>
        <w:t>Evaluation of the Impact of PSU</w:t>
      </w:r>
      <w:r w:rsidRPr="00136528">
        <w:rPr>
          <w:rFonts w:ascii="Calibri" w:hAnsi="Calibri" w:cs="Calibri"/>
        </w:rPr>
        <w:tab/>
      </w:r>
      <w:r>
        <w:rPr>
          <w:rFonts w:ascii="Calibri" w:hAnsi="Calibri" w:cs="Calibri"/>
        </w:rPr>
        <w:tab/>
        <w:t>8</w:t>
      </w:r>
    </w:p>
    <w:p w14:paraId="34EE4EEC" w14:textId="77777777" w:rsidR="008D64C3" w:rsidRPr="00136528" w:rsidRDefault="008D64C3" w:rsidP="00E5121C">
      <w:pPr>
        <w:tabs>
          <w:tab w:val="left" w:pos="567"/>
          <w:tab w:val="left" w:pos="851"/>
          <w:tab w:val="left" w:pos="6663"/>
          <w:tab w:val="left" w:pos="7088"/>
        </w:tabs>
        <w:rPr>
          <w:rFonts w:ascii="Calibri" w:hAnsi="Calibri" w:cs="Calibri"/>
        </w:rPr>
      </w:pPr>
    </w:p>
    <w:p w14:paraId="34EE4EED" w14:textId="77777777"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10.</w:t>
      </w:r>
      <w:r w:rsidRPr="00136528">
        <w:rPr>
          <w:rFonts w:ascii="Calibri" w:hAnsi="Calibri" w:cs="Calibri"/>
        </w:rPr>
        <w:tab/>
        <w:t>Annex 1 – Referral pathway</w:t>
      </w:r>
      <w:r w:rsidRPr="00136528">
        <w:rPr>
          <w:rFonts w:ascii="Calibri" w:hAnsi="Calibri" w:cs="Calibri"/>
        </w:rPr>
        <w:tab/>
      </w:r>
      <w:r>
        <w:rPr>
          <w:rFonts w:ascii="Calibri" w:hAnsi="Calibri" w:cs="Calibri"/>
        </w:rPr>
        <w:tab/>
        <w:t>9</w:t>
      </w:r>
    </w:p>
    <w:p w14:paraId="34EE4EEE" w14:textId="77777777" w:rsidR="008D64C3" w:rsidRDefault="008D64C3" w:rsidP="00E5121C">
      <w:pPr>
        <w:tabs>
          <w:tab w:val="left" w:pos="567"/>
          <w:tab w:val="left" w:pos="851"/>
          <w:tab w:val="left" w:pos="6663"/>
          <w:tab w:val="left" w:pos="7088"/>
        </w:tabs>
        <w:rPr>
          <w:rFonts w:ascii="Calibri" w:hAnsi="Calibri" w:cs="Calibri"/>
        </w:rPr>
      </w:pPr>
    </w:p>
    <w:p w14:paraId="34EE4EEF" w14:textId="477B6FDF" w:rsidR="008D64C3" w:rsidRDefault="008D64C3" w:rsidP="00E5121C">
      <w:pPr>
        <w:tabs>
          <w:tab w:val="left" w:pos="567"/>
          <w:tab w:val="left" w:pos="851"/>
          <w:tab w:val="left" w:pos="6663"/>
          <w:tab w:val="left" w:pos="7088"/>
        </w:tabs>
        <w:rPr>
          <w:rFonts w:ascii="Calibri" w:hAnsi="Calibri" w:cs="Calibri"/>
        </w:rPr>
      </w:pPr>
      <w:r>
        <w:rPr>
          <w:rFonts w:ascii="Calibri" w:hAnsi="Calibri" w:cs="Calibri"/>
        </w:rPr>
        <w:t>11</w:t>
      </w:r>
      <w:r w:rsidRPr="00136528">
        <w:rPr>
          <w:rFonts w:ascii="Calibri" w:hAnsi="Calibri" w:cs="Calibri"/>
        </w:rPr>
        <w:t xml:space="preserve">.     </w:t>
      </w:r>
      <w:r>
        <w:rPr>
          <w:rFonts w:ascii="Calibri" w:hAnsi="Calibri" w:cs="Calibri"/>
        </w:rPr>
        <w:t xml:space="preserve"> Annex 2</w:t>
      </w:r>
      <w:r w:rsidRPr="00136528">
        <w:rPr>
          <w:rFonts w:ascii="Calibri" w:hAnsi="Calibri" w:cs="Calibri"/>
        </w:rPr>
        <w:t xml:space="preserve"> – Roles within Performance Support Unit                      </w:t>
      </w:r>
      <w:r>
        <w:rPr>
          <w:rFonts w:ascii="Calibri" w:hAnsi="Calibri" w:cs="Calibri"/>
        </w:rPr>
        <w:tab/>
      </w:r>
      <w:r w:rsidR="00C41E7B">
        <w:rPr>
          <w:rFonts w:ascii="Calibri" w:hAnsi="Calibri" w:cs="Calibri"/>
        </w:rPr>
        <w:tab/>
      </w:r>
      <w:r>
        <w:rPr>
          <w:rFonts w:ascii="Calibri" w:hAnsi="Calibri" w:cs="Calibri"/>
        </w:rPr>
        <w:t>10</w:t>
      </w:r>
    </w:p>
    <w:p w14:paraId="34EE4EF0" w14:textId="77777777" w:rsidR="008D64C3" w:rsidRPr="00136528" w:rsidRDefault="008D64C3" w:rsidP="00E5121C">
      <w:pPr>
        <w:tabs>
          <w:tab w:val="left" w:pos="567"/>
          <w:tab w:val="left" w:pos="851"/>
          <w:tab w:val="left" w:pos="6663"/>
          <w:tab w:val="left" w:pos="7088"/>
        </w:tabs>
        <w:rPr>
          <w:rFonts w:ascii="Calibri" w:hAnsi="Calibri" w:cs="Calibri"/>
        </w:rPr>
      </w:pPr>
    </w:p>
    <w:p w14:paraId="34EE4EF1" w14:textId="77777777" w:rsidR="008D64C3" w:rsidRPr="00136528" w:rsidRDefault="008D64C3" w:rsidP="00E5121C">
      <w:pPr>
        <w:tabs>
          <w:tab w:val="left" w:pos="567"/>
          <w:tab w:val="left" w:pos="851"/>
          <w:tab w:val="left" w:pos="6663"/>
          <w:tab w:val="left" w:pos="7088"/>
        </w:tabs>
        <w:rPr>
          <w:rFonts w:ascii="Calibri" w:hAnsi="Calibri" w:cs="Calibri"/>
        </w:rPr>
      </w:pPr>
      <w:r>
        <w:rPr>
          <w:rFonts w:ascii="Calibri" w:hAnsi="Calibri" w:cs="Calibri"/>
        </w:rPr>
        <w:t>12.</w:t>
      </w:r>
      <w:r>
        <w:rPr>
          <w:rFonts w:ascii="Calibri" w:hAnsi="Calibri" w:cs="Calibri"/>
        </w:rPr>
        <w:tab/>
        <w:t xml:space="preserve">Annex 3 </w:t>
      </w:r>
      <w:r w:rsidRPr="00136528">
        <w:rPr>
          <w:rFonts w:ascii="Calibri" w:hAnsi="Calibri" w:cs="Calibri"/>
        </w:rPr>
        <w:t>– Management pathway</w:t>
      </w:r>
      <w:r w:rsidRPr="00136528">
        <w:rPr>
          <w:rFonts w:ascii="Calibri" w:hAnsi="Calibri" w:cs="Calibri"/>
        </w:rPr>
        <w:tab/>
      </w:r>
      <w:r>
        <w:rPr>
          <w:rFonts w:ascii="Calibri" w:hAnsi="Calibri" w:cs="Calibri"/>
        </w:rPr>
        <w:tab/>
        <w:t>11</w:t>
      </w:r>
    </w:p>
    <w:p w14:paraId="34EE4EF2" w14:textId="77777777" w:rsidR="008D64C3" w:rsidRPr="00136528" w:rsidRDefault="008D64C3" w:rsidP="00E5121C">
      <w:pPr>
        <w:tabs>
          <w:tab w:val="left" w:pos="567"/>
          <w:tab w:val="left" w:pos="851"/>
          <w:tab w:val="left" w:pos="6663"/>
          <w:tab w:val="left" w:pos="7088"/>
        </w:tabs>
        <w:rPr>
          <w:rFonts w:ascii="Calibri" w:hAnsi="Calibri" w:cs="Calibri"/>
        </w:rPr>
      </w:pPr>
    </w:p>
    <w:p w14:paraId="34EE4EF3" w14:textId="77777777"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1</w:t>
      </w:r>
      <w:r>
        <w:rPr>
          <w:rFonts w:ascii="Calibri" w:hAnsi="Calibri" w:cs="Calibri"/>
        </w:rPr>
        <w:t>3</w:t>
      </w:r>
      <w:r w:rsidRPr="00136528">
        <w:rPr>
          <w:rFonts w:ascii="Calibri" w:hAnsi="Calibri" w:cs="Calibri"/>
        </w:rPr>
        <w:t>.</w:t>
      </w:r>
      <w:r w:rsidRPr="00136528">
        <w:rPr>
          <w:rFonts w:ascii="Calibri" w:hAnsi="Calibri" w:cs="Calibri"/>
        </w:rPr>
        <w:tab/>
        <w:t xml:space="preserve">Annex 4 – Performance Support </w:t>
      </w:r>
      <w:r>
        <w:rPr>
          <w:rFonts w:ascii="Calibri" w:hAnsi="Calibri" w:cs="Calibri"/>
        </w:rPr>
        <w:t xml:space="preserve">Operational </w:t>
      </w:r>
      <w:r w:rsidRPr="00136528">
        <w:rPr>
          <w:rFonts w:ascii="Calibri" w:hAnsi="Calibri" w:cs="Calibri"/>
        </w:rPr>
        <w:t>Group</w:t>
      </w:r>
      <w:r w:rsidRPr="00136528">
        <w:rPr>
          <w:rFonts w:ascii="Calibri" w:hAnsi="Calibri" w:cs="Calibri"/>
        </w:rPr>
        <w:tab/>
      </w:r>
      <w:r>
        <w:rPr>
          <w:rFonts w:ascii="Calibri" w:hAnsi="Calibri" w:cs="Calibri"/>
        </w:rPr>
        <w:tab/>
        <w:t>12 - 13</w:t>
      </w:r>
    </w:p>
    <w:p w14:paraId="34EE4EF4" w14:textId="77777777" w:rsidR="008D64C3" w:rsidRPr="00136528" w:rsidRDefault="008D64C3" w:rsidP="00E5121C">
      <w:pPr>
        <w:tabs>
          <w:tab w:val="left" w:pos="567"/>
          <w:tab w:val="left" w:pos="851"/>
          <w:tab w:val="left" w:pos="6663"/>
          <w:tab w:val="left" w:pos="7088"/>
        </w:tabs>
        <w:rPr>
          <w:rFonts w:ascii="Calibri" w:hAnsi="Calibri" w:cs="Calibri"/>
        </w:rPr>
      </w:pPr>
    </w:p>
    <w:p w14:paraId="34EE4EF5" w14:textId="77777777" w:rsidR="008D64C3" w:rsidRPr="00136528" w:rsidRDefault="008D64C3" w:rsidP="00E5121C">
      <w:pPr>
        <w:tabs>
          <w:tab w:val="left" w:pos="567"/>
          <w:tab w:val="left" w:pos="851"/>
          <w:tab w:val="left" w:pos="6663"/>
          <w:tab w:val="left" w:pos="7088"/>
        </w:tabs>
        <w:rPr>
          <w:rFonts w:ascii="Calibri" w:hAnsi="Calibri" w:cs="Calibri"/>
        </w:rPr>
      </w:pPr>
      <w:r w:rsidRPr="00136528">
        <w:rPr>
          <w:rFonts w:ascii="Calibri" w:hAnsi="Calibri" w:cs="Calibri"/>
        </w:rPr>
        <w:t>1</w:t>
      </w:r>
      <w:r>
        <w:rPr>
          <w:rFonts w:ascii="Calibri" w:hAnsi="Calibri" w:cs="Calibri"/>
        </w:rPr>
        <w:t>4</w:t>
      </w:r>
      <w:r w:rsidRPr="00136528">
        <w:rPr>
          <w:rFonts w:ascii="Calibri" w:hAnsi="Calibri" w:cs="Calibri"/>
        </w:rPr>
        <w:t>.</w:t>
      </w:r>
      <w:r w:rsidRPr="00136528">
        <w:rPr>
          <w:rFonts w:ascii="Calibri" w:hAnsi="Calibri" w:cs="Calibri"/>
        </w:rPr>
        <w:tab/>
        <w:t xml:space="preserve">Annex 5 – </w:t>
      </w:r>
      <w:r>
        <w:rPr>
          <w:rFonts w:ascii="Calibri" w:hAnsi="Calibri" w:cs="Calibri"/>
        </w:rPr>
        <w:t>Performance regional Group  SOP</w:t>
      </w:r>
      <w:r w:rsidRPr="00136528">
        <w:rPr>
          <w:rFonts w:ascii="Calibri" w:hAnsi="Calibri" w:cs="Calibri"/>
        </w:rPr>
        <w:tab/>
      </w:r>
      <w:r>
        <w:rPr>
          <w:rFonts w:ascii="Calibri" w:hAnsi="Calibri" w:cs="Calibri"/>
        </w:rPr>
        <w:tab/>
      </w:r>
      <w:r w:rsidRPr="00136528">
        <w:rPr>
          <w:rFonts w:ascii="Calibri" w:hAnsi="Calibri" w:cs="Calibri"/>
        </w:rPr>
        <w:t>1</w:t>
      </w:r>
      <w:r>
        <w:rPr>
          <w:rFonts w:ascii="Calibri" w:hAnsi="Calibri" w:cs="Calibri"/>
        </w:rPr>
        <w:t>4</w:t>
      </w:r>
    </w:p>
    <w:p w14:paraId="34EE4EF6" w14:textId="77777777" w:rsidR="008D64C3" w:rsidRPr="00136528" w:rsidRDefault="008D64C3" w:rsidP="00E5121C">
      <w:pPr>
        <w:tabs>
          <w:tab w:val="left" w:pos="567"/>
          <w:tab w:val="left" w:pos="851"/>
          <w:tab w:val="left" w:pos="6663"/>
          <w:tab w:val="left" w:pos="7088"/>
        </w:tabs>
        <w:rPr>
          <w:rFonts w:ascii="Calibri" w:hAnsi="Calibri" w:cs="Calibri"/>
        </w:rPr>
      </w:pPr>
    </w:p>
    <w:p w14:paraId="34EE4EF7" w14:textId="5174B467" w:rsidR="008D64C3" w:rsidRPr="00136528" w:rsidRDefault="008D64C3" w:rsidP="00E5121C">
      <w:pPr>
        <w:tabs>
          <w:tab w:val="left" w:pos="567"/>
          <w:tab w:val="left" w:pos="851"/>
          <w:tab w:val="left" w:pos="6663"/>
          <w:tab w:val="left" w:pos="7088"/>
        </w:tabs>
        <w:rPr>
          <w:rFonts w:ascii="Calibri" w:hAnsi="Calibri" w:cs="Calibri"/>
        </w:rPr>
      </w:pPr>
      <w:r>
        <w:rPr>
          <w:rFonts w:ascii="Calibri" w:hAnsi="Calibri" w:cs="Calibri"/>
        </w:rPr>
        <w:t xml:space="preserve">15.      </w:t>
      </w:r>
      <w:r w:rsidRPr="00136528">
        <w:rPr>
          <w:rFonts w:ascii="Calibri" w:hAnsi="Calibri" w:cs="Calibri"/>
        </w:rPr>
        <w:t xml:space="preserve">Diagram 1 –   Governance Structure                                  </w:t>
      </w:r>
      <w:r>
        <w:rPr>
          <w:rFonts w:ascii="Calibri" w:hAnsi="Calibri" w:cs="Calibri"/>
        </w:rPr>
        <w:tab/>
      </w:r>
      <w:r w:rsidR="00C41E7B">
        <w:rPr>
          <w:rFonts w:ascii="Calibri" w:hAnsi="Calibri" w:cs="Calibri"/>
        </w:rPr>
        <w:tab/>
      </w:r>
      <w:r>
        <w:rPr>
          <w:rFonts w:ascii="Calibri" w:hAnsi="Calibri" w:cs="Calibri"/>
        </w:rPr>
        <w:t>15</w:t>
      </w:r>
    </w:p>
    <w:p w14:paraId="34EE4EF8" w14:textId="77777777" w:rsidR="008D64C3" w:rsidRPr="00136528" w:rsidRDefault="008D64C3" w:rsidP="00E5121C">
      <w:pPr>
        <w:tabs>
          <w:tab w:val="left" w:pos="567"/>
          <w:tab w:val="left" w:pos="851"/>
          <w:tab w:val="left" w:pos="6663"/>
          <w:tab w:val="left" w:pos="7088"/>
        </w:tabs>
        <w:rPr>
          <w:rFonts w:ascii="Calibri" w:hAnsi="Calibri" w:cs="Calibri"/>
        </w:rPr>
      </w:pPr>
    </w:p>
    <w:p w14:paraId="34EE4EF9" w14:textId="3647A132" w:rsidR="008D64C3" w:rsidRPr="00136528" w:rsidRDefault="008D64C3" w:rsidP="00E5121C">
      <w:pPr>
        <w:tabs>
          <w:tab w:val="left" w:pos="567"/>
          <w:tab w:val="left" w:pos="851"/>
          <w:tab w:val="left" w:pos="6663"/>
          <w:tab w:val="left" w:pos="7088"/>
        </w:tabs>
        <w:rPr>
          <w:rFonts w:ascii="Calibri" w:hAnsi="Calibri" w:cs="Calibri"/>
        </w:rPr>
      </w:pPr>
      <w:r>
        <w:rPr>
          <w:rFonts w:ascii="Calibri" w:hAnsi="Calibri" w:cs="Calibri"/>
        </w:rPr>
        <w:t xml:space="preserve">16.      </w:t>
      </w:r>
      <w:r w:rsidRPr="00136528">
        <w:rPr>
          <w:rFonts w:ascii="Calibri" w:hAnsi="Calibri" w:cs="Calibri"/>
        </w:rPr>
        <w:t xml:space="preserve">Diagram 2 -    Role and Communication Channels for Deanery  </w:t>
      </w:r>
      <w:r>
        <w:rPr>
          <w:rFonts w:ascii="Calibri" w:hAnsi="Calibri" w:cs="Calibri"/>
        </w:rPr>
        <w:tab/>
      </w:r>
      <w:r w:rsidR="00C41E7B">
        <w:rPr>
          <w:rFonts w:ascii="Calibri" w:hAnsi="Calibri" w:cs="Calibri"/>
        </w:rPr>
        <w:tab/>
      </w:r>
      <w:r>
        <w:rPr>
          <w:rFonts w:ascii="Calibri" w:hAnsi="Calibri" w:cs="Calibri"/>
        </w:rPr>
        <w:t>16</w:t>
      </w:r>
    </w:p>
    <w:p w14:paraId="34EE4EFA" w14:textId="77777777" w:rsidR="008D64C3" w:rsidRPr="00136528" w:rsidRDefault="008D64C3" w:rsidP="00E5121C">
      <w:pPr>
        <w:tabs>
          <w:tab w:val="left" w:pos="567"/>
          <w:tab w:val="left" w:pos="851"/>
          <w:tab w:val="left" w:pos="6663"/>
          <w:tab w:val="left" w:pos="7088"/>
        </w:tabs>
        <w:rPr>
          <w:rFonts w:ascii="Calibri" w:hAnsi="Calibri" w:cs="Calibri"/>
        </w:rPr>
      </w:pPr>
      <w:r>
        <w:rPr>
          <w:rFonts w:ascii="Calibri" w:hAnsi="Calibri" w:cs="Calibri"/>
        </w:rPr>
        <w:tab/>
      </w:r>
      <w:r w:rsidRPr="00136528">
        <w:rPr>
          <w:rFonts w:ascii="Calibri" w:hAnsi="Calibri" w:cs="Calibri"/>
        </w:rPr>
        <w:t>Performance Support</w:t>
      </w:r>
    </w:p>
    <w:p w14:paraId="34EE4EFB" w14:textId="77777777" w:rsidR="008D64C3" w:rsidRPr="00136528" w:rsidRDefault="008D64C3" w:rsidP="00E5121C">
      <w:pPr>
        <w:tabs>
          <w:tab w:val="left" w:pos="567"/>
          <w:tab w:val="left" w:pos="851"/>
          <w:tab w:val="left" w:pos="7088"/>
        </w:tabs>
        <w:rPr>
          <w:rFonts w:ascii="Calibri" w:hAnsi="Calibri" w:cs="Calibri"/>
        </w:rPr>
      </w:pPr>
      <w:r w:rsidRPr="00136528">
        <w:rPr>
          <w:rFonts w:ascii="Calibri" w:hAnsi="Calibri" w:cs="Calibri"/>
          <w:u w:val="single"/>
        </w:rPr>
        <w:br w:type="page"/>
      </w:r>
    </w:p>
    <w:p w14:paraId="34EE4EFC" w14:textId="77777777" w:rsidR="008D64C3" w:rsidRPr="00136528" w:rsidRDefault="008D64C3" w:rsidP="00E5121C">
      <w:pPr>
        <w:tabs>
          <w:tab w:val="left" w:pos="567"/>
        </w:tabs>
        <w:rPr>
          <w:rFonts w:ascii="Calibri" w:hAnsi="Calibri" w:cs="Calibri"/>
          <w:b/>
          <w:u w:val="single"/>
        </w:rPr>
      </w:pPr>
      <w:r w:rsidRPr="00E5121C">
        <w:rPr>
          <w:rFonts w:ascii="Calibri" w:hAnsi="Calibri" w:cs="Calibri"/>
        </w:rPr>
        <w:lastRenderedPageBreak/>
        <w:t>1.</w:t>
      </w:r>
      <w:r>
        <w:rPr>
          <w:rFonts w:ascii="Calibri" w:hAnsi="Calibri" w:cs="Calibri"/>
        </w:rPr>
        <w:tab/>
      </w:r>
      <w:r w:rsidRPr="00136528">
        <w:rPr>
          <w:rFonts w:ascii="Calibri" w:hAnsi="Calibri" w:cs="Calibri"/>
          <w:b/>
          <w:u w:val="single"/>
        </w:rPr>
        <w:t xml:space="preserve">Introduction </w:t>
      </w:r>
    </w:p>
    <w:p w14:paraId="34EE4EFD" w14:textId="77777777" w:rsidR="008D64C3" w:rsidRPr="00136528" w:rsidRDefault="008D64C3" w:rsidP="00E5121C">
      <w:pPr>
        <w:tabs>
          <w:tab w:val="left" w:pos="567"/>
        </w:tabs>
        <w:rPr>
          <w:rFonts w:ascii="Calibri" w:hAnsi="Calibri" w:cs="Calibri"/>
          <w:b/>
          <w:u w:val="single"/>
        </w:rPr>
      </w:pPr>
    </w:p>
    <w:p w14:paraId="34EE4EFE" w14:textId="77777777" w:rsidR="008D64C3" w:rsidRPr="00136528" w:rsidRDefault="008D64C3" w:rsidP="00E5121C">
      <w:pPr>
        <w:tabs>
          <w:tab w:val="left" w:pos="567"/>
        </w:tabs>
        <w:ind w:left="567" w:hanging="567"/>
        <w:rPr>
          <w:rFonts w:ascii="Calibri" w:hAnsi="Calibri" w:cs="Calibri"/>
        </w:rPr>
      </w:pPr>
      <w:r>
        <w:rPr>
          <w:rFonts w:ascii="Calibri" w:hAnsi="Calibri" w:cs="Calibri"/>
        </w:rPr>
        <w:t>1.1</w:t>
      </w:r>
      <w:r>
        <w:rPr>
          <w:rFonts w:ascii="Calibri" w:hAnsi="Calibri" w:cs="Calibri"/>
        </w:rPr>
        <w:tab/>
      </w:r>
      <w:r w:rsidRPr="00136528">
        <w:rPr>
          <w:rFonts w:ascii="Calibri" w:hAnsi="Calibri" w:cs="Calibri"/>
        </w:rPr>
        <w:t xml:space="preserve">In April 2014 NHS Education for </w:t>
      </w:r>
      <w:smartTag w:uri="urn:schemas-microsoft-com:office:smarttags" w:element="place">
        <w:smartTag w:uri="urn:schemas-microsoft-com:office:smarttags" w:element="country-region">
          <w:r w:rsidRPr="00136528">
            <w:rPr>
              <w:rFonts w:ascii="Calibri" w:hAnsi="Calibri" w:cs="Calibri"/>
            </w:rPr>
            <w:t>Scotland</w:t>
          </w:r>
        </w:smartTag>
      </w:smartTag>
      <w:r w:rsidRPr="00136528">
        <w:rPr>
          <w:rFonts w:ascii="Calibri" w:hAnsi="Calibri" w:cs="Calibri"/>
        </w:rPr>
        <w:t xml:space="preserve"> became a single Deanery with four regions and five regional offices.  The purpose of this re-organisation was to ensure consistency of processes and experience in the trainee journey irrespective of specialty and location.  </w:t>
      </w:r>
    </w:p>
    <w:p w14:paraId="34EE4EFF" w14:textId="77777777" w:rsidR="008D64C3" w:rsidRPr="00136528" w:rsidRDefault="008D64C3" w:rsidP="00E5121C">
      <w:pPr>
        <w:tabs>
          <w:tab w:val="left" w:pos="567"/>
        </w:tabs>
        <w:rPr>
          <w:rFonts w:ascii="Calibri" w:hAnsi="Calibri" w:cs="Calibri"/>
        </w:rPr>
      </w:pPr>
    </w:p>
    <w:p w14:paraId="34EE4F00" w14:textId="77777777" w:rsidR="008D64C3" w:rsidRPr="00136528" w:rsidRDefault="008D64C3" w:rsidP="00B37F8F">
      <w:pPr>
        <w:tabs>
          <w:tab w:val="left" w:pos="567"/>
        </w:tabs>
        <w:ind w:left="567" w:hanging="567"/>
        <w:rPr>
          <w:rFonts w:ascii="Calibri" w:hAnsi="Calibri" w:cs="Calibri"/>
        </w:rPr>
      </w:pPr>
      <w:r>
        <w:rPr>
          <w:rFonts w:ascii="Calibri" w:hAnsi="Calibri" w:cs="Calibri"/>
        </w:rPr>
        <w:t>1.2</w:t>
      </w:r>
      <w:r>
        <w:rPr>
          <w:rFonts w:ascii="Calibri" w:hAnsi="Calibri" w:cs="Calibri"/>
        </w:rPr>
        <w:tab/>
        <w:t xml:space="preserve">As a result a </w:t>
      </w:r>
      <w:r w:rsidRPr="00136528">
        <w:rPr>
          <w:rFonts w:ascii="Calibri" w:hAnsi="Calibri" w:cs="Calibri"/>
        </w:rPr>
        <w:t xml:space="preserve">Performance Support Unit (PSU)to provide support and guidance for trainees </w:t>
      </w:r>
      <w:r>
        <w:rPr>
          <w:rFonts w:ascii="Calibri" w:hAnsi="Calibri" w:cs="Calibri"/>
        </w:rPr>
        <w:t>and</w:t>
      </w:r>
      <w:r w:rsidRPr="00136528">
        <w:rPr>
          <w:rFonts w:ascii="Calibri" w:hAnsi="Calibri" w:cs="Calibri"/>
        </w:rPr>
        <w:t xml:space="preserve"> for those involved in managing and supporting </w:t>
      </w:r>
      <w:r>
        <w:rPr>
          <w:rFonts w:ascii="Calibri" w:hAnsi="Calibri" w:cs="Calibri"/>
        </w:rPr>
        <w:t xml:space="preserve">the trainees </w:t>
      </w:r>
      <w:r w:rsidRPr="00136528">
        <w:rPr>
          <w:rFonts w:ascii="Calibri" w:hAnsi="Calibri" w:cs="Calibri"/>
        </w:rPr>
        <w:t>who require professional support</w:t>
      </w:r>
      <w:r>
        <w:rPr>
          <w:rFonts w:ascii="Calibri" w:hAnsi="Calibri" w:cs="Calibri"/>
        </w:rPr>
        <w:t xml:space="preserve"> has been developed</w:t>
      </w:r>
      <w:r w:rsidRPr="00136528">
        <w:rPr>
          <w:rFonts w:ascii="Calibri" w:hAnsi="Calibri" w:cs="Calibri"/>
        </w:rPr>
        <w:t xml:space="preserve">.  </w:t>
      </w:r>
    </w:p>
    <w:p w14:paraId="34EE4F01" w14:textId="77777777" w:rsidR="008D64C3" w:rsidRPr="00136528" w:rsidRDefault="008D64C3" w:rsidP="00E5121C">
      <w:pPr>
        <w:tabs>
          <w:tab w:val="left" w:pos="567"/>
        </w:tabs>
        <w:rPr>
          <w:rFonts w:ascii="Calibri" w:hAnsi="Calibri" w:cs="Calibri"/>
        </w:rPr>
      </w:pPr>
    </w:p>
    <w:p w14:paraId="34EE4F02" w14:textId="77777777" w:rsidR="008D64C3" w:rsidRDefault="008D64C3" w:rsidP="00E5121C">
      <w:pPr>
        <w:tabs>
          <w:tab w:val="left" w:pos="567"/>
        </w:tabs>
        <w:rPr>
          <w:rFonts w:ascii="Calibri" w:hAnsi="Calibri" w:cs="Calibri"/>
        </w:rPr>
      </w:pPr>
      <w:r>
        <w:rPr>
          <w:rFonts w:ascii="Calibri" w:hAnsi="Calibri" w:cs="Calibri"/>
        </w:rPr>
        <w:t>1.3</w:t>
      </w:r>
      <w:r>
        <w:rPr>
          <w:rFonts w:ascii="Calibri" w:hAnsi="Calibri" w:cs="Calibri"/>
        </w:rPr>
        <w:tab/>
      </w:r>
      <w:r w:rsidRPr="00136528">
        <w:rPr>
          <w:rFonts w:ascii="Calibri" w:hAnsi="Calibri" w:cs="Calibri"/>
        </w:rPr>
        <w:t>The strategic vision of the PSU is :</w:t>
      </w:r>
    </w:p>
    <w:p w14:paraId="34EE4F03" w14:textId="77777777" w:rsidR="008D64C3" w:rsidRDefault="008D64C3" w:rsidP="00B86BB9">
      <w:pPr>
        <w:tabs>
          <w:tab w:val="left" w:pos="567"/>
        </w:tabs>
        <w:rPr>
          <w:rFonts w:ascii="Calibri" w:hAnsi="Calibri" w:cs="Calibri"/>
        </w:rPr>
      </w:pPr>
    </w:p>
    <w:p w14:paraId="34EE4F04" w14:textId="77777777" w:rsidR="008D64C3" w:rsidRPr="00B86BB9" w:rsidRDefault="008D64C3" w:rsidP="00B86BB9">
      <w:pPr>
        <w:pStyle w:val="ListParagraph"/>
        <w:numPr>
          <w:ilvl w:val="0"/>
          <w:numId w:val="4"/>
        </w:numPr>
        <w:tabs>
          <w:tab w:val="left" w:pos="567"/>
          <w:tab w:val="left" w:pos="851"/>
        </w:tabs>
        <w:ind w:left="851" w:hanging="284"/>
        <w:rPr>
          <w:rFonts w:ascii="Calibri" w:hAnsi="Calibri" w:cs="Calibri"/>
        </w:rPr>
      </w:pPr>
      <w:r w:rsidRPr="00B86BB9">
        <w:rPr>
          <w:rFonts w:ascii="Calibri" w:hAnsi="Calibri" w:cs="Calibri"/>
        </w:rPr>
        <w:t xml:space="preserve">To promote early identification of trainees </w:t>
      </w:r>
      <w:r>
        <w:rPr>
          <w:rFonts w:ascii="Calibri" w:hAnsi="Calibri" w:cs="Calibri"/>
        </w:rPr>
        <w:t>who require</w:t>
      </w:r>
      <w:r w:rsidRPr="00B86BB9">
        <w:rPr>
          <w:rFonts w:ascii="Calibri" w:hAnsi="Calibri" w:cs="Calibri"/>
        </w:rPr>
        <w:t xml:space="preserve"> professional support.</w:t>
      </w:r>
    </w:p>
    <w:p w14:paraId="34EE4F05" w14:textId="77777777" w:rsidR="008D64C3" w:rsidRDefault="008D64C3" w:rsidP="00B86BB9">
      <w:pPr>
        <w:pStyle w:val="ListParagraph"/>
        <w:numPr>
          <w:ilvl w:val="0"/>
          <w:numId w:val="4"/>
        </w:numPr>
        <w:tabs>
          <w:tab w:val="left" w:pos="567"/>
          <w:tab w:val="left" w:pos="851"/>
        </w:tabs>
        <w:ind w:left="851" w:hanging="284"/>
        <w:rPr>
          <w:rFonts w:ascii="Calibri" w:hAnsi="Calibri" w:cs="Calibri"/>
        </w:rPr>
      </w:pPr>
      <w:r w:rsidRPr="00B86BB9">
        <w:rPr>
          <w:rFonts w:ascii="Calibri" w:hAnsi="Calibri" w:cs="Calibri"/>
        </w:rPr>
        <w:t>To provide clinical and educational supervisors with a clear</w:t>
      </w:r>
      <w:r>
        <w:rPr>
          <w:rFonts w:ascii="Calibri" w:hAnsi="Calibri" w:cs="Calibri"/>
        </w:rPr>
        <w:t xml:space="preserve"> structure for identifying and</w:t>
      </w:r>
    </w:p>
    <w:p w14:paraId="34EE4F06" w14:textId="77777777" w:rsidR="008D64C3" w:rsidRPr="00B86BB9" w:rsidRDefault="008D64C3" w:rsidP="00B86BB9">
      <w:pPr>
        <w:pStyle w:val="ListParagraph"/>
        <w:tabs>
          <w:tab w:val="left" w:pos="567"/>
          <w:tab w:val="left" w:pos="851"/>
        </w:tabs>
        <w:ind w:left="851" w:hanging="284"/>
        <w:rPr>
          <w:rFonts w:ascii="Calibri" w:hAnsi="Calibri" w:cs="Calibri"/>
        </w:rPr>
      </w:pPr>
      <w:r>
        <w:rPr>
          <w:rFonts w:ascii="Calibri" w:hAnsi="Calibri" w:cs="Calibri"/>
        </w:rPr>
        <w:tab/>
      </w:r>
      <w:r w:rsidRPr="00B86BB9">
        <w:rPr>
          <w:rFonts w:ascii="Calibri" w:hAnsi="Calibri" w:cs="Calibri"/>
        </w:rPr>
        <w:t xml:space="preserve">addressing </w:t>
      </w:r>
      <w:r>
        <w:rPr>
          <w:rFonts w:ascii="Calibri" w:hAnsi="Calibri" w:cs="Calibri"/>
        </w:rPr>
        <w:t>any</w:t>
      </w:r>
      <w:r w:rsidRPr="00B86BB9">
        <w:rPr>
          <w:rFonts w:ascii="Calibri" w:hAnsi="Calibri" w:cs="Calibri"/>
        </w:rPr>
        <w:t xml:space="preserve"> difficulties.</w:t>
      </w:r>
    </w:p>
    <w:p w14:paraId="34EE4F07" w14:textId="77777777" w:rsidR="008D64C3" w:rsidRPr="00B86BB9" w:rsidRDefault="008D64C3" w:rsidP="00B86BB9">
      <w:pPr>
        <w:pStyle w:val="ListParagraph"/>
        <w:numPr>
          <w:ilvl w:val="0"/>
          <w:numId w:val="4"/>
        </w:numPr>
        <w:tabs>
          <w:tab w:val="left" w:pos="567"/>
          <w:tab w:val="left" w:pos="851"/>
        </w:tabs>
        <w:ind w:left="851" w:hanging="284"/>
        <w:rPr>
          <w:rFonts w:ascii="Calibri" w:hAnsi="Calibri" w:cs="Calibri"/>
        </w:rPr>
      </w:pPr>
      <w:r w:rsidRPr="00B86BB9">
        <w:rPr>
          <w:rFonts w:ascii="Calibri" w:hAnsi="Calibri" w:cs="Calibri"/>
        </w:rPr>
        <w:t>To ensure clear lines of responsibility for other educators involved in managing trainees requiring professional support.</w:t>
      </w:r>
    </w:p>
    <w:p w14:paraId="34EE4F08" w14:textId="77777777" w:rsidR="008D64C3" w:rsidRPr="00B86BB9" w:rsidRDefault="008D64C3" w:rsidP="00B86BB9">
      <w:pPr>
        <w:pStyle w:val="ListParagraph"/>
        <w:numPr>
          <w:ilvl w:val="0"/>
          <w:numId w:val="4"/>
        </w:numPr>
        <w:tabs>
          <w:tab w:val="left" w:pos="567"/>
          <w:tab w:val="left" w:pos="851"/>
        </w:tabs>
        <w:ind w:left="851" w:hanging="284"/>
        <w:rPr>
          <w:rFonts w:ascii="Calibri" w:hAnsi="Calibri" w:cs="Calibri"/>
        </w:rPr>
      </w:pPr>
      <w:r w:rsidRPr="00B86BB9">
        <w:rPr>
          <w:rFonts w:ascii="Calibri" w:hAnsi="Calibri" w:cs="Calibri"/>
        </w:rPr>
        <w:t xml:space="preserve">To provide a network of support for educators throughout </w:t>
      </w:r>
      <w:smartTag w:uri="urn:schemas-microsoft-com:office:smarttags" w:element="place">
        <w:smartTag w:uri="urn:schemas-microsoft-com:office:smarttags" w:element="country-region">
          <w:r w:rsidRPr="00B86BB9">
            <w:rPr>
              <w:rFonts w:ascii="Calibri" w:hAnsi="Calibri" w:cs="Calibri"/>
            </w:rPr>
            <w:t>Scotland</w:t>
          </w:r>
        </w:smartTag>
      </w:smartTag>
      <w:r w:rsidRPr="00B86BB9">
        <w:rPr>
          <w:rFonts w:ascii="Calibri" w:hAnsi="Calibri" w:cs="Calibri"/>
        </w:rPr>
        <w:t>.</w:t>
      </w:r>
    </w:p>
    <w:p w14:paraId="34EE4F09" w14:textId="77777777" w:rsidR="008D64C3" w:rsidRPr="00B86BB9" w:rsidRDefault="008D64C3" w:rsidP="00B86BB9">
      <w:pPr>
        <w:pStyle w:val="ListParagraph"/>
        <w:numPr>
          <w:ilvl w:val="0"/>
          <w:numId w:val="4"/>
        </w:numPr>
        <w:tabs>
          <w:tab w:val="left" w:pos="567"/>
          <w:tab w:val="left" w:pos="851"/>
        </w:tabs>
        <w:ind w:left="851" w:hanging="284"/>
        <w:rPr>
          <w:rFonts w:ascii="Calibri" w:hAnsi="Calibri" w:cs="Calibri"/>
        </w:rPr>
      </w:pPr>
      <w:r w:rsidRPr="00B86BB9">
        <w:rPr>
          <w:rFonts w:ascii="Calibri" w:hAnsi="Calibri" w:cs="Calibri"/>
        </w:rPr>
        <w:t>To establish a group of experts who can deal with specific areas of difficulty and where necessary refer to a</w:t>
      </w:r>
      <w:r>
        <w:rPr>
          <w:rFonts w:ascii="Calibri" w:hAnsi="Calibri" w:cs="Calibri"/>
        </w:rPr>
        <w:t>dditional</w:t>
      </w:r>
      <w:r w:rsidRPr="00B86BB9">
        <w:rPr>
          <w:rFonts w:ascii="Calibri" w:hAnsi="Calibri" w:cs="Calibri"/>
        </w:rPr>
        <w:t xml:space="preserve"> resources and identify opportunities for targeted training.  </w:t>
      </w:r>
    </w:p>
    <w:p w14:paraId="34EE4F0A" w14:textId="77777777" w:rsidR="008D64C3" w:rsidRPr="00B86BB9" w:rsidRDefault="008D64C3" w:rsidP="00B86BB9">
      <w:pPr>
        <w:pStyle w:val="ListParagraph"/>
        <w:numPr>
          <w:ilvl w:val="0"/>
          <w:numId w:val="4"/>
        </w:numPr>
        <w:tabs>
          <w:tab w:val="left" w:pos="567"/>
          <w:tab w:val="left" w:pos="851"/>
        </w:tabs>
        <w:ind w:left="851" w:hanging="284"/>
        <w:rPr>
          <w:rFonts w:ascii="Calibri" w:hAnsi="Calibri" w:cs="Calibri"/>
        </w:rPr>
      </w:pPr>
      <w:r w:rsidRPr="00B86BB9">
        <w:rPr>
          <w:rFonts w:ascii="Calibri" w:hAnsi="Calibri" w:cs="Calibri"/>
        </w:rPr>
        <w:t>To ensure equal access to educational</w:t>
      </w:r>
      <w:r>
        <w:rPr>
          <w:rFonts w:ascii="Calibri" w:hAnsi="Calibri" w:cs="Calibri"/>
        </w:rPr>
        <w:t xml:space="preserve"> support</w:t>
      </w:r>
      <w:r w:rsidRPr="00B86BB9">
        <w:rPr>
          <w:rFonts w:ascii="Calibri" w:hAnsi="Calibri" w:cs="Calibri"/>
        </w:rPr>
        <w:t>.</w:t>
      </w:r>
    </w:p>
    <w:p w14:paraId="34EE4F0B" w14:textId="77777777" w:rsidR="008D64C3" w:rsidRPr="00136528" w:rsidRDefault="008D64C3" w:rsidP="00B86BB9">
      <w:pPr>
        <w:tabs>
          <w:tab w:val="left" w:pos="567"/>
          <w:tab w:val="left" w:pos="851"/>
        </w:tabs>
        <w:ind w:left="851" w:hanging="284"/>
        <w:rPr>
          <w:rFonts w:ascii="Calibri" w:hAnsi="Calibri" w:cs="Calibri"/>
        </w:rPr>
      </w:pPr>
    </w:p>
    <w:p w14:paraId="34EE4F0C" w14:textId="77777777" w:rsidR="008D64C3" w:rsidRPr="00136528" w:rsidRDefault="008D64C3" w:rsidP="00E5121C">
      <w:pPr>
        <w:tabs>
          <w:tab w:val="left" w:pos="567"/>
        </w:tabs>
        <w:rPr>
          <w:rFonts w:ascii="Calibri" w:hAnsi="Calibri" w:cs="Calibri"/>
        </w:rPr>
      </w:pPr>
      <w:r>
        <w:rPr>
          <w:rFonts w:ascii="Calibri" w:hAnsi="Calibri" w:cs="Calibri"/>
        </w:rPr>
        <w:t>2.</w:t>
      </w:r>
      <w:r>
        <w:rPr>
          <w:rFonts w:ascii="Calibri" w:hAnsi="Calibri" w:cs="Calibri"/>
        </w:rPr>
        <w:tab/>
      </w:r>
      <w:r w:rsidRPr="00136528">
        <w:rPr>
          <w:rFonts w:ascii="Calibri" w:hAnsi="Calibri" w:cs="Calibri"/>
          <w:b/>
          <w:u w:val="single"/>
        </w:rPr>
        <w:t>Purpose</w:t>
      </w:r>
    </w:p>
    <w:p w14:paraId="34EE4F0D" w14:textId="77777777" w:rsidR="008D64C3" w:rsidRPr="00136528" w:rsidRDefault="008D64C3" w:rsidP="00E5121C">
      <w:pPr>
        <w:tabs>
          <w:tab w:val="left" w:pos="567"/>
        </w:tabs>
        <w:rPr>
          <w:rFonts w:ascii="Calibri" w:hAnsi="Calibri" w:cs="Calibri"/>
        </w:rPr>
      </w:pPr>
    </w:p>
    <w:p w14:paraId="34EE4F0E" w14:textId="77777777" w:rsidR="008D64C3" w:rsidRPr="000C1FA0" w:rsidRDefault="008D64C3" w:rsidP="000C1FA0">
      <w:pPr>
        <w:tabs>
          <w:tab w:val="left" w:pos="567"/>
        </w:tabs>
        <w:ind w:left="567" w:hanging="567"/>
        <w:rPr>
          <w:rFonts w:ascii="Calibri" w:hAnsi="Calibri" w:cs="Calibri"/>
        </w:rPr>
      </w:pPr>
      <w:r>
        <w:rPr>
          <w:rFonts w:ascii="Calibri" w:hAnsi="Calibri" w:cs="Calibri"/>
        </w:rPr>
        <w:t>2.1</w:t>
      </w:r>
      <w:r>
        <w:rPr>
          <w:rFonts w:ascii="Calibri" w:hAnsi="Calibri" w:cs="Calibri"/>
        </w:rPr>
        <w:tab/>
      </w:r>
      <w:r w:rsidRPr="00136528">
        <w:rPr>
          <w:rFonts w:ascii="Calibri" w:hAnsi="Calibri" w:cs="Calibri"/>
        </w:rPr>
        <w:t>The purpose of th</w:t>
      </w:r>
      <w:r>
        <w:rPr>
          <w:rFonts w:ascii="Calibri" w:hAnsi="Calibri" w:cs="Calibri"/>
        </w:rPr>
        <w:t>e PSU</w:t>
      </w:r>
      <w:r w:rsidRPr="00136528">
        <w:rPr>
          <w:rFonts w:ascii="Calibri" w:hAnsi="Calibri" w:cs="Calibri"/>
        </w:rPr>
        <w:t xml:space="preserve"> guidance is to ensure that doctors who may be </w:t>
      </w:r>
      <w:r>
        <w:rPr>
          <w:rFonts w:ascii="Calibri" w:hAnsi="Calibri" w:cs="Calibri"/>
        </w:rPr>
        <w:t xml:space="preserve">experiencing difficulties are </w:t>
      </w:r>
      <w:r w:rsidRPr="00136528">
        <w:rPr>
          <w:rFonts w:ascii="Calibri" w:hAnsi="Calibri" w:cs="Calibri"/>
        </w:rPr>
        <w:t xml:space="preserve">identified and supported as early as possible. The work of the PSU </w:t>
      </w:r>
      <w:r>
        <w:rPr>
          <w:rFonts w:ascii="Calibri" w:hAnsi="Calibri" w:cs="Calibri"/>
        </w:rPr>
        <w:t>is</w:t>
      </w:r>
      <w:r w:rsidRPr="00136528">
        <w:rPr>
          <w:rFonts w:ascii="Calibri" w:hAnsi="Calibri" w:cs="Calibri"/>
        </w:rPr>
        <w:t xml:space="preserve"> based on the following underlying principles:</w:t>
      </w:r>
    </w:p>
    <w:p w14:paraId="34EE4F0F" w14:textId="77777777" w:rsidR="008D64C3" w:rsidRPr="000C1FA0" w:rsidRDefault="008D64C3" w:rsidP="000C1FA0">
      <w:pPr>
        <w:tabs>
          <w:tab w:val="left" w:pos="567"/>
        </w:tabs>
        <w:ind w:left="1800"/>
        <w:rPr>
          <w:rFonts w:ascii="Calibri" w:hAnsi="Calibri" w:cs="Calibri"/>
        </w:rPr>
      </w:pPr>
    </w:p>
    <w:p w14:paraId="34EE4F10" w14:textId="77777777" w:rsidR="008D64C3" w:rsidRPr="00B86BB9" w:rsidRDefault="008D64C3" w:rsidP="00B86BB9">
      <w:pPr>
        <w:pStyle w:val="ListParagraph"/>
        <w:numPr>
          <w:ilvl w:val="0"/>
          <w:numId w:val="5"/>
        </w:numPr>
        <w:tabs>
          <w:tab w:val="left" w:pos="567"/>
        </w:tabs>
        <w:ind w:left="851" w:hanging="284"/>
        <w:rPr>
          <w:rFonts w:ascii="Calibri" w:hAnsi="Calibri" w:cs="Calibri"/>
        </w:rPr>
      </w:pPr>
      <w:r w:rsidRPr="00B86BB9">
        <w:rPr>
          <w:rFonts w:ascii="Calibri" w:hAnsi="Calibri" w:cs="Calibri"/>
        </w:rPr>
        <w:t>To</w:t>
      </w:r>
      <w:r>
        <w:rPr>
          <w:rFonts w:ascii="Calibri" w:hAnsi="Calibri" w:cs="Calibri"/>
        </w:rPr>
        <w:t xml:space="preserve"> support trainees in their training with a view to provide them with the tools to progress in their training programme.</w:t>
      </w:r>
    </w:p>
    <w:p w14:paraId="34EE4F11" w14:textId="77777777" w:rsidR="008D64C3" w:rsidRDefault="008D64C3" w:rsidP="000C1FA0">
      <w:pPr>
        <w:pStyle w:val="ListParagraph"/>
        <w:numPr>
          <w:ilvl w:val="0"/>
          <w:numId w:val="5"/>
        </w:numPr>
        <w:tabs>
          <w:tab w:val="left" w:pos="567"/>
          <w:tab w:val="left" w:pos="851"/>
        </w:tabs>
        <w:ind w:hanging="2449"/>
        <w:rPr>
          <w:rFonts w:ascii="Calibri" w:hAnsi="Calibri" w:cs="Calibri"/>
        </w:rPr>
      </w:pPr>
      <w:r>
        <w:rPr>
          <w:rFonts w:ascii="Calibri" w:hAnsi="Calibri" w:cs="Calibri"/>
        </w:rPr>
        <w:t xml:space="preserve">To support trainees during the process of leaving a training programme if support and </w:t>
      </w:r>
    </w:p>
    <w:p w14:paraId="34EE4F12" w14:textId="77777777" w:rsidR="008D64C3" w:rsidRPr="00BF2C21" w:rsidRDefault="008D64C3" w:rsidP="00BF2C21">
      <w:pPr>
        <w:tabs>
          <w:tab w:val="left" w:pos="567"/>
          <w:tab w:val="left" w:pos="851"/>
        </w:tabs>
        <w:ind w:left="567"/>
        <w:rPr>
          <w:rFonts w:ascii="Calibri" w:hAnsi="Calibri" w:cs="Calibri"/>
        </w:rPr>
      </w:pPr>
      <w:r>
        <w:rPr>
          <w:rFonts w:ascii="Calibri" w:hAnsi="Calibri" w:cs="Calibri"/>
        </w:rPr>
        <w:t xml:space="preserve">      remediation are unsuccessful.</w:t>
      </w:r>
    </w:p>
    <w:p w14:paraId="34EE4F13" w14:textId="77777777" w:rsidR="008D64C3" w:rsidRDefault="008D64C3" w:rsidP="00B86BB9">
      <w:pPr>
        <w:pStyle w:val="ListParagraph"/>
        <w:numPr>
          <w:ilvl w:val="0"/>
          <w:numId w:val="5"/>
        </w:numPr>
        <w:tabs>
          <w:tab w:val="left" w:pos="567"/>
          <w:tab w:val="left" w:pos="851"/>
        </w:tabs>
        <w:ind w:hanging="2449"/>
        <w:rPr>
          <w:rFonts w:ascii="Calibri" w:hAnsi="Calibri" w:cs="Calibri"/>
        </w:rPr>
      </w:pPr>
      <w:r>
        <w:rPr>
          <w:rFonts w:ascii="Calibri" w:hAnsi="Calibri" w:cs="Calibri"/>
        </w:rPr>
        <w:t>To support Educational Supervisors managing trainees with difficulties in the workplace.</w:t>
      </w:r>
    </w:p>
    <w:p w14:paraId="34EE4F14" w14:textId="77777777" w:rsidR="008D64C3" w:rsidRPr="00B86BB9" w:rsidRDefault="008D64C3" w:rsidP="00B86BB9">
      <w:pPr>
        <w:pStyle w:val="ListParagraph"/>
        <w:numPr>
          <w:ilvl w:val="0"/>
          <w:numId w:val="5"/>
        </w:numPr>
        <w:tabs>
          <w:tab w:val="left" w:pos="567"/>
          <w:tab w:val="left" w:pos="851"/>
        </w:tabs>
        <w:ind w:hanging="2449"/>
        <w:rPr>
          <w:rFonts w:ascii="Calibri" w:hAnsi="Calibri" w:cs="Calibri"/>
        </w:rPr>
      </w:pPr>
      <w:r>
        <w:rPr>
          <w:rFonts w:ascii="Calibri" w:hAnsi="Calibri" w:cs="Calibri"/>
        </w:rPr>
        <w:t>To provide</w:t>
      </w:r>
      <w:r w:rsidRPr="00B86BB9">
        <w:rPr>
          <w:rFonts w:ascii="Calibri" w:hAnsi="Calibri" w:cs="Calibri"/>
        </w:rPr>
        <w:t xml:space="preserve"> a culture of support and development</w:t>
      </w:r>
    </w:p>
    <w:p w14:paraId="34EE4F15" w14:textId="77777777" w:rsidR="008D64C3" w:rsidRPr="00B86BB9" w:rsidRDefault="008D64C3" w:rsidP="001B2E59">
      <w:pPr>
        <w:pStyle w:val="ListParagraph"/>
        <w:numPr>
          <w:ilvl w:val="0"/>
          <w:numId w:val="5"/>
        </w:numPr>
        <w:tabs>
          <w:tab w:val="left" w:pos="567"/>
          <w:tab w:val="left" w:pos="851"/>
        </w:tabs>
        <w:ind w:hanging="2449"/>
        <w:rPr>
          <w:rFonts w:ascii="Calibri" w:hAnsi="Calibri" w:cs="Calibri"/>
        </w:rPr>
      </w:pPr>
      <w:r>
        <w:rPr>
          <w:rFonts w:ascii="Calibri" w:hAnsi="Calibri" w:cs="Calibri"/>
        </w:rPr>
        <w:t>Processes</w:t>
      </w:r>
      <w:r w:rsidRPr="00B86BB9">
        <w:rPr>
          <w:rFonts w:ascii="Calibri" w:hAnsi="Calibri" w:cs="Calibri"/>
        </w:rPr>
        <w:t xml:space="preserve"> and decisions will be transparent and understood by all.</w:t>
      </w:r>
    </w:p>
    <w:p w14:paraId="34EE4F16" w14:textId="77777777" w:rsidR="008D64C3" w:rsidRPr="00B86BB9" w:rsidRDefault="008D64C3" w:rsidP="001B2E59">
      <w:pPr>
        <w:pStyle w:val="ListParagraph"/>
        <w:numPr>
          <w:ilvl w:val="0"/>
          <w:numId w:val="5"/>
        </w:numPr>
        <w:tabs>
          <w:tab w:val="left" w:pos="567"/>
          <w:tab w:val="left" w:pos="851"/>
        </w:tabs>
        <w:ind w:hanging="2449"/>
        <w:rPr>
          <w:rFonts w:ascii="Calibri" w:hAnsi="Calibri" w:cs="Calibri"/>
        </w:rPr>
      </w:pPr>
      <w:r w:rsidRPr="00B86BB9">
        <w:rPr>
          <w:rFonts w:ascii="Calibri" w:hAnsi="Calibri" w:cs="Calibri"/>
        </w:rPr>
        <w:t xml:space="preserve">Decisions will be </w:t>
      </w:r>
      <w:r>
        <w:rPr>
          <w:rFonts w:ascii="Calibri" w:hAnsi="Calibri" w:cs="Calibri"/>
        </w:rPr>
        <w:t>based on best</w:t>
      </w:r>
      <w:r w:rsidRPr="00B86BB9">
        <w:rPr>
          <w:rFonts w:ascii="Calibri" w:hAnsi="Calibri" w:cs="Calibri"/>
        </w:rPr>
        <w:t xml:space="preserve"> evidence.</w:t>
      </w:r>
    </w:p>
    <w:p w14:paraId="34EE4F17" w14:textId="77777777" w:rsidR="008D64C3" w:rsidRPr="00B86BB9" w:rsidRDefault="008D64C3" w:rsidP="001B2E59">
      <w:pPr>
        <w:pStyle w:val="ListParagraph"/>
        <w:numPr>
          <w:ilvl w:val="0"/>
          <w:numId w:val="5"/>
        </w:numPr>
        <w:tabs>
          <w:tab w:val="left" w:pos="567"/>
          <w:tab w:val="left" w:pos="851"/>
        </w:tabs>
        <w:ind w:hanging="2449"/>
        <w:rPr>
          <w:rFonts w:ascii="Calibri" w:hAnsi="Calibri" w:cs="Calibri"/>
        </w:rPr>
      </w:pPr>
      <w:r>
        <w:rPr>
          <w:rFonts w:ascii="Calibri" w:hAnsi="Calibri" w:cs="Calibri"/>
        </w:rPr>
        <w:t xml:space="preserve">To provide </w:t>
      </w:r>
      <w:r w:rsidRPr="00B86BB9">
        <w:rPr>
          <w:rFonts w:ascii="Calibri" w:hAnsi="Calibri" w:cs="Calibri"/>
        </w:rPr>
        <w:t>clear criteria for assessment and decision making.</w:t>
      </w:r>
    </w:p>
    <w:p w14:paraId="34EE4F18" w14:textId="77777777" w:rsidR="008D64C3" w:rsidRPr="00B86BB9" w:rsidRDefault="008D64C3" w:rsidP="001B2E59">
      <w:pPr>
        <w:pStyle w:val="ListParagraph"/>
        <w:numPr>
          <w:ilvl w:val="0"/>
          <w:numId w:val="5"/>
        </w:numPr>
        <w:tabs>
          <w:tab w:val="left" w:pos="567"/>
          <w:tab w:val="left" w:pos="851"/>
        </w:tabs>
        <w:ind w:hanging="2449"/>
        <w:rPr>
          <w:rFonts w:ascii="Calibri" w:hAnsi="Calibri" w:cs="Calibri"/>
        </w:rPr>
      </w:pPr>
      <w:r>
        <w:rPr>
          <w:rFonts w:ascii="Calibri" w:hAnsi="Calibri" w:cs="Calibri"/>
        </w:rPr>
        <w:t>To ensure</w:t>
      </w:r>
      <w:r w:rsidRPr="00B86BB9">
        <w:rPr>
          <w:rFonts w:ascii="Calibri" w:hAnsi="Calibri" w:cs="Calibri"/>
        </w:rPr>
        <w:t xml:space="preserve"> consistent application of guidelines across the Scotland Deanery.</w:t>
      </w:r>
    </w:p>
    <w:p w14:paraId="34EE4F19" w14:textId="77777777" w:rsidR="008D64C3" w:rsidRDefault="008D64C3" w:rsidP="001B2E59">
      <w:pPr>
        <w:pStyle w:val="ListParagraph"/>
        <w:numPr>
          <w:ilvl w:val="0"/>
          <w:numId w:val="5"/>
        </w:numPr>
        <w:tabs>
          <w:tab w:val="left" w:pos="567"/>
          <w:tab w:val="left" w:pos="851"/>
        </w:tabs>
        <w:ind w:hanging="2449"/>
        <w:rPr>
          <w:rFonts w:ascii="Calibri" w:hAnsi="Calibri" w:cs="Calibri"/>
        </w:rPr>
      </w:pPr>
      <w:r>
        <w:rPr>
          <w:rFonts w:ascii="Calibri" w:hAnsi="Calibri" w:cs="Calibri"/>
        </w:rPr>
        <w:t>To ensure</w:t>
      </w:r>
      <w:r w:rsidRPr="00B86BB9">
        <w:rPr>
          <w:rFonts w:ascii="Calibri" w:hAnsi="Calibri" w:cs="Calibri"/>
        </w:rPr>
        <w:t xml:space="preserve"> a responsible use of funding and resources.</w:t>
      </w:r>
    </w:p>
    <w:p w14:paraId="34EE4F1A" w14:textId="77777777" w:rsidR="008D64C3" w:rsidRPr="00B86BB9" w:rsidRDefault="008D64C3" w:rsidP="000C1FA0">
      <w:pPr>
        <w:pStyle w:val="ListParagraph"/>
        <w:tabs>
          <w:tab w:val="left" w:pos="567"/>
          <w:tab w:val="left" w:pos="851"/>
        </w:tabs>
        <w:ind w:left="3016"/>
        <w:rPr>
          <w:rFonts w:ascii="Calibri" w:hAnsi="Calibri" w:cs="Calibri"/>
        </w:rPr>
      </w:pPr>
    </w:p>
    <w:p w14:paraId="34EE4F1B" w14:textId="77777777" w:rsidR="008D64C3" w:rsidRPr="00136528" w:rsidRDefault="008D64C3" w:rsidP="001B2E59">
      <w:pPr>
        <w:pStyle w:val="ListParagraph"/>
        <w:tabs>
          <w:tab w:val="left" w:pos="567"/>
        </w:tabs>
        <w:ind w:hanging="2449"/>
        <w:rPr>
          <w:rFonts w:ascii="Calibri" w:hAnsi="Calibri" w:cs="Calibri"/>
        </w:rPr>
      </w:pPr>
    </w:p>
    <w:p w14:paraId="34EE4F1C" w14:textId="77777777" w:rsidR="008D64C3" w:rsidRPr="00136528" w:rsidRDefault="008D64C3" w:rsidP="00E5121C">
      <w:pPr>
        <w:tabs>
          <w:tab w:val="left" w:pos="567"/>
        </w:tabs>
        <w:rPr>
          <w:rFonts w:ascii="Calibri" w:hAnsi="Calibri" w:cs="Calibri"/>
        </w:rPr>
      </w:pPr>
      <w:r>
        <w:rPr>
          <w:rFonts w:ascii="Calibri" w:hAnsi="Calibri" w:cs="Calibri"/>
        </w:rPr>
        <w:t>3.</w:t>
      </w:r>
      <w:r>
        <w:rPr>
          <w:rFonts w:ascii="Calibri" w:hAnsi="Calibri" w:cs="Calibri"/>
        </w:rPr>
        <w:tab/>
      </w:r>
      <w:r w:rsidRPr="00136528">
        <w:rPr>
          <w:rFonts w:ascii="Calibri" w:hAnsi="Calibri" w:cs="Calibri"/>
          <w:b/>
          <w:u w:val="single"/>
        </w:rPr>
        <w:t>Professional Support Service</w:t>
      </w:r>
    </w:p>
    <w:p w14:paraId="34EE4F1D" w14:textId="77777777" w:rsidR="008D64C3" w:rsidRPr="00136528" w:rsidRDefault="008D64C3" w:rsidP="00E5121C">
      <w:pPr>
        <w:tabs>
          <w:tab w:val="left" w:pos="567"/>
        </w:tabs>
        <w:rPr>
          <w:rFonts w:ascii="Calibri" w:hAnsi="Calibri" w:cs="Calibri"/>
        </w:rPr>
      </w:pPr>
    </w:p>
    <w:p w14:paraId="34EE4F1E" w14:textId="7BEEF6D3" w:rsidR="008D64C3" w:rsidRPr="00136528" w:rsidRDefault="008D64C3" w:rsidP="00E5121C">
      <w:pPr>
        <w:tabs>
          <w:tab w:val="left" w:pos="567"/>
        </w:tabs>
        <w:rPr>
          <w:rFonts w:ascii="Calibri" w:hAnsi="Calibri" w:cs="Calibri"/>
        </w:rPr>
      </w:pPr>
      <w:r>
        <w:rPr>
          <w:rFonts w:ascii="Calibri" w:hAnsi="Calibri" w:cs="Calibri"/>
        </w:rPr>
        <w:t>3.1</w:t>
      </w:r>
      <w:r>
        <w:rPr>
          <w:rFonts w:ascii="Calibri" w:hAnsi="Calibri" w:cs="Calibri"/>
        </w:rPr>
        <w:tab/>
      </w:r>
      <w:r w:rsidRPr="00136528">
        <w:rPr>
          <w:rFonts w:ascii="Calibri" w:hAnsi="Calibri" w:cs="Calibri"/>
        </w:rPr>
        <w:t xml:space="preserve">The PSU </w:t>
      </w:r>
      <w:r w:rsidR="005D3229">
        <w:rPr>
          <w:rFonts w:ascii="Calibri" w:hAnsi="Calibri" w:cs="Calibri"/>
        </w:rPr>
        <w:t>can advise on</w:t>
      </w:r>
      <w:r w:rsidRPr="00136528">
        <w:rPr>
          <w:rFonts w:ascii="Calibri" w:hAnsi="Calibri" w:cs="Calibri"/>
        </w:rPr>
        <w:t xml:space="preserve"> a range of services – examples include</w:t>
      </w:r>
    </w:p>
    <w:p w14:paraId="34EE4F1F" w14:textId="77777777" w:rsidR="008D64C3" w:rsidRPr="00136528" w:rsidRDefault="008D64C3" w:rsidP="00E5121C">
      <w:pPr>
        <w:tabs>
          <w:tab w:val="left" w:pos="567"/>
        </w:tabs>
        <w:rPr>
          <w:rFonts w:ascii="Calibri" w:hAnsi="Calibri" w:cs="Calibri"/>
        </w:rPr>
      </w:pPr>
    </w:p>
    <w:p w14:paraId="34EE4F20" w14:textId="77777777" w:rsidR="008D64C3" w:rsidRPr="001B2E59" w:rsidRDefault="008D64C3" w:rsidP="0008529B">
      <w:pPr>
        <w:pStyle w:val="ListParagraph"/>
        <w:numPr>
          <w:ilvl w:val="0"/>
          <w:numId w:val="6"/>
        </w:numPr>
        <w:tabs>
          <w:tab w:val="left" w:pos="770"/>
        </w:tabs>
        <w:ind w:left="851" w:hanging="284"/>
        <w:rPr>
          <w:rFonts w:ascii="Calibri" w:hAnsi="Calibri" w:cs="Calibri"/>
        </w:rPr>
      </w:pPr>
      <w:r w:rsidRPr="001B2E59">
        <w:rPr>
          <w:rFonts w:ascii="Calibri" w:hAnsi="Calibri" w:cs="Calibri"/>
        </w:rPr>
        <w:t>Case management.</w:t>
      </w:r>
    </w:p>
    <w:p w14:paraId="34EE4F21" w14:textId="77777777" w:rsidR="008D64C3" w:rsidRPr="001B2E59" w:rsidRDefault="008D64C3" w:rsidP="001B2E59">
      <w:pPr>
        <w:pStyle w:val="ListParagraph"/>
        <w:numPr>
          <w:ilvl w:val="0"/>
          <w:numId w:val="6"/>
        </w:numPr>
        <w:tabs>
          <w:tab w:val="left" w:pos="567"/>
        </w:tabs>
        <w:ind w:left="851" w:hanging="284"/>
        <w:rPr>
          <w:rFonts w:ascii="Calibri" w:hAnsi="Calibri" w:cs="Calibri"/>
        </w:rPr>
      </w:pPr>
      <w:r w:rsidRPr="001B2E59">
        <w:rPr>
          <w:rFonts w:ascii="Calibri" w:hAnsi="Calibri" w:cs="Calibri"/>
        </w:rPr>
        <w:t>Careers advice.</w:t>
      </w:r>
    </w:p>
    <w:p w14:paraId="34EE4F22" w14:textId="77777777" w:rsidR="008D64C3" w:rsidRPr="001B2E59" w:rsidRDefault="008D64C3" w:rsidP="001B2E59">
      <w:pPr>
        <w:pStyle w:val="ListParagraph"/>
        <w:numPr>
          <w:ilvl w:val="0"/>
          <w:numId w:val="6"/>
        </w:numPr>
        <w:tabs>
          <w:tab w:val="left" w:pos="567"/>
        </w:tabs>
        <w:ind w:left="851" w:hanging="284"/>
        <w:rPr>
          <w:rFonts w:ascii="Calibri" w:hAnsi="Calibri" w:cs="Calibri"/>
        </w:rPr>
      </w:pPr>
      <w:r w:rsidRPr="001B2E59">
        <w:rPr>
          <w:rFonts w:ascii="Calibri" w:hAnsi="Calibri" w:cs="Calibri"/>
        </w:rPr>
        <w:t>Language and communication skills</w:t>
      </w:r>
    </w:p>
    <w:p w14:paraId="34EE4F23" w14:textId="77777777" w:rsidR="008D64C3" w:rsidRPr="001B2E59" w:rsidRDefault="008D64C3" w:rsidP="001B2E59">
      <w:pPr>
        <w:pStyle w:val="ListParagraph"/>
        <w:numPr>
          <w:ilvl w:val="0"/>
          <w:numId w:val="6"/>
        </w:numPr>
        <w:tabs>
          <w:tab w:val="left" w:pos="567"/>
        </w:tabs>
        <w:ind w:left="851" w:hanging="284"/>
        <w:rPr>
          <w:rFonts w:ascii="Calibri" w:hAnsi="Calibri" w:cs="Calibri"/>
        </w:rPr>
      </w:pPr>
      <w:r>
        <w:rPr>
          <w:rFonts w:ascii="Calibri" w:hAnsi="Calibri" w:cs="Calibri"/>
        </w:rPr>
        <w:t>Examination support</w:t>
      </w:r>
      <w:r w:rsidRPr="001B2E59">
        <w:rPr>
          <w:rFonts w:ascii="Calibri" w:hAnsi="Calibri" w:cs="Calibri"/>
        </w:rPr>
        <w:t>.</w:t>
      </w:r>
    </w:p>
    <w:p w14:paraId="34EE4F24" w14:textId="77777777" w:rsidR="008D64C3" w:rsidRPr="001B2E59" w:rsidRDefault="008D64C3" w:rsidP="001B2E59">
      <w:pPr>
        <w:pStyle w:val="ListParagraph"/>
        <w:numPr>
          <w:ilvl w:val="0"/>
          <w:numId w:val="6"/>
        </w:numPr>
        <w:tabs>
          <w:tab w:val="left" w:pos="567"/>
        </w:tabs>
        <w:ind w:left="851" w:hanging="284"/>
        <w:rPr>
          <w:rFonts w:ascii="Calibri" w:hAnsi="Calibri" w:cs="Calibri"/>
        </w:rPr>
      </w:pPr>
      <w:r>
        <w:rPr>
          <w:rFonts w:ascii="Calibri" w:hAnsi="Calibri" w:cs="Calibri"/>
        </w:rPr>
        <w:t>Signposting to Occupational</w:t>
      </w:r>
      <w:r w:rsidRPr="001B2E59">
        <w:rPr>
          <w:rFonts w:ascii="Calibri" w:hAnsi="Calibri" w:cs="Calibri"/>
        </w:rPr>
        <w:t xml:space="preserve"> Health assessment.</w:t>
      </w:r>
    </w:p>
    <w:p w14:paraId="34EE4F25" w14:textId="77777777" w:rsidR="008D64C3" w:rsidRPr="001B2E59" w:rsidRDefault="008D64C3" w:rsidP="001B2E59">
      <w:pPr>
        <w:pStyle w:val="ListParagraph"/>
        <w:numPr>
          <w:ilvl w:val="0"/>
          <w:numId w:val="6"/>
        </w:numPr>
        <w:tabs>
          <w:tab w:val="left" w:pos="567"/>
        </w:tabs>
        <w:ind w:left="851" w:hanging="284"/>
        <w:rPr>
          <w:rFonts w:ascii="Calibri" w:hAnsi="Calibri" w:cs="Calibri"/>
        </w:rPr>
      </w:pPr>
      <w:r w:rsidRPr="001B2E59">
        <w:rPr>
          <w:rFonts w:ascii="Calibri" w:hAnsi="Calibri" w:cs="Calibri"/>
        </w:rPr>
        <w:t xml:space="preserve">Advice re specific training to meet identified educational needs </w:t>
      </w:r>
    </w:p>
    <w:p w14:paraId="34EE4F26" w14:textId="77777777" w:rsidR="008D64C3" w:rsidRPr="001B2E59" w:rsidRDefault="008D64C3" w:rsidP="001B2E59">
      <w:pPr>
        <w:pStyle w:val="ListParagraph"/>
        <w:numPr>
          <w:ilvl w:val="0"/>
          <w:numId w:val="6"/>
        </w:numPr>
        <w:tabs>
          <w:tab w:val="left" w:pos="567"/>
        </w:tabs>
        <w:ind w:left="851" w:hanging="284"/>
        <w:rPr>
          <w:rFonts w:ascii="Calibri" w:hAnsi="Calibri" w:cs="Calibri"/>
        </w:rPr>
      </w:pPr>
      <w:r w:rsidRPr="001B2E59">
        <w:rPr>
          <w:rFonts w:ascii="Calibri" w:hAnsi="Calibri" w:cs="Calibri"/>
        </w:rPr>
        <w:lastRenderedPageBreak/>
        <w:t>Assessments</w:t>
      </w:r>
    </w:p>
    <w:p w14:paraId="34EE4F27" w14:textId="77777777" w:rsidR="008D64C3" w:rsidRDefault="008D64C3" w:rsidP="001B2E59">
      <w:pPr>
        <w:pStyle w:val="ListParagraph"/>
        <w:numPr>
          <w:ilvl w:val="0"/>
          <w:numId w:val="6"/>
        </w:numPr>
        <w:tabs>
          <w:tab w:val="left" w:pos="567"/>
        </w:tabs>
        <w:ind w:left="851" w:hanging="284"/>
        <w:rPr>
          <w:rFonts w:ascii="Calibri" w:hAnsi="Calibri" w:cs="Calibri"/>
        </w:rPr>
      </w:pPr>
      <w:r w:rsidRPr="001B2E59">
        <w:rPr>
          <w:rFonts w:ascii="Calibri" w:hAnsi="Calibri" w:cs="Calibri"/>
        </w:rPr>
        <w:t>Mentoring support.</w:t>
      </w:r>
    </w:p>
    <w:p w14:paraId="34EE4F28" w14:textId="77777777" w:rsidR="008D64C3" w:rsidRPr="001B2E59" w:rsidRDefault="008D64C3" w:rsidP="001B2E59">
      <w:pPr>
        <w:pStyle w:val="ListParagraph"/>
        <w:numPr>
          <w:ilvl w:val="0"/>
          <w:numId w:val="6"/>
        </w:numPr>
        <w:tabs>
          <w:tab w:val="left" w:pos="567"/>
        </w:tabs>
        <w:ind w:left="851" w:hanging="284"/>
        <w:rPr>
          <w:rFonts w:ascii="Calibri" w:hAnsi="Calibri" w:cs="Calibri"/>
        </w:rPr>
      </w:pPr>
      <w:r>
        <w:rPr>
          <w:rFonts w:ascii="Calibri" w:hAnsi="Calibri" w:cs="Calibri"/>
        </w:rPr>
        <w:t>Conflict resolution.</w:t>
      </w:r>
    </w:p>
    <w:p w14:paraId="34EE4F29" w14:textId="77777777" w:rsidR="008D64C3" w:rsidRPr="001B2E59" w:rsidRDefault="008D64C3" w:rsidP="001B2E59">
      <w:pPr>
        <w:pStyle w:val="ListParagraph"/>
        <w:numPr>
          <w:ilvl w:val="0"/>
          <w:numId w:val="6"/>
        </w:numPr>
        <w:tabs>
          <w:tab w:val="left" w:pos="567"/>
        </w:tabs>
        <w:ind w:left="851" w:hanging="284"/>
        <w:rPr>
          <w:rFonts w:ascii="Calibri" w:hAnsi="Calibri" w:cs="Calibri"/>
        </w:rPr>
      </w:pPr>
      <w:r w:rsidRPr="001B2E59">
        <w:rPr>
          <w:rFonts w:ascii="Calibri" w:hAnsi="Calibri" w:cs="Calibri"/>
        </w:rPr>
        <w:t>Management of GMC referrals in relation to key area</w:t>
      </w:r>
      <w:r>
        <w:rPr>
          <w:rFonts w:ascii="Calibri" w:hAnsi="Calibri" w:cs="Calibri"/>
        </w:rPr>
        <w:t xml:space="preserve">s of performance (competence), </w:t>
      </w:r>
      <w:r w:rsidRPr="001B2E59">
        <w:rPr>
          <w:rFonts w:ascii="Calibri" w:hAnsi="Calibri" w:cs="Calibri"/>
        </w:rPr>
        <w:t>health or conduct (personal/professional).</w:t>
      </w:r>
    </w:p>
    <w:p w14:paraId="34EE4F2A" w14:textId="77777777" w:rsidR="008D64C3" w:rsidRPr="00136528" w:rsidRDefault="008D64C3" w:rsidP="00E5121C">
      <w:pPr>
        <w:tabs>
          <w:tab w:val="left" w:pos="567"/>
        </w:tabs>
        <w:rPr>
          <w:rFonts w:ascii="Calibri" w:hAnsi="Calibri" w:cs="Calibri"/>
        </w:rPr>
      </w:pPr>
    </w:p>
    <w:p w14:paraId="34EE4F2B" w14:textId="77777777" w:rsidR="008D64C3" w:rsidRPr="00136528" w:rsidRDefault="008D64C3" w:rsidP="00BF2C21">
      <w:pPr>
        <w:tabs>
          <w:tab w:val="left" w:pos="567"/>
        </w:tabs>
        <w:ind w:left="567" w:hanging="567"/>
        <w:rPr>
          <w:rFonts w:ascii="Calibri" w:hAnsi="Calibri" w:cs="Calibri"/>
        </w:rPr>
      </w:pPr>
      <w:r>
        <w:rPr>
          <w:rFonts w:ascii="Calibri" w:hAnsi="Calibri" w:cs="Calibri"/>
        </w:rPr>
        <w:t>3.2</w:t>
      </w:r>
      <w:r>
        <w:rPr>
          <w:rFonts w:ascii="Calibri" w:hAnsi="Calibri" w:cs="Calibri"/>
        </w:rPr>
        <w:tab/>
      </w:r>
      <w:r w:rsidRPr="00136528">
        <w:rPr>
          <w:rFonts w:ascii="Calibri" w:hAnsi="Calibri" w:cs="Calibri"/>
        </w:rPr>
        <w:t xml:space="preserve">Referrals to the PSU </w:t>
      </w:r>
      <w:r>
        <w:rPr>
          <w:rFonts w:ascii="Calibri" w:hAnsi="Calibri" w:cs="Calibri"/>
        </w:rPr>
        <w:t>will be</w:t>
      </w:r>
      <w:r w:rsidRPr="00136528">
        <w:rPr>
          <w:rFonts w:ascii="Calibri" w:hAnsi="Calibri" w:cs="Calibri"/>
        </w:rPr>
        <w:t xml:space="preserve"> made by </w:t>
      </w:r>
      <w:r>
        <w:rPr>
          <w:rFonts w:ascii="Calibri" w:hAnsi="Calibri" w:cs="Calibri"/>
        </w:rPr>
        <w:t>TPDs, FPDs, APGDs, GP Training Leads and DMEs. Self referrals from trainees will not be accepted.</w:t>
      </w:r>
    </w:p>
    <w:p w14:paraId="34EE4F2C" w14:textId="77777777" w:rsidR="008D64C3" w:rsidRDefault="008D64C3" w:rsidP="00E5121C">
      <w:pPr>
        <w:tabs>
          <w:tab w:val="left" w:pos="567"/>
        </w:tabs>
        <w:rPr>
          <w:rFonts w:ascii="Calibri" w:hAnsi="Calibri" w:cs="Calibri"/>
        </w:rPr>
      </w:pPr>
      <w:r>
        <w:rPr>
          <w:rFonts w:ascii="Calibri" w:hAnsi="Calibri" w:cs="Calibri"/>
        </w:rPr>
        <w:tab/>
      </w:r>
    </w:p>
    <w:p w14:paraId="5C55E652" w14:textId="77777777" w:rsidR="00DF75EC" w:rsidRPr="00DF75EC" w:rsidRDefault="008D64C3" w:rsidP="00DF75EC">
      <w:pPr>
        <w:tabs>
          <w:tab w:val="left" w:pos="567"/>
        </w:tabs>
        <w:rPr>
          <w:rFonts w:ascii="Calibri" w:hAnsi="Calibri" w:cs="Calibri"/>
        </w:rPr>
      </w:pPr>
      <w:r>
        <w:rPr>
          <w:rFonts w:ascii="Calibri" w:hAnsi="Calibri" w:cs="Calibri"/>
        </w:rPr>
        <w:tab/>
      </w:r>
      <w:r w:rsidR="00DF75EC" w:rsidRPr="00DF75EC">
        <w:rPr>
          <w:rFonts w:ascii="Calibri" w:hAnsi="Calibri" w:cs="Calibri"/>
        </w:rPr>
        <w:t>A standard referral form will be used.  This can be seen on the Scotland Deanery website at:</w:t>
      </w:r>
    </w:p>
    <w:p w14:paraId="6671C170" w14:textId="77777777" w:rsidR="00DF75EC" w:rsidRPr="00DF75EC" w:rsidRDefault="00A47F1C" w:rsidP="00DF75EC">
      <w:pPr>
        <w:tabs>
          <w:tab w:val="left" w:pos="567"/>
        </w:tabs>
        <w:ind w:left="567"/>
        <w:rPr>
          <w:rFonts w:ascii="Calibri" w:hAnsi="Calibri" w:cs="Calibri"/>
        </w:rPr>
      </w:pPr>
      <w:hyperlink r:id="rId7" w:history="1">
        <w:r w:rsidR="00DF75EC" w:rsidRPr="00DF75EC">
          <w:rPr>
            <w:rStyle w:val="Hyperlink"/>
            <w:rFonts w:ascii="Calibri" w:hAnsi="Calibri" w:cs="Calibri"/>
          </w:rPr>
          <w:t xml:space="preserve">http://www.scotlanddeanery.nhs.scot/trainer-information/performance-support-unit/psu-documentation/  </w:t>
        </w:r>
      </w:hyperlink>
      <w:r w:rsidR="00DF75EC" w:rsidRPr="00DF75EC">
        <w:rPr>
          <w:rFonts w:ascii="Calibri" w:hAnsi="Calibri" w:cs="Calibri"/>
        </w:rPr>
        <w:t xml:space="preserve"> The standard referral process is seen at Annex 1.</w:t>
      </w:r>
    </w:p>
    <w:p w14:paraId="34EE4F2E" w14:textId="01297C9D" w:rsidR="008D64C3" w:rsidRPr="00136528" w:rsidRDefault="008D64C3" w:rsidP="00DF75EC">
      <w:pPr>
        <w:tabs>
          <w:tab w:val="left" w:pos="567"/>
        </w:tabs>
        <w:rPr>
          <w:rFonts w:ascii="Calibri" w:hAnsi="Calibri" w:cs="Calibri"/>
        </w:rPr>
      </w:pPr>
    </w:p>
    <w:p w14:paraId="34EE4F2F" w14:textId="77777777" w:rsidR="008D64C3" w:rsidRPr="00136528" w:rsidRDefault="008D64C3" w:rsidP="00E5121C">
      <w:pPr>
        <w:tabs>
          <w:tab w:val="left" w:pos="567"/>
        </w:tabs>
        <w:rPr>
          <w:rFonts w:ascii="Calibri" w:hAnsi="Calibri" w:cs="Calibri"/>
        </w:rPr>
      </w:pPr>
    </w:p>
    <w:p w14:paraId="34EE4F30" w14:textId="77777777" w:rsidR="008D64C3" w:rsidRPr="00136528" w:rsidRDefault="008D64C3" w:rsidP="0008529B">
      <w:pPr>
        <w:tabs>
          <w:tab w:val="left" w:pos="567"/>
        </w:tabs>
        <w:ind w:left="567" w:hanging="567"/>
        <w:rPr>
          <w:rFonts w:ascii="Calibri" w:hAnsi="Calibri" w:cs="Calibri"/>
        </w:rPr>
      </w:pPr>
      <w:r>
        <w:rPr>
          <w:rFonts w:ascii="Calibri" w:hAnsi="Calibri" w:cs="Calibri"/>
        </w:rPr>
        <w:t>3.3</w:t>
      </w:r>
      <w:r>
        <w:rPr>
          <w:rFonts w:ascii="Calibri" w:hAnsi="Calibri" w:cs="Calibri"/>
        </w:rPr>
        <w:tab/>
      </w:r>
      <w:r w:rsidRPr="00136528">
        <w:rPr>
          <w:rFonts w:ascii="Calibri" w:hAnsi="Calibri" w:cs="Calibri"/>
        </w:rPr>
        <w:t xml:space="preserve">The PSU works directly with trainees assessed at level three. When a referral form is received by the PSU the </w:t>
      </w:r>
      <w:r>
        <w:rPr>
          <w:rFonts w:ascii="Calibri" w:hAnsi="Calibri" w:cs="Calibri"/>
        </w:rPr>
        <w:t>Clinical Lead (PSU)</w:t>
      </w:r>
      <w:r w:rsidRPr="00136528">
        <w:rPr>
          <w:rFonts w:ascii="Calibri" w:hAnsi="Calibri" w:cs="Calibri"/>
        </w:rPr>
        <w:t xml:space="preserve"> will review the referral and </w:t>
      </w:r>
      <w:r>
        <w:rPr>
          <w:rFonts w:ascii="Calibri" w:hAnsi="Calibri" w:cs="Calibri"/>
        </w:rPr>
        <w:t xml:space="preserve">allocate a </w:t>
      </w:r>
      <w:r w:rsidRPr="00136528">
        <w:rPr>
          <w:rFonts w:ascii="Calibri" w:hAnsi="Calibri" w:cs="Calibri"/>
        </w:rPr>
        <w:t xml:space="preserve">case manager (consultants and GPs working in medical and educational environments) to </w:t>
      </w:r>
      <w:r>
        <w:rPr>
          <w:rFonts w:ascii="Calibri" w:hAnsi="Calibri" w:cs="Calibri"/>
        </w:rPr>
        <w:t xml:space="preserve">the case.  They will meet with the trainee and/or </w:t>
      </w:r>
      <w:r w:rsidRPr="00136528">
        <w:rPr>
          <w:rFonts w:ascii="Calibri" w:hAnsi="Calibri" w:cs="Calibri"/>
        </w:rPr>
        <w:t>identify appropriate action</w:t>
      </w:r>
      <w:r>
        <w:rPr>
          <w:rFonts w:ascii="Calibri" w:hAnsi="Calibri" w:cs="Calibri"/>
        </w:rPr>
        <w:t>, and refer to relevant support service as required.</w:t>
      </w:r>
    </w:p>
    <w:p w14:paraId="34EE4F31" w14:textId="77777777" w:rsidR="008D64C3" w:rsidRPr="00136528" w:rsidRDefault="008D64C3" w:rsidP="00E5121C">
      <w:pPr>
        <w:tabs>
          <w:tab w:val="left" w:pos="567"/>
        </w:tabs>
        <w:rPr>
          <w:rFonts w:ascii="Calibri" w:hAnsi="Calibri" w:cs="Calibri"/>
        </w:rPr>
      </w:pPr>
    </w:p>
    <w:p w14:paraId="34EE4F32" w14:textId="77777777" w:rsidR="008D64C3" w:rsidRDefault="008D64C3" w:rsidP="001B2E59">
      <w:pPr>
        <w:tabs>
          <w:tab w:val="left" w:pos="567"/>
        </w:tabs>
        <w:ind w:left="567" w:hanging="567"/>
        <w:rPr>
          <w:rFonts w:ascii="Calibri" w:hAnsi="Calibri" w:cs="Calibri"/>
        </w:rPr>
      </w:pPr>
      <w:r>
        <w:rPr>
          <w:rFonts w:ascii="Calibri" w:hAnsi="Calibri" w:cs="Calibri"/>
        </w:rPr>
        <w:t>3.4</w:t>
      </w:r>
      <w:r>
        <w:rPr>
          <w:rFonts w:ascii="Calibri" w:hAnsi="Calibri" w:cs="Calibri"/>
        </w:rPr>
        <w:tab/>
        <w:t xml:space="preserve">The case manager may </w:t>
      </w:r>
      <w:r w:rsidRPr="00136528">
        <w:rPr>
          <w:rFonts w:ascii="Calibri" w:hAnsi="Calibri" w:cs="Calibri"/>
        </w:rPr>
        <w:t>meet with the doctor</w:t>
      </w:r>
      <w:r>
        <w:rPr>
          <w:rFonts w:ascii="Calibri" w:hAnsi="Calibri" w:cs="Calibri"/>
        </w:rPr>
        <w:t xml:space="preserve"> when appropriate</w:t>
      </w:r>
      <w:r w:rsidRPr="00136528">
        <w:rPr>
          <w:rFonts w:ascii="Calibri" w:hAnsi="Calibri" w:cs="Calibri"/>
        </w:rPr>
        <w:t xml:space="preserve"> to make an assessment and formulate a plan. </w:t>
      </w:r>
    </w:p>
    <w:p w14:paraId="34EE4F33" w14:textId="77777777" w:rsidR="008D64C3" w:rsidRDefault="008D64C3" w:rsidP="00EC664A">
      <w:pPr>
        <w:tabs>
          <w:tab w:val="left" w:pos="567"/>
        </w:tabs>
        <w:ind w:left="567" w:hanging="567"/>
        <w:rPr>
          <w:rFonts w:ascii="Calibri" w:hAnsi="Calibri" w:cs="Calibri"/>
        </w:rPr>
      </w:pPr>
      <w:r>
        <w:rPr>
          <w:rFonts w:ascii="Calibri" w:hAnsi="Calibri" w:cs="Calibri"/>
        </w:rPr>
        <w:t xml:space="preserve">           This will be implemented and managed in partnership with the Regional Performance management group/TPD/Employer who may already be involved in providing support to the trainee. The Clinical lead (PSU) and the case managers will meet regularly to discuss these cases.</w:t>
      </w:r>
    </w:p>
    <w:p w14:paraId="34EE4F34" w14:textId="77777777" w:rsidR="008D64C3" w:rsidRPr="00136528" w:rsidRDefault="008D64C3" w:rsidP="00EC664A">
      <w:pPr>
        <w:tabs>
          <w:tab w:val="left" w:pos="567"/>
        </w:tabs>
        <w:ind w:left="567" w:hanging="567"/>
        <w:rPr>
          <w:rFonts w:ascii="Calibri" w:hAnsi="Calibri" w:cs="Calibri"/>
        </w:rPr>
      </w:pPr>
    </w:p>
    <w:p w14:paraId="34EE4F35" w14:textId="77777777" w:rsidR="008D64C3" w:rsidRPr="00136528" w:rsidRDefault="008D64C3" w:rsidP="00DC1225">
      <w:pPr>
        <w:tabs>
          <w:tab w:val="left" w:pos="567"/>
        </w:tabs>
        <w:ind w:left="567" w:hanging="567"/>
        <w:rPr>
          <w:rFonts w:ascii="Calibri" w:hAnsi="Calibri" w:cs="Calibri"/>
        </w:rPr>
      </w:pPr>
      <w:r>
        <w:rPr>
          <w:rFonts w:ascii="Calibri" w:hAnsi="Calibri" w:cs="Calibri"/>
        </w:rPr>
        <w:t>3.5</w:t>
      </w:r>
      <w:r>
        <w:rPr>
          <w:rFonts w:ascii="Calibri" w:hAnsi="Calibri" w:cs="Calibri"/>
        </w:rPr>
        <w:tab/>
      </w:r>
      <w:r w:rsidRPr="00136528">
        <w:rPr>
          <w:rFonts w:ascii="Calibri" w:hAnsi="Calibri" w:cs="Calibri"/>
        </w:rPr>
        <w:t xml:space="preserve">The </w:t>
      </w:r>
      <w:r>
        <w:rPr>
          <w:rFonts w:ascii="Calibri" w:hAnsi="Calibri" w:cs="Calibri"/>
        </w:rPr>
        <w:t>PSU case managers will be</w:t>
      </w:r>
      <w:r w:rsidRPr="00136528">
        <w:rPr>
          <w:rFonts w:ascii="Calibri" w:hAnsi="Calibri" w:cs="Calibri"/>
        </w:rPr>
        <w:t xml:space="preserve"> supported by an administrator who will co-ordinate appointments, support the case managers with preparation of reports, letters and updating of TURAS.  </w:t>
      </w:r>
    </w:p>
    <w:p w14:paraId="34EE4F36" w14:textId="77777777" w:rsidR="008D64C3" w:rsidRPr="00136528" w:rsidRDefault="008D64C3" w:rsidP="00E5121C">
      <w:pPr>
        <w:tabs>
          <w:tab w:val="left" w:pos="567"/>
        </w:tabs>
        <w:rPr>
          <w:rFonts w:ascii="Calibri" w:hAnsi="Calibri" w:cs="Calibri"/>
        </w:rPr>
      </w:pPr>
    </w:p>
    <w:p w14:paraId="34EE4F37" w14:textId="77777777" w:rsidR="008D64C3" w:rsidRPr="00136528" w:rsidRDefault="008D64C3" w:rsidP="00E5121C">
      <w:pPr>
        <w:tabs>
          <w:tab w:val="left" w:pos="567"/>
        </w:tabs>
        <w:rPr>
          <w:rFonts w:ascii="Calibri" w:hAnsi="Calibri" w:cs="Calibri"/>
        </w:rPr>
      </w:pPr>
    </w:p>
    <w:p w14:paraId="34EE4F38" w14:textId="77777777" w:rsidR="008D64C3" w:rsidRDefault="008D64C3" w:rsidP="0008529B">
      <w:pPr>
        <w:tabs>
          <w:tab w:val="left" w:pos="567"/>
        </w:tabs>
        <w:ind w:left="567" w:hanging="567"/>
        <w:rPr>
          <w:rFonts w:ascii="Calibri" w:hAnsi="Calibri" w:cs="Calibri"/>
        </w:rPr>
      </w:pPr>
      <w:r>
        <w:rPr>
          <w:rFonts w:ascii="Calibri" w:hAnsi="Calibri" w:cs="Calibri"/>
        </w:rPr>
        <w:t>3.6</w:t>
      </w:r>
      <w:r>
        <w:rPr>
          <w:rFonts w:ascii="Calibri" w:hAnsi="Calibri" w:cs="Calibri"/>
        </w:rPr>
        <w:tab/>
      </w:r>
      <w:r w:rsidRPr="00136528">
        <w:rPr>
          <w:rFonts w:ascii="Calibri" w:hAnsi="Calibri" w:cs="Calibri"/>
        </w:rPr>
        <w:t xml:space="preserve">Details of the role of the </w:t>
      </w:r>
      <w:r>
        <w:rPr>
          <w:rFonts w:ascii="Calibri" w:hAnsi="Calibri" w:cs="Calibri"/>
        </w:rPr>
        <w:t xml:space="preserve">Clinical Lead </w:t>
      </w:r>
      <w:r w:rsidRPr="00136528">
        <w:rPr>
          <w:rFonts w:ascii="Calibri" w:hAnsi="Calibri" w:cs="Calibri"/>
        </w:rPr>
        <w:t>(PSU), Case Manager</w:t>
      </w:r>
      <w:r>
        <w:rPr>
          <w:rFonts w:ascii="Calibri" w:hAnsi="Calibri" w:cs="Calibri"/>
        </w:rPr>
        <w:t xml:space="preserve"> </w:t>
      </w:r>
      <w:r w:rsidRPr="00136528">
        <w:rPr>
          <w:rFonts w:ascii="Calibri" w:hAnsi="Calibri" w:cs="Calibri"/>
        </w:rPr>
        <w:t xml:space="preserve">and administrator are outlined in Annex </w:t>
      </w:r>
      <w:r>
        <w:rPr>
          <w:rFonts w:ascii="Calibri" w:hAnsi="Calibri" w:cs="Calibri"/>
        </w:rPr>
        <w:t>2.</w:t>
      </w:r>
    </w:p>
    <w:p w14:paraId="34EE4F39" w14:textId="77777777" w:rsidR="008D64C3" w:rsidRDefault="008D64C3" w:rsidP="0008529B">
      <w:pPr>
        <w:tabs>
          <w:tab w:val="left" w:pos="567"/>
        </w:tabs>
        <w:ind w:left="567" w:hanging="567"/>
        <w:rPr>
          <w:rFonts w:ascii="Calibri" w:hAnsi="Calibri" w:cs="Calibri"/>
        </w:rPr>
      </w:pPr>
    </w:p>
    <w:p w14:paraId="34EE4F3A" w14:textId="77777777" w:rsidR="008D64C3" w:rsidRPr="00136528" w:rsidRDefault="008D64C3" w:rsidP="0008529B">
      <w:pPr>
        <w:tabs>
          <w:tab w:val="left" w:pos="567"/>
        </w:tabs>
        <w:ind w:left="567" w:hanging="567"/>
        <w:rPr>
          <w:rFonts w:ascii="Calibri" w:hAnsi="Calibri" w:cs="Calibri"/>
        </w:rPr>
      </w:pPr>
      <w:r>
        <w:rPr>
          <w:rFonts w:ascii="Calibri" w:hAnsi="Calibri" w:cs="Calibri"/>
        </w:rPr>
        <w:t>3.7</w:t>
      </w:r>
      <w:r>
        <w:rPr>
          <w:rFonts w:ascii="Calibri" w:hAnsi="Calibri" w:cs="Calibri"/>
        </w:rPr>
        <w:tab/>
        <w:t xml:space="preserve">PSU will liaise with the Faculty Development Alliance on </w:t>
      </w:r>
      <w:r w:rsidRPr="00136528">
        <w:rPr>
          <w:rFonts w:ascii="Calibri" w:hAnsi="Calibri" w:cs="Calibri"/>
        </w:rPr>
        <w:t>appropriate</w:t>
      </w:r>
      <w:r>
        <w:rPr>
          <w:rFonts w:ascii="Calibri" w:hAnsi="Calibri" w:cs="Calibri"/>
        </w:rPr>
        <w:t xml:space="preserve"> training for </w:t>
      </w:r>
      <w:r w:rsidRPr="00136528">
        <w:rPr>
          <w:rFonts w:ascii="Calibri" w:hAnsi="Calibri" w:cs="Calibri"/>
        </w:rPr>
        <w:t>educators</w:t>
      </w:r>
    </w:p>
    <w:p w14:paraId="34EE4F3B" w14:textId="77777777" w:rsidR="008D64C3" w:rsidRPr="00136528" w:rsidRDefault="008D64C3" w:rsidP="00E5121C">
      <w:pPr>
        <w:tabs>
          <w:tab w:val="left" w:pos="567"/>
        </w:tabs>
        <w:rPr>
          <w:rFonts w:ascii="Calibri" w:hAnsi="Calibri" w:cs="Calibri"/>
        </w:rPr>
      </w:pPr>
    </w:p>
    <w:p w14:paraId="34EE4F3C" w14:textId="77777777" w:rsidR="008D64C3" w:rsidRPr="00136528" w:rsidRDefault="008D64C3" w:rsidP="00E5121C">
      <w:pPr>
        <w:tabs>
          <w:tab w:val="left" w:pos="567"/>
        </w:tabs>
        <w:rPr>
          <w:rFonts w:ascii="Calibri" w:hAnsi="Calibri" w:cs="Calibri"/>
          <w:b/>
          <w:u w:val="single"/>
        </w:rPr>
      </w:pPr>
      <w:r w:rsidRPr="001B2E59">
        <w:rPr>
          <w:rFonts w:ascii="Calibri" w:hAnsi="Calibri" w:cs="Calibri"/>
          <w:b/>
        </w:rPr>
        <w:t>4.</w:t>
      </w:r>
      <w:r w:rsidRPr="001B2E59">
        <w:rPr>
          <w:rFonts w:ascii="Calibri" w:hAnsi="Calibri" w:cs="Calibri"/>
          <w:b/>
        </w:rPr>
        <w:tab/>
      </w:r>
      <w:r w:rsidRPr="00136528">
        <w:rPr>
          <w:rFonts w:ascii="Calibri" w:hAnsi="Calibri" w:cs="Calibri"/>
          <w:b/>
          <w:u w:val="single"/>
        </w:rPr>
        <w:t>Who should be referred to the PSU?</w:t>
      </w:r>
    </w:p>
    <w:p w14:paraId="34EE4F3D" w14:textId="77777777" w:rsidR="008D64C3" w:rsidRPr="00136528" w:rsidRDefault="008D64C3" w:rsidP="00E5121C">
      <w:pPr>
        <w:tabs>
          <w:tab w:val="left" w:pos="567"/>
        </w:tabs>
        <w:rPr>
          <w:rFonts w:ascii="Calibri" w:hAnsi="Calibri" w:cs="Calibri"/>
          <w:b/>
          <w:u w:val="single"/>
        </w:rPr>
      </w:pPr>
    </w:p>
    <w:p w14:paraId="34EE4F3E" w14:textId="77777777" w:rsidR="008D64C3" w:rsidRPr="00136528" w:rsidRDefault="008D64C3" w:rsidP="001B2E59">
      <w:pPr>
        <w:tabs>
          <w:tab w:val="left" w:pos="567"/>
        </w:tabs>
        <w:ind w:left="567" w:hanging="567"/>
        <w:rPr>
          <w:rFonts w:ascii="Calibri" w:hAnsi="Calibri" w:cs="Calibri"/>
        </w:rPr>
      </w:pPr>
      <w:r>
        <w:rPr>
          <w:rFonts w:ascii="Calibri" w:hAnsi="Calibri" w:cs="Calibri"/>
        </w:rPr>
        <w:t>4.1</w:t>
      </w:r>
      <w:r>
        <w:rPr>
          <w:rFonts w:ascii="Calibri" w:hAnsi="Calibri" w:cs="Calibri"/>
        </w:rPr>
        <w:tab/>
      </w:r>
      <w:r w:rsidRPr="00136528">
        <w:rPr>
          <w:rFonts w:ascii="Calibri" w:hAnsi="Calibri" w:cs="Calibri"/>
        </w:rPr>
        <w:t xml:space="preserve">For most doctors in training there are no concerns about their clinical or professional performance during their training.  Clinical and educational supervisors will have access to </w:t>
      </w:r>
      <w:r>
        <w:rPr>
          <w:rFonts w:ascii="Calibri" w:hAnsi="Calibri" w:cs="Calibri"/>
        </w:rPr>
        <w:t xml:space="preserve">evidence of </w:t>
      </w:r>
      <w:r w:rsidRPr="00136528">
        <w:rPr>
          <w:rFonts w:ascii="Calibri" w:hAnsi="Calibri" w:cs="Calibri"/>
        </w:rPr>
        <w:t xml:space="preserve">the performance of trainees via their e-portfolio.  This </w:t>
      </w:r>
      <w:r>
        <w:rPr>
          <w:rFonts w:ascii="Calibri" w:hAnsi="Calibri" w:cs="Calibri"/>
        </w:rPr>
        <w:t>is</w:t>
      </w:r>
      <w:r w:rsidRPr="00136528">
        <w:rPr>
          <w:rFonts w:ascii="Calibri" w:hAnsi="Calibri" w:cs="Calibri"/>
        </w:rPr>
        <w:t xml:space="preserve"> reviewed routinely as trainees move from post to post.  </w:t>
      </w:r>
    </w:p>
    <w:p w14:paraId="34EE4F3F" w14:textId="77777777" w:rsidR="008D64C3" w:rsidRPr="00136528" w:rsidRDefault="008D64C3" w:rsidP="00E5121C">
      <w:pPr>
        <w:tabs>
          <w:tab w:val="left" w:pos="567"/>
        </w:tabs>
        <w:rPr>
          <w:rFonts w:ascii="Calibri" w:hAnsi="Calibri" w:cs="Calibri"/>
        </w:rPr>
      </w:pPr>
    </w:p>
    <w:p w14:paraId="34EE4F40" w14:textId="77777777" w:rsidR="008D64C3" w:rsidRPr="00136528" w:rsidRDefault="008D64C3" w:rsidP="00E5121C">
      <w:pPr>
        <w:tabs>
          <w:tab w:val="left" w:pos="567"/>
        </w:tabs>
        <w:rPr>
          <w:rFonts w:ascii="Calibri" w:hAnsi="Calibri" w:cs="Calibri"/>
        </w:rPr>
      </w:pPr>
      <w:r>
        <w:rPr>
          <w:rFonts w:ascii="Calibri" w:hAnsi="Calibri" w:cs="Calibri"/>
        </w:rPr>
        <w:t>4.2</w:t>
      </w:r>
      <w:r>
        <w:rPr>
          <w:rFonts w:ascii="Calibri" w:hAnsi="Calibri" w:cs="Calibri"/>
        </w:rPr>
        <w:tab/>
      </w:r>
      <w:r w:rsidRPr="00136528">
        <w:rPr>
          <w:rFonts w:ascii="Calibri" w:hAnsi="Calibri" w:cs="Calibri"/>
        </w:rPr>
        <w:t>For doctors in training where there are concerns they will usually fall into three main areas</w:t>
      </w:r>
    </w:p>
    <w:p w14:paraId="34EE4F41" w14:textId="77777777" w:rsidR="008D64C3" w:rsidRPr="00136528" w:rsidRDefault="008D64C3" w:rsidP="00E5121C">
      <w:pPr>
        <w:tabs>
          <w:tab w:val="left" w:pos="567"/>
        </w:tabs>
        <w:rPr>
          <w:rFonts w:ascii="Calibri" w:hAnsi="Calibri" w:cs="Calibri"/>
        </w:rPr>
      </w:pPr>
    </w:p>
    <w:p w14:paraId="34EE4F42" w14:textId="77777777" w:rsidR="008D64C3" w:rsidRPr="00136528" w:rsidRDefault="008D64C3" w:rsidP="001B2E59">
      <w:pPr>
        <w:tabs>
          <w:tab w:val="left" w:pos="567"/>
          <w:tab w:val="left" w:pos="993"/>
        </w:tabs>
        <w:rPr>
          <w:rFonts w:ascii="Calibri" w:hAnsi="Calibri" w:cs="Calibri"/>
        </w:rPr>
      </w:pPr>
      <w:r>
        <w:rPr>
          <w:rFonts w:ascii="Calibri" w:hAnsi="Calibri" w:cs="Calibri"/>
        </w:rPr>
        <w:tab/>
      </w:r>
      <w:r w:rsidRPr="00136528">
        <w:rPr>
          <w:rFonts w:ascii="Calibri" w:hAnsi="Calibri" w:cs="Calibri"/>
        </w:rPr>
        <w:t>(a)</w:t>
      </w:r>
      <w:r w:rsidRPr="00136528">
        <w:rPr>
          <w:rFonts w:ascii="Calibri" w:hAnsi="Calibri" w:cs="Calibri"/>
        </w:rPr>
        <w:tab/>
        <w:t>Performance (competence)</w:t>
      </w:r>
    </w:p>
    <w:p w14:paraId="34EE4F43" w14:textId="77777777" w:rsidR="008D64C3" w:rsidRPr="00136528" w:rsidRDefault="008D64C3" w:rsidP="001B2E59">
      <w:pPr>
        <w:tabs>
          <w:tab w:val="left" w:pos="567"/>
          <w:tab w:val="left" w:pos="993"/>
        </w:tabs>
        <w:rPr>
          <w:rFonts w:ascii="Calibri" w:hAnsi="Calibri" w:cs="Calibri"/>
        </w:rPr>
      </w:pPr>
      <w:r>
        <w:rPr>
          <w:rFonts w:ascii="Calibri" w:hAnsi="Calibri" w:cs="Calibri"/>
        </w:rPr>
        <w:tab/>
      </w:r>
      <w:r w:rsidRPr="00136528">
        <w:rPr>
          <w:rFonts w:ascii="Calibri" w:hAnsi="Calibri" w:cs="Calibri"/>
        </w:rPr>
        <w:t>(b)</w:t>
      </w:r>
      <w:r w:rsidRPr="00136528">
        <w:rPr>
          <w:rFonts w:ascii="Calibri" w:hAnsi="Calibri" w:cs="Calibri"/>
        </w:rPr>
        <w:tab/>
        <w:t>Conduct (personal/professional)</w:t>
      </w:r>
    </w:p>
    <w:p w14:paraId="34EE4F44" w14:textId="77777777" w:rsidR="008D64C3" w:rsidRPr="00136528" w:rsidRDefault="008D64C3" w:rsidP="001B2E59">
      <w:pPr>
        <w:tabs>
          <w:tab w:val="left" w:pos="567"/>
          <w:tab w:val="left" w:pos="993"/>
        </w:tabs>
        <w:rPr>
          <w:rFonts w:ascii="Calibri" w:hAnsi="Calibri" w:cs="Calibri"/>
        </w:rPr>
      </w:pPr>
      <w:r>
        <w:rPr>
          <w:rFonts w:ascii="Calibri" w:hAnsi="Calibri" w:cs="Calibri"/>
        </w:rPr>
        <w:tab/>
      </w:r>
      <w:r w:rsidRPr="00136528">
        <w:rPr>
          <w:rFonts w:ascii="Calibri" w:hAnsi="Calibri" w:cs="Calibri"/>
        </w:rPr>
        <w:t>(c)</w:t>
      </w:r>
      <w:r w:rsidRPr="00136528">
        <w:rPr>
          <w:rFonts w:ascii="Calibri" w:hAnsi="Calibri" w:cs="Calibri"/>
        </w:rPr>
        <w:tab/>
        <w:t>Health</w:t>
      </w:r>
    </w:p>
    <w:p w14:paraId="34EE4F45" w14:textId="77777777" w:rsidR="008D64C3" w:rsidRPr="00136528" w:rsidRDefault="008D64C3" w:rsidP="00E5121C">
      <w:pPr>
        <w:tabs>
          <w:tab w:val="left" w:pos="567"/>
        </w:tabs>
        <w:rPr>
          <w:rFonts w:ascii="Calibri" w:hAnsi="Calibri" w:cs="Calibri"/>
        </w:rPr>
      </w:pPr>
      <w:r w:rsidRPr="00136528">
        <w:rPr>
          <w:rFonts w:ascii="Calibri" w:hAnsi="Calibri" w:cs="Calibri"/>
        </w:rPr>
        <w:br/>
      </w:r>
      <w:r>
        <w:rPr>
          <w:rFonts w:ascii="Calibri" w:hAnsi="Calibri" w:cs="Calibri"/>
        </w:rPr>
        <w:tab/>
      </w:r>
      <w:r w:rsidRPr="00136528">
        <w:rPr>
          <w:rFonts w:ascii="Calibri" w:hAnsi="Calibri" w:cs="Calibri"/>
        </w:rPr>
        <w:t xml:space="preserve">Each of these concerns can be categorised into three levels.  </w:t>
      </w:r>
    </w:p>
    <w:p w14:paraId="34EE4F46" w14:textId="77777777" w:rsidR="008D64C3" w:rsidRPr="00136528" w:rsidRDefault="008D64C3" w:rsidP="00E5121C">
      <w:pPr>
        <w:tabs>
          <w:tab w:val="left" w:pos="567"/>
        </w:tabs>
        <w:rPr>
          <w:rFonts w:ascii="Calibri" w:hAnsi="Calibri" w:cs="Calibri"/>
        </w:rPr>
      </w:pPr>
    </w:p>
    <w:p w14:paraId="34EE4F47" w14:textId="77777777" w:rsidR="008D64C3" w:rsidRPr="00136528" w:rsidRDefault="008D64C3" w:rsidP="00E5121C">
      <w:pPr>
        <w:tabs>
          <w:tab w:val="left" w:pos="567"/>
        </w:tabs>
        <w:rPr>
          <w:rFonts w:ascii="Calibri" w:hAnsi="Calibri" w:cs="Calibri"/>
        </w:rPr>
      </w:pPr>
      <w:r w:rsidRPr="001B2E59">
        <w:rPr>
          <w:rFonts w:ascii="Calibri" w:hAnsi="Calibri" w:cs="Calibri"/>
        </w:rPr>
        <w:tab/>
      </w:r>
      <w:r w:rsidRPr="00136528">
        <w:rPr>
          <w:rFonts w:ascii="Calibri" w:hAnsi="Calibri" w:cs="Calibri"/>
          <w:u w:val="single"/>
        </w:rPr>
        <w:t xml:space="preserve">Level One </w:t>
      </w:r>
      <w:r>
        <w:rPr>
          <w:rFonts w:ascii="Calibri" w:hAnsi="Calibri" w:cs="Calibri"/>
          <w:u w:val="single"/>
        </w:rPr>
        <w:t>Support</w:t>
      </w:r>
    </w:p>
    <w:p w14:paraId="34EE4F48" w14:textId="77777777" w:rsidR="008D64C3" w:rsidRPr="00136528" w:rsidRDefault="008D64C3" w:rsidP="00E5121C">
      <w:pPr>
        <w:tabs>
          <w:tab w:val="left" w:pos="567"/>
        </w:tabs>
        <w:rPr>
          <w:rFonts w:ascii="Calibri" w:hAnsi="Calibri" w:cs="Calibri"/>
        </w:rPr>
      </w:pPr>
    </w:p>
    <w:p w14:paraId="34EE4F49" w14:textId="77777777" w:rsidR="008D64C3" w:rsidRPr="00E72D3D" w:rsidRDefault="008D64C3" w:rsidP="00241DEE">
      <w:pPr>
        <w:tabs>
          <w:tab w:val="left" w:pos="567"/>
        </w:tabs>
        <w:ind w:left="567" w:hanging="405"/>
        <w:rPr>
          <w:rFonts w:ascii="Calibri" w:hAnsi="Calibri" w:cs="Calibri"/>
        </w:rPr>
      </w:pPr>
      <w:r>
        <w:rPr>
          <w:rFonts w:ascii="Calibri" w:hAnsi="Calibri" w:cs="Calibri"/>
        </w:rPr>
        <w:t>4.3</w:t>
      </w:r>
      <w:r>
        <w:rPr>
          <w:rFonts w:ascii="Calibri" w:hAnsi="Calibri" w:cs="Calibri"/>
        </w:rPr>
        <w:tab/>
      </w:r>
      <w:r w:rsidRPr="00E72D3D">
        <w:rPr>
          <w:rFonts w:ascii="Calibri" w:hAnsi="Calibri" w:cs="Calibri"/>
        </w:rPr>
        <w:t>Minor concerns which can be managed locally by training team</w:t>
      </w:r>
      <w:r>
        <w:rPr>
          <w:rFonts w:ascii="Calibri" w:hAnsi="Calibri" w:cs="Calibri"/>
        </w:rPr>
        <w:t xml:space="preserve">. </w:t>
      </w:r>
      <w:r w:rsidRPr="00A93739">
        <w:rPr>
          <w:rFonts w:ascii="Calibri" w:hAnsi="Calibri" w:cs="Calibri"/>
        </w:rPr>
        <w:t>Concerns which are of</w:t>
      </w:r>
      <w:r>
        <w:rPr>
          <w:rFonts w:ascii="Calibri" w:hAnsi="Calibri" w:cs="Calibri"/>
        </w:rPr>
        <w:t xml:space="preserve"> low risk  to patients, colleagues and self.</w:t>
      </w:r>
    </w:p>
    <w:p w14:paraId="34EE4F4A" w14:textId="77777777" w:rsidR="008D64C3" w:rsidRDefault="008D64C3" w:rsidP="00241DEE">
      <w:pPr>
        <w:tabs>
          <w:tab w:val="left" w:pos="567"/>
        </w:tabs>
        <w:rPr>
          <w:rFonts w:ascii="Calibri" w:hAnsi="Calibri" w:cs="Calibri"/>
          <w:i/>
          <w:szCs w:val="22"/>
          <w:u w:val="single"/>
        </w:rPr>
      </w:pPr>
    </w:p>
    <w:p w14:paraId="34EE4F4B" w14:textId="77777777" w:rsidR="008D64C3" w:rsidRDefault="008D64C3" w:rsidP="00241DEE">
      <w:pPr>
        <w:numPr>
          <w:ilvl w:val="0"/>
          <w:numId w:val="18"/>
        </w:numPr>
        <w:tabs>
          <w:tab w:val="left" w:pos="567"/>
        </w:tabs>
        <w:rPr>
          <w:rFonts w:ascii="Calibri" w:hAnsi="Calibri" w:cs="Calibri"/>
          <w:iCs/>
          <w:szCs w:val="22"/>
        </w:rPr>
      </w:pPr>
      <w:r w:rsidRPr="007117C4">
        <w:rPr>
          <w:rFonts w:ascii="Calibri" w:hAnsi="Calibri" w:cs="Calibri"/>
          <w:iCs/>
          <w:szCs w:val="22"/>
        </w:rPr>
        <w:t>ARCP outcome 5</w:t>
      </w:r>
      <w:r>
        <w:rPr>
          <w:rFonts w:ascii="Calibri" w:hAnsi="Calibri" w:cs="Calibri"/>
          <w:iCs/>
          <w:szCs w:val="22"/>
        </w:rPr>
        <w:t>, 7.4</w:t>
      </w:r>
    </w:p>
    <w:p w14:paraId="34EE4F4C" w14:textId="77777777" w:rsidR="008D64C3" w:rsidRDefault="008D64C3" w:rsidP="00241DEE">
      <w:pPr>
        <w:numPr>
          <w:ilvl w:val="0"/>
          <w:numId w:val="18"/>
        </w:numPr>
        <w:tabs>
          <w:tab w:val="left" w:pos="567"/>
        </w:tabs>
        <w:rPr>
          <w:rFonts w:ascii="Calibri" w:hAnsi="Calibri" w:cs="Calibri"/>
          <w:iCs/>
          <w:szCs w:val="22"/>
        </w:rPr>
      </w:pPr>
      <w:r>
        <w:rPr>
          <w:rFonts w:ascii="Calibri" w:hAnsi="Calibri" w:cs="Calibri"/>
          <w:iCs/>
          <w:szCs w:val="22"/>
        </w:rPr>
        <w:t>Concerns raised by educational or clinical supervisor requiring discussion with TPD/FPD but locally remediable.</w:t>
      </w:r>
    </w:p>
    <w:p w14:paraId="34EE4F4D" w14:textId="77777777" w:rsidR="008D64C3" w:rsidRDefault="008D64C3" w:rsidP="00241DEE">
      <w:pPr>
        <w:numPr>
          <w:ilvl w:val="0"/>
          <w:numId w:val="18"/>
        </w:numPr>
        <w:tabs>
          <w:tab w:val="left" w:pos="567"/>
        </w:tabs>
        <w:rPr>
          <w:rFonts w:ascii="Calibri" w:hAnsi="Calibri" w:cs="Calibri"/>
          <w:iCs/>
          <w:szCs w:val="22"/>
        </w:rPr>
      </w:pPr>
      <w:r>
        <w:rPr>
          <w:rFonts w:ascii="Calibri" w:hAnsi="Calibri" w:cs="Calibri"/>
          <w:iCs/>
          <w:szCs w:val="22"/>
        </w:rPr>
        <w:t>Health issues with 10-20 days sickness leave</w:t>
      </w:r>
    </w:p>
    <w:p w14:paraId="34EE4F4E" w14:textId="77777777" w:rsidR="008D64C3" w:rsidRDefault="008D64C3" w:rsidP="00241DEE">
      <w:pPr>
        <w:numPr>
          <w:ilvl w:val="0"/>
          <w:numId w:val="18"/>
        </w:numPr>
        <w:tabs>
          <w:tab w:val="left" w:pos="567"/>
        </w:tabs>
        <w:rPr>
          <w:rFonts w:ascii="Calibri" w:hAnsi="Calibri" w:cs="Calibri"/>
          <w:iCs/>
          <w:szCs w:val="22"/>
        </w:rPr>
      </w:pPr>
      <w:r>
        <w:rPr>
          <w:rFonts w:ascii="Calibri" w:hAnsi="Calibri" w:cs="Calibri"/>
          <w:iCs/>
          <w:szCs w:val="22"/>
        </w:rPr>
        <w:t>Single failed examination</w:t>
      </w:r>
    </w:p>
    <w:p w14:paraId="34EE4F4F" w14:textId="77777777" w:rsidR="008D64C3" w:rsidRPr="008277AE" w:rsidRDefault="008D64C3" w:rsidP="00E5121C">
      <w:pPr>
        <w:tabs>
          <w:tab w:val="left" w:pos="567"/>
        </w:tabs>
        <w:rPr>
          <w:rFonts w:ascii="Calibri" w:hAnsi="Calibri" w:cs="Calibri"/>
          <w:szCs w:val="22"/>
        </w:rPr>
      </w:pPr>
    </w:p>
    <w:p w14:paraId="34EE4F50" w14:textId="77777777" w:rsidR="008D64C3" w:rsidRPr="008277AE" w:rsidRDefault="008D64C3" w:rsidP="00E5121C">
      <w:pPr>
        <w:tabs>
          <w:tab w:val="left" w:pos="567"/>
        </w:tabs>
        <w:rPr>
          <w:rFonts w:ascii="Calibri" w:hAnsi="Calibri" w:cs="Calibri"/>
          <w:szCs w:val="22"/>
          <w:u w:val="single"/>
        </w:rPr>
      </w:pPr>
      <w:r w:rsidRPr="001B2E59">
        <w:rPr>
          <w:rFonts w:ascii="Calibri" w:hAnsi="Calibri" w:cs="Calibri"/>
          <w:szCs w:val="22"/>
        </w:rPr>
        <w:tab/>
      </w:r>
      <w:r w:rsidRPr="008277AE">
        <w:rPr>
          <w:rFonts w:ascii="Calibri" w:hAnsi="Calibri" w:cs="Calibri"/>
          <w:szCs w:val="22"/>
          <w:u w:val="single"/>
        </w:rPr>
        <w:t xml:space="preserve">Level Two </w:t>
      </w:r>
      <w:r>
        <w:rPr>
          <w:rFonts w:ascii="Calibri" w:hAnsi="Calibri" w:cs="Calibri"/>
          <w:szCs w:val="22"/>
          <w:u w:val="single"/>
        </w:rPr>
        <w:t>Support</w:t>
      </w:r>
    </w:p>
    <w:p w14:paraId="34EE4F51" w14:textId="77777777" w:rsidR="008D64C3" w:rsidRPr="008277AE" w:rsidRDefault="008D64C3" w:rsidP="00E5121C">
      <w:pPr>
        <w:tabs>
          <w:tab w:val="left" w:pos="567"/>
        </w:tabs>
        <w:rPr>
          <w:rFonts w:ascii="Calibri" w:hAnsi="Calibri" w:cs="Calibri"/>
          <w:szCs w:val="22"/>
          <w:u w:val="single"/>
        </w:rPr>
      </w:pPr>
    </w:p>
    <w:p w14:paraId="34EE4F52" w14:textId="77777777" w:rsidR="008D64C3" w:rsidRPr="00241DEE" w:rsidRDefault="008D64C3" w:rsidP="00241DEE">
      <w:pPr>
        <w:tabs>
          <w:tab w:val="left" w:pos="567"/>
        </w:tabs>
        <w:ind w:left="567" w:hanging="567"/>
        <w:rPr>
          <w:rFonts w:ascii="Calibri" w:hAnsi="Calibri" w:cs="Calibri"/>
          <w:iCs/>
          <w:szCs w:val="22"/>
        </w:rPr>
      </w:pPr>
      <w:r>
        <w:rPr>
          <w:rFonts w:ascii="Calibri" w:hAnsi="Calibri" w:cs="Calibri"/>
          <w:szCs w:val="22"/>
        </w:rPr>
        <w:t>4.4</w:t>
      </w:r>
      <w:r>
        <w:rPr>
          <w:rFonts w:ascii="Calibri" w:hAnsi="Calibri" w:cs="Calibri"/>
          <w:szCs w:val="22"/>
        </w:rPr>
        <w:tab/>
      </w:r>
      <w:r w:rsidRPr="00241DEE">
        <w:rPr>
          <w:rFonts w:ascii="Calibri" w:hAnsi="Calibri" w:cs="Calibri"/>
          <w:iCs/>
          <w:szCs w:val="22"/>
        </w:rPr>
        <w:t xml:space="preserve">Concern which if left unmanaged could pose a significant risk to patients, colleagues or for the trainee of failing to progress or requiring additional training time.  </w:t>
      </w:r>
    </w:p>
    <w:p w14:paraId="34EE4F53" w14:textId="77777777" w:rsidR="008D64C3" w:rsidRPr="00241DEE" w:rsidRDefault="008D64C3" w:rsidP="00241DEE">
      <w:pPr>
        <w:tabs>
          <w:tab w:val="left" w:pos="567"/>
        </w:tabs>
        <w:rPr>
          <w:rFonts w:ascii="Calibri" w:hAnsi="Calibri" w:cs="Calibri"/>
          <w:iCs/>
          <w:szCs w:val="22"/>
        </w:rPr>
      </w:pPr>
    </w:p>
    <w:p w14:paraId="34EE4F54" w14:textId="77777777"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t>Unsatisfactory educational supervisor end of placement report.</w:t>
      </w:r>
    </w:p>
    <w:p w14:paraId="34EE4F55" w14:textId="77777777"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t>More than one examination failure or Failure of examinations which will trigger additional time in training.</w:t>
      </w:r>
    </w:p>
    <w:p w14:paraId="34EE4F56" w14:textId="77777777"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t>ARCP outcomes 2, 3, 7.2, 7.3.</w:t>
      </w:r>
    </w:p>
    <w:p w14:paraId="34EE4F57" w14:textId="77777777"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t>Any trainee likely to require extension of training due to lack of satisfactory progress or ill health for any reason.</w:t>
      </w:r>
    </w:p>
    <w:p w14:paraId="34EE4F58" w14:textId="77777777"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t>Trainees requiring additional support to allow them to continue to cover on call and perform usual work of grade.</w:t>
      </w:r>
    </w:p>
    <w:p w14:paraId="34EE4F59" w14:textId="77777777"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t>Health problems with sickness leave of more than 20 days.</w:t>
      </w:r>
    </w:p>
    <w:p w14:paraId="34EE4F5A" w14:textId="77777777"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t>Any trainee requiring triggered occupational health referral by LEP.</w:t>
      </w:r>
    </w:p>
    <w:p w14:paraId="34EE4F5B" w14:textId="77777777" w:rsidR="008D64C3" w:rsidRPr="00241DEE" w:rsidRDefault="008D64C3" w:rsidP="00241DEE">
      <w:pPr>
        <w:numPr>
          <w:ilvl w:val="0"/>
          <w:numId w:val="19"/>
        </w:numPr>
        <w:tabs>
          <w:tab w:val="left" w:pos="567"/>
        </w:tabs>
        <w:rPr>
          <w:rFonts w:ascii="Calibri" w:hAnsi="Calibri" w:cs="Calibri"/>
          <w:iCs/>
          <w:szCs w:val="22"/>
        </w:rPr>
      </w:pPr>
      <w:r w:rsidRPr="00241DEE">
        <w:rPr>
          <w:rFonts w:ascii="Calibri" w:hAnsi="Calibri" w:cs="Calibri"/>
          <w:iCs/>
          <w:szCs w:val="22"/>
        </w:rPr>
        <w:t>Any incident of clinical concerns triggering formal disciplinary investigation.</w:t>
      </w:r>
    </w:p>
    <w:p w14:paraId="34EE4F5C" w14:textId="77777777" w:rsidR="008D64C3" w:rsidRPr="00241DEE" w:rsidRDefault="008D64C3" w:rsidP="00241DEE">
      <w:pPr>
        <w:tabs>
          <w:tab w:val="left" w:pos="567"/>
        </w:tabs>
        <w:rPr>
          <w:rFonts w:ascii="Calibri" w:hAnsi="Calibri" w:cs="Calibri"/>
          <w:iCs/>
          <w:szCs w:val="22"/>
        </w:rPr>
      </w:pPr>
    </w:p>
    <w:p w14:paraId="34EE4F5D" w14:textId="77777777" w:rsidR="008D64C3" w:rsidRPr="008277AE" w:rsidRDefault="008D64C3" w:rsidP="00E5121C">
      <w:pPr>
        <w:tabs>
          <w:tab w:val="left" w:pos="567"/>
        </w:tabs>
        <w:rPr>
          <w:rFonts w:ascii="Calibri" w:hAnsi="Calibri" w:cs="Calibri"/>
          <w:szCs w:val="22"/>
        </w:rPr>
      </w:pPr>
    </w:p>
    <w:p w14:paraId="34EE4F5E" w14:textId="77777777" w:rsidR="008D64C3" w:rsidRPr="008277AE" w:rsidRDefault="008D64C3" w:rsidP="00E5121C">
      <w:pPr>
        <w:tabs>
          <w:tab w:val="left" w:pos="567"/>
        </w:tabs>
        <w:rPr>
          <w:rFonts w:ascii="Calibri" w:hAnsi="Calibri" w:cs="Calibri"/>
          <w:szCs w:val="22"/>
        </w:rPr>
      </w:pPr>
      <w:r w:rsidRPr="001B2E59">
        <w:rPr>
          <w:rFonts w:ascii="Calibri" w:hAnsi="Calibri" w:cs="Calibri"/>
          <w:szCs w:val="22"/>
        </w:rPr>
        <w:tab/>
      </w:r>
      <w:r w:rsidRPr="008277AE">
        <w:rPr>
          <w:rFonts w:ascii="Calibri" w:hAnsi="Calibri" w:cs="Calibri"/>
          <w:szCs w:val="22"/>
          <w:u w:val="single"/>
        </w:rPr>
        <w:t xml:space="preserve">Level Three </w:t>
      </w:r>
      <w:r>
        <w:rPr>
          <w:rFonts w:ascii="Calibri" w:hAnsi="Calibri" w:cs="Calibri"/>
          <w:szCs w:val="22"/>
          <w:u w:val="single"/>
        </w:rPr>
        <w:t>Support</w:t>
      </w:r>
    </w:p>
    <w:p w14:paraId="34EE4F5F" w14:textId="77777777" w:rsidR="008D64C3" w:rsidRPr="008277AE" w:rsidRDefault="008D64C3" w:rsidP="00E5121C">
      <w:pPr>
        <w:tabs>
          <w:tab w:val="left" w:pos="567"/>
        </w:tabs>
        <w:rPr>
          <w:rFonts w:ascii="Calibri" w:hAnsi="Calibri" w:cs="Calibri"/>
          <w:szCs w:val="22"/>
        </w:rPr>
      </w:pPr>
    </w:p>
    <w:p w14:paraId="34EE4F60" w14:textId="77777777" w:rsidR="008D64C3" w:rsidRPr="00241DEE" w:rsidRDefault="008D64C3" w:rsidP="00241DEE">
      <w:pPr>
        <w:tabs>
          <w:tab w:val="left" w:pos="567"/>
        </w:tabs>
        <w:ind w:left="567" w:hanging="567"/>
        <w:rPr>
          <w:rFonts w:ascii="Calibri" w:hAnsi="Calibri" w:cs="Calibri"/>
          <w:iCs/>
          <w:szCs w:val="22"/>
        </w:rPr>
      </w:pPr>
      <w:r>
        <w:rPr>
          <w:rFonts w:ascii="Calibri" w:hAnsi="Calibri" w:cs="Calibri"/>
          <w:szCs w:val="22"/>
        </w:rPr>
        <w:t>4.5</w:t>
      </w:r>
      <w:r>
        <w:rPr>
          <w:rFonts w:ascii="Calibri" w:hAnsi="Calibri" w:cs="Calibri"/>
          <w:szCs w:val="22"/>
        </w:rPr>
        <w:tab/>
      </w:r>
      <w:r w:rsidRPr="00241DEE">
        <w:rPr>
          <w:rFonts w:ascii="Calibri" w:hAnsi="Calibri" w:cs="Calibri"/>
          <w:iCs/>
          <w:szCs w:val="22"/>
        </w:rPr>
        <w:t xml:space="preserve">Concern or repeated performance problems that present a high level of risk to patients, colleagues or to progression of trainees in their programme. </w:t>
      </w:r>
    </w:p>
    <w:p w14:paraId="34EE4F61" w14:textId="77777777" w:rsidR="008D64C3" w:rsidRPr="00241DEE" w:rsidRDefault="008D64C3" w:rsidP="00241DEE">
      <w:pPr>
        <w:tabs>
          <w:tab w:val="left" w:pos="567"/>
        </w:tabs>
        <w:rPr>
          <w:rFonts w:ascii="Calibri" w:hAnsi="Calibri" w:cs="Calibri"/>
          <w:iCs/>
          <w:szCs w:val="22"/>
        </w:rPr>
      </w:pPr>
    </w:p>
    <w:p w14:paraId="34EE4F62" w14:textId="77777777"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Unsatisfactory educational supervisor end of placement report from more than one placement in that training programme.</w:t>
      </w:r>
    </w:p>
    <w:p w14:paraId="34EE4F63" w14:textId="77777777"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Repeated Failure of examinations which will trigger additional time in training</w:t>
      </w:r>
    </w:p>
    <w:p w14:paraId="34EE4F64" w14:textId="77777777"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ARCP outcome 3,4, 7.3, 7.4</w:t>
      </w:r>
    </w:p>
    <w:p w14:paraId="34EE4F65" w14:textId="77777777"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Any trainee who despite extension of training due to lack of satisfactory progress or ill health is still not meeting training targets.</w:t>
      </w:r>
    </w:p>
    <w:p w14:paraId="34EE4F66" w14:textId="77777777"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Any clinical concern requiring removal from on call duties or usual work of grade</w:t>
      </w:r>
    </w:p>
    <w:p w14:paraId="34EE4F67" w14:textId="77777777"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Any incident of clinical concerns triggering formal disciplinary investigation which triggers suspension from duty.</w:t>
      </w:r>
    </w:p>
    <w:p w14:paraId="34EE4F68" w14:textId="77777777"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Any GMC referral by LEP or trainers</w:t>
      </w:r>
    </w:p>
    <w:p w14:paraId="34EE4F69" w14:textId="77777777" w:rsidR="008D64C3" w:rsidRDefault="008D64C3" w:rsidP="00241DEE">
      <w:pPr>
        <w:numPr>
          <w:ilvl w:val="0"/>
          <w:numId w:val="20"/>
        </w:numPr>
        <w:tabs>
          <w:tab w:val="left" w:pos="567"/>
        </w:tabs>
        <w:rPr>
          <w:rFonts w:ascii="Calibri" w:hAnsi="Calibri" w:cs="Calibri"/>
          <w:iCs/>
          <w:szCs w:val="22"/>
        </w:rPr>
      </w:pPr>
      <w:r>
        <w:rPr>
          <w:rFonts w:ascii="Calibri" w:hAnsi="Calibri" w:cs="Calibri"/>
          <w:iCs/>
          <w:szCs w:val="22"/>
        </w:rPr>
        <w:t>Combinations of any of above</w:t>
      </w:r>
    </w:p>
    <w:p w14:paraId="34EE4F6A" w14:textId="77777777" w:rsidR="008D64C3" w:rsidRPr="008277AE" w:rsidRDefault="008D64C3" w:rsidP="00241DEE">
      <w:pPr>
        <w:tabs>
          <w:tab w:val="left" w:pos="567"/>
        </w:tabs>
        <w:rPr>
          <w:rFonts w:ascii="Calibri" w:hAnsi="Calibri" w:cs="Calibri"/>
          <w:szCs w:val="22"/>
        </w:rPr>
      </w:pPr>
    </w:p>
    <w:p w14:paraId="34EE4F6B" w14:textId="77777777" w:rsidR="008D64C3" w:rsidRPr="008277AE" w:rsidRDefault="008D64C3" w:rsidP="00241DEE">
      <w:pPr>
        <w:tabs>
          <w:tab w:val="left" w:pos="567"/>
        </w:tabs>
        <w:ind w:left="567" w:hanging="567"/>
        <w:rPr>
          <w:rFonts w:ascii="Calibri" w:hAnsi="Calibri" w:cs="Calibri"/>
          <w:szCs w:val="22"/>
        </w:rPr>
      </w:pPr>
    </w:p>
    <w:p w14:paraId="34EE4F6C" w14:textId="77777777" w:rsidR="008D64C3" w:rsidRPr="008277AE" w:rsidRDefault="008D64C3" w:rsidP="00E5121C">
      <w:pPr>
        <w:tabs>
          <w:tab w:val="left" w:pos="567"/>
        </w:tabs>
        <w:rPr>
          <w:rFonts w:ascii="Calibri" w:hAnsi="Calibri" w:cs="Calibri"/>
          <w:szCs w:val="22"/>
        </w:rPr>
      </w:pPr>
      <w:r>
        <w:rPr>
          <w:rFonts w:ascii="Calibri" w:hAnsi="Calibri" w:cs="Calibri"/>
          <w:szCs w:val="22"/>
        </w:rPr>
        <w:t>4.6</w:t>
      </w:r>
      <w:r>
        <w:rPr>
          <w:rFonts w:ascii="Calibri" w:hAnsi="Calibri" w:cs="Calibri"/>
          <w:szCs w:val="22"/>
        </w:rPr>
        <w:tab/>
        <w:t xml:space="preserve">Level 3 concerns </w:t>
      </w:r>
      <w:r w:rsidRPr="008277AE">
        <w:rPr>
          <w:rFonts w:ascii="Calibri" w:hAnsi="Calibri" w:cs="Calibri"/>
          <w:szCs w:val="22"/>
        </w:rPr>
        <w:t xml:space="preserve">should be formally referred to the PSU where a case manager would be </w:t>
      </w:r>
      <w:r>
        <w:rPr>
          <w:rFonts w:ascii="Calibri" w:hAnsi="Calibri" w:cs="Calibri"/>
          <w:szCs w:val="22"/>
        </w:rPr>
        <w:tab/>
      </w:r>
      <w:r w:rsidRPr="008277AE">
        <w:rPr>
          <w:rFonts w:ascii="Calibri" w:hAnsi="Calibri" w:cs="Calibri"/>
          <w:szCs w:val="22"/>
        </w:rPr>
        <w:t xml:space="preserve">appointed.  </w:t>
      </w:r>
    </w:p>
    <w:p w14:paraId="34EE4F6D" w14:textId="77777777" w:rsidR="008D64C3" w:rsidRPr="008277AE" w:rsidRDefault="008D64C3" w:rsidP="00E5121C">
      <w:pPr>
        <w:tabs>
          <w:tab w:val="left" w:pos="567"/>
        </w:tabs>
        <w:rPr>
          <w:rFonts w:ascii="Calibri" w:hAnsi="Calibri" w:cs="Calibri"/>
          <w:szCs w:val="22"/>
        </w:rPr>
      </w:pPr>
    </w:p>
    <w:p w14:paraId="34EE4F6E" w14:textId="77777777" w:rsidR="008D64C3" w:rsidRDefault="008D64C3" w:rsidP="0008529B">
      <w:pPr>
        <w:tabs>
          <w:tab w:val="left" w:pos="567"/>
        </w:tabs>
        <w:ind w:left="567" w:hanging="567"/>
        <w:rPr>
          <w:rFonts w:ascii="Calibri" w:hAnsi="Calibri" w:cs="Calibri"/>
          <w:szCs w:val="22"/>
        </w:rPr>
      </w:pPr>
      <w:r>
        <w:rPr>
          <w:rFonts w:ascii="Calibri" w:hAnsi="Calibri" w:cs="Calibri"/>
          <w:szCs w:val="22"/>
        </w:rPr>
        <w:t>4.7</w:t>
      </w:r>
      <w:r>
        <w:rPr>
          <w:rFonts w:ascii="Calibri" w:hAnsi="Calibri" w:cs="Calibri"/>
          <w:szCs w:val="22"/>
        </w:rPr>
        <w:tab/>
      </w:r>
      <w:r w:rsidRPr="008277AE">
        <w:rPr>
          <w:rFonts w:ascii="Calibri" w:hAnsi="Calibri" w:cs="Calibri"/>
          <w:szCs w:val="22"/>
        </w:rPr>
        <w:t xml:space="preserve">The PSU will </w:t>
      </w:r>
      <w:r>
        <w:rPr>
          <w:rFonts w:ascii="Calibri" w:hAnsi="Calibri" w:cs="Calibri"/>
          <w:szCs w:val="22"/>
        </w:rPr>
        <w:t xml:space="preserve">work with the regional Performance Management Groups (PMG) to provide </w:t>
      </w:r>
      <w:r w:rsidRPr="008277AE">
        <w:rPr>
          <w:rFonts w:ascii="Calibri" w:hAnsi="Calibri" w:cs="Calibri"/>
          <w:szCs w:val="22"/>
        </w:rPr>
        <w:t>regular</w:t>
      </w:r>
      <w:r>
        <w:rPr>
          <w:rFonts w:ascii="Calibri" w:hAnsi="Calibri" w:cs="Calibri"/>
          <w:szCs w:val="22"/>
        </w:rPr>
        <w:t xml:space="preserve"> reports and</w:t>
      </w:r>
      <w:r w:rsidRPr="008277AE">
        <w:rPr>
          <w:rFonts w:ascii="Calibri" w:hAnsi="Calibri" w:cs="Calibri"/>
          <w:szCs w:val="22"/>
        </w:rPr>
        <w:t xml:space="preserve"> follow up information. </w:t>
      </w:r>
      <w:r>
        <w:rPr>
          <w:rFonts w:ascii="Calibri" w:hAnsi="Calibri" w:cs="Calibri"/>
          <w:szCs w:val="22"/>
        </w:rPr>
        <w:t xml:space="preserve">The Regional PMG/TPD/Employer </w:t>
      </w:r>
      <w:r w:rsidRPr="008277AE">
        <w:rPr>
          <w:rFonts w:ascii="Calibri" w:hAnsi="Calibri" w:cs="Calibri"/>
          <w:szCs w:val="22"/>
        </w:rPr>
        <w:t xml:space="preserve">will have continuing responsibility </w:t>
      </w:r>
      <w:r>
        <w:rPr>
          <w:rFonts w:ascii="Calibri" w:hAnsi="Calibri" w:cs="Calibri"/>
          <w:szCs w:val="22"/>
        </w:rPr>
        <w:t xml:space="preserve">for working with the trainee and case manager to implement any action plan. </w:t>
      </w:r>
    </w:p>
    <w:p w14:paraId="34EE4F6F" w14:textId="77777777" w:rsidR="008D64C3" w:rsidRPr="008277AE" w:rsidRDefault="008D64C3" w:rsidP="00946754">
      <w:pPr>
        <w:tabs>
          <w:tab w:val="left" w:pos="567"/>
        </w:tabs>
        <w:ind w:left="567" w:hanging="567"/>
        <w:rPr>
          <w:rFonts w:ascii="Calibri" w:hAnsi="Calibri" w:cs="Calibri"/>
          <w:szCs w:val="22"/>
        </w:rPr>
      </w:pPr>
    </w:p>
    <w:p w14:paraId="34EE4F70" w14:textId="77777777" w:rsidR="008D64C3" w:rsidRPr="008277AE" w:rsidRDefault="008D64C3" w:rsidP="00241DEE">
      <w:pPr>
        <w:tabs>
          <w:tab w:val="left" w:pos="567"/>
        </w:tabs>
        <w:ind w:left="567" w:hanging="567"/>
        <w:rPr>
          <w:rFonts w:ascii="Calibri" w:hAnsi="Calibri" w:cs="Calibri"/>
          <w:szCs w:val="22"/>
        </w:rPr>
      </w:pPr>
      <w:r>
        <w:rPr>
          <w:rFonts w:ascii="Calibri" w:hAnsi="Calibri" w:cs="Calibri"/>
          <w:szCs w:val="22"/>
        </w:rPr>
        <w:t>4.8</w:t>
      </w:r>
      <w:r>
        <w:rPr>
          <w:rFonts w:ascii="Calibri" w:hAnsi="Calibri" w:cs="Calibri"/>
          <w:szCs w:val="22"/>
        </w:rPr>
        <w:tab/>
      </w:r>
      <w:r w:rsidRPr="008277AE">
        <w:rPr>
          <w:rFonts w:ascii="Calibri" w:hAnsi="Calibri" w:cs="Calibri"/>
          <w:szCs w:val="22"/>
        </w:rPr>
        <w:t xml:space="preserve">The different stages of the process are outlined in Annex </w:t>
      </w:r>
      <w:r>
        <w:rPr>
          <w:rFonts w:ascii="Calibri" w:hAnsi="Calibri" w:cs="Calibri"/>
          <w:szCs w:val="22"/>
        </w:rPr>
        <w:t>3</w:t>
      </w:r>
      <w:r w:rsidRPr="008277AE">
        <w:rPr>
          <w:rFonts w:ascii="Calibri" w:hAnsi="Calibri" w:cs="Calibri"/>
          <w:szCs w:val="22"/>
        </w:rPr>
        <w:t>.</w:t>
      </w:r>
      <w:r>
        <w:rPr>
          <w:rFonts w:ascii="Calibri" w:hAnsi="Calibri" w:cs="Calibri"/>
          <w:szCs w:val="22"/>
        </w:rPr>
        <w:t xml:space="preserve"> It is recognised that GMC referral can occur outwith this process.</w:t>
      </w:r>
    </w:p>
    <w:p w14:paraId="34EE4F71" w14:textId="77777777" w:rsidR="008D64C3" w:rsidRPr="008277AE" w:rsidRDefault="008D64C3" w:rsidP="00E5121C">
      <w:pPr>
        <w:tabs>
          <w:tab w:val="left" w:pos="567"/>
        </w:tabs>
        <w:rPr>
          <w:rFonts w:ascii="Calibri" w:hAnsi="Calibri" w:cs="Calibri"/>
          <w:szCs w:val="22"/>
        </w:rPr>
      </w:pPr>
    </w:p>
    <w:p w14:paraId="34EE4F72" w14:textId="77777777" w:rsidR="008D64C3" w:rsidRPr="008277AE" w:rsidRDefault="008D64C3" w:rsidP="00E5121C">
      <w:pPr>
        <w:tabs>
          <w:tab w:val="left" w:pos="567"/>
        </w:tabs>
        <w:rPr>
          <w:rFonts w:ascii="Calibri" w:hAnsi="Calibri" w:cs="Calibri"/>
          <w:b/>
          <w:szCs w:val="22"/>
          <w:u w:val="single"/>
        </w:rPr>
      </w:pPr>
      <w:r w:rsidRPr="001B2E59">
        <w:rPr>
          <w:rFonts w:ascii="Calibri" w:hAnsi="Calibri" w:cs="Calibri"/>
          <w:b/>
          <w:szCs w:val="22"/>
        </w:rPr>
        <w:t>5.</w:t>
      </w:r>
      <w:r w:rsidRPr="001B2E59">
        <w:rPr>
          <w:rFonts w:ascii="Calibri" w:hAnsi="Calibri" w:cs="Calibri"/>
          <w:b/>
          <w:szCs w:val="22"/>
        </w:rPr>
        <w:tab/>
      </w:r>
      <w:r w:rsidRPr="008277AE">
        <w:rPr>
          <w:rFonts w:ascii="Calibri" w:hAnsi="Calibri" w:cs="Calibri"/>
          <w:b/>
          <w:szCs w:val="22"/>
          <w:u w:val="single"/>
        </w:rPr>
        <w:t>Record Keeping</w:t>
      </w:r>
    </w:p>
    <w:p w14:paraId="34EE4F73" w14:textId="77777777" w:rsidR="008D64C3" w:rsidRPr="008277AE" w:rsidRDefault="008D64C3" w:rsidP="00E5121C">
      <w:pPr>
        <w:tabs>
          <w:tab w:val="left" w:pos="567"/>
        </w:tabs>
        <w:rPr>
          <w:rFonts w:ascii="Calibri" w:hAnsi="Calibri" w:cs="Calibri"/>
          <w:szCs w:val="22"/>
        </w:rPr>
      </w:pPr>
    </w:p>
    <w:p w14:paraId="34EE4F74" w14:textId="77777777" w:rsidR="008D64C3" w:rsidRPr="008277AE" w:rsidRDefault="008D64C3" w:rsidP="00DB0202">
      <w:pPr>
        <w:tabs>
          <w:tab w:val="left" w:pos="567"/>
        </w:tabs>
        <w:ind w:left="567" w:hanging="567"/>
        <w:rPr>
          <w:rFonts w:ascii="Calibri" w:hAnsi="Calibri" w:cs="Calibri"/>
          <w:szCs w:val="22"/>
        </w:rPr>
      </w:pPr>
      <w:r>
        <w:rPr>
          <w:rFonts w:ascii="Calibri" w:hAnsi="Calibri" w:cs="Calibri"/>
          <w:szCs w:val="22"/>
        </w:rPr>
        <w:t>5.1</w:t>
      </w:r>
      <w:r>
        <w:rPr>
          <w:rFonts w:ascii="Calibri" w:hAnsi="Calibri" w:cs="Calibri"/>
          <w:szCs w:val="22"/>
        </w:rPr>
        <w:tab/>
      </w:r>
      <w:r w:rsidRPr="008277AE">
        <w:rPr>
          <w:rFonts w:ascii="Calibri" w:hAnsi="Calibri" w:cs="Calibri"/>
          <w:szCs w:val="22"/>
        </w:rPr>
        <w:t xml:space="preserve">Doctors in training are undertaking training programmes under the auspices of Postgraduate Dean and are employees in healthcare organisations.  The transfer of educational information is applicable to every doctor in training in accordance with Gold Guide and Data Protection Act (DPA).  </w:t>
      </w:r>
    </w:p>
    <w:p w14:paraId="34EE4F75" w14:textId="77777777" w:rsidR="008D64C3" w:rsidRDefault="008D64C3" w:rsidP="00E5121C">
      <w:pPr>
        <w:tabs>
          <w:tab w:val="left" w:pos="567"/>
        </w:tabs>
        <w:rPr>
          <w:rFonts w:ascii="Calibri" w:hAnsi="Calibri" w:cs="Calibri"/>
          <w:szCs w:val="22"/>
        </w:rPr>
      </w:pPr>
    </w:p>
    <w:p w14:paraId="34EE4F76" w14:textId="77777777" w:rsidR="008D64C3" w:rsidRPr="008277AE" w:rsidRDefault="008D64C3" w:rsidP="00D742DA">
      <w:pPr>
        <w:tabs>
          <w:tab w:val="left" w:pos="567"/>
        </w:tabs>
        <w:ind w:left="567" w:hanging="567"/>
        <w:rPr>
          <w:rFonts w:ascii="Calibri" w:hAnsi="Calibri" w:cs="Calibri"/>
          <w:szCs w:val="22"/>
        </w:rPr>
      </w:pPr>
      <w:r>
        <w:rPr>
          <w:rFonts w:ascii="Calibri" w:hAnsi="Calibri" w:cs="Calibri"/>
          <w:szCs w:val="22"/>
        </w:rPr>
        <w:t>5.2</w:t>
      </w:r>
      <w:r>
        <w:rPr>
          <w:rFonts w:ascii="Calibri" w:hAnsi="Calibri" w:cs="Calibri"/>
          <w:szCs w:val="22"/>
        </w:rPr>
        <w:tab/>
      </w:r>
      <w:r w:rsidRPr="008277AE">
        <w:rPr>
          <w:rFonts w:ascii="Calibri" w:hAnsi="Calibri" w:cs="Calibri"/>
          <w:szCs w:val="22"/>
        </w:rPr>
        <w:t xml:space="preserve">All educational contacts relating to potential poor performance whether it is specific or generic should be contemporaneously recorded and copies given to the doctor.  Documentation should commence as soon as performance concerns come to light.  </w:t>
      </w:r>
      <w:r>
        <w:rPr>
          <w:rFonts w:ascii="Calibri" w:hAnsi="Calibri" w:cs="Calibri"/>
          <w:szCs w:val="22"/>
        </w:rPr>
        <w:t>Only</w:t>
      </w:r>
      <w:r w:rsidRPr="008277AE">
        <w:rPr>
          <w:rFonts w:ascii="Calibri" w:hAnsi="Calibri" w:cs="Calibri"/>
          <w:szCs w:val="22"/>
        </w:rPr>
        <w:t xml:space="preserve"> a small minority of performance difficulties </w:t>
      </w:r>
      <w:r>
        <w:rPr>
          <w:rFonts w:ascii="Calibri" w:hAnsi="Calibri" w:cs="Calibri"/>
          <w:szCs w:val="22"/>
        </w:rPr>
        <w:t xml:space="preserve">may </w:t>
      </w:r>
      <w:r w:rsidRPr="008277AE">
        <w:rPr>
          <w:rFonts w:ascii="Calibri" w:hAnsi="Calibri" w:cs="Calibri"/>
          <w:szCs w:val="22"/>
        </w:rPr>
        <w:t xml:space="preserve">escalate into a PSU referral, records should nevertheless be kept from the earliest stage to help ensure continuity and avoid duplication effort.  Good documentation is an essential part of educational governance.  </w:t>
      </w:r>
    </w:p>
    <w:p w14:paraId="34EE4F77" w14:textId="77777777" w:rsidR="008D64C3" w:rsidRPr="008277AE" w:rsidRDefault="008D64C3" w:rsidP="00E5121C">
      <w:pPr>
        <w:tabs>
          <w:tab w:val="left" w:pos="567"/>
        </w:tabs>
        <w:rPr>
          <w:rFonts w:ascii="Calibri" w:hAnsi="Calibri" w:cs="Calibri"/>
          <w:szCs w:val="22"/>
        </w:rPr>
      </w:pPr>
    </w:p>
    <w:p w14:paraId="34EE4F78" w14:textId="61DD45CD" w:rsidR="008D64C3" w:rsidRPr="008277AE" w:rsidRDefault="008D64C3" w:rsidP="00AF7EC1">
      <w:pPr>
        <w:tabs>
          <w:tab w:val="left" w:pos="567"/>
        </w:tabs>
        <w:ind w:left="567" w:hanging="567"/>
        <w:rPr>
          <w:rFonts w:ascii="Calibri" w:hAnsi="Calibri" w:cs="Calibri"/>
          <w:szCs w:val="22"/>
        </w:rPr>
      </w:pPr>
      <w:r>
        <w:rPr>
          <w:rFonts w:ascii="Calibri" w:hAnsi="Calibri" w:cs="Calibri"/>
          <w:szCs w:val="22"/>
        </w:rPr>
        <w:t>5.3</w:t>
      </w:r>
      <w:r>
        <w:rPr>
          <w:rFonts w:ascii="Calibri" w:hAnsi="Calibri" w:cs="Calibri"/>
          <w:szCs w:val="22"/>
        </w:rPr>
        <w:tab/>
      </w:r>
      <w:r w:rsidR="00DF75EC" w:rsidRPr="00DF75EC">
        <w:rPr>
          <w:rFonts w:ascii="Calibri" w:hAnsi="Calibri" w:cs="Calibri"/>
          <w:szCs w:val="22"/>
        </w:rPr>
        <w:t xml:space="preserve">Recording forms are found on the Scotland Deanery website at: </w:t>
      </w:r>
      <w:hyperlink r:id="rId8" w:history="1">
        <w:r w:rsidR="00DF75EC" w:rsidRPr="00DF75EC">
          <w:rPr>
            <w:rStyle w:val="Hyperlink"/>
            <w:rFonts w:ascii="Calibri" w:hAnsi="Calibri" w:cs="Calibri"/>
            <w:szCs w:val="22"/>
          </w:rPr>
          <w:t>http://www.scotlanddeanery.nhs.scot/trainer-information/performance-support-unit/psu-documentation/</w:t>
        </w:r>
      </w:hyperlink>
    </w:p>
    <w:p w14:paraId="34EE4F79" w14:textId="77777777" w:rsidR="008D64C3" w:rsidRPr="008277AE" w:rsidRDefault="008D64C3" w:rsidP="00E5121C">
      <w:pPr>
        <w:tabs>
          <w:tab w:val="left" w:pos="567"/>
        </w:tabs>
        <w:rPr>
          <w:rFonts w:ascii="Calibri" w:hAnsi="Calibri" w:cs="Calibri"/>
          <w:szCs w:val="22"/>
        </w:rPr>
      </w:pPr>
    </w:p>
    <w:p w14:paraId="34EE4F7A" w14:textId="77777777" w:rsidR="008D64C3" w:rsidRDefault="008D64C3" w:rsidP="00C623C8">
      <w:pPr>
        <w:tabs>
          <w:tab w:val="left" w:pos="567"/>
        </w:tabs>
        <w:ind w:left="567" w:hanging="567"/>
        <w:rPr>
          <w:rFonts w:ascii="Calibri" w:hAnsi="Calibri" w:cs="Calibri"/>
          <w:szCs w:val="22"/>
        </w:rPr>
      </w:pPr>
      <w:r>
        <w:rPr>
          <w:rFonts w:ascii="Calibri" w:hAnsi="Calibri" w:cs="Calibri"/>
          <w:szCs w:val="22"/>
        </w:rPr>
        <w:t>5.4</w:t>
      </w:r>
      <w:r>
        <w:rPr>
          <w:rFonts w:ascii="Calibri" w:hAnsi="Calibri" w:cs="Calibri"/>
          <w:szCs w:val="22"/>
        </w:rPr>
        <w:tab/>
      </w:r>
      <w:r w:rsidRPr="008277AE">
        <w:rPr>
          <w:rFonts w:ascii="Calibri" w:hAnsi="Calibri" w:cs="Calibri"/>
          <w:szCs w:val="22"/>
        </w:rPr>
        <w:t>There will be a TURAS</w:t>
      </w:r>
      <w:r>
        <w:rPr>
          <w:rFonts w:ascii="Calibri" w:hAnsi="Calibri" w:cs="Calibri"/>
          <w:szCs w:val="22"/>
        </w:rPr>
        <w:t xml:space="preserve"> performance support tab that will show the level of support for required for each trainee and which will indicate any meetings with a case manager. All meetings with PSU and the outcome agreed with trainee will be shared as part of the training record on TURAS.</w:t>
      </w:r>
    </w:p>
    <w:p w14:paraId="34EE4F7B" w14:textId="77777777" w:rsidR="008D64C3" w:rsidRDefault="008D64C3" w:rsidP="0008529B">
      <w:pPr>
        <w:tabs>
          <w:tab w:val="left" w:pos="567"/>
        </w:tabs>
        <w:ind w:left="567" w:hanging="567"/>
        <w:rPr>
          <w:rFonts w:ascii="Calibri" w:hAnsi="Calibri" w:cs="Calibri"/>
          <w:szCs w:val="22"/>
        </w:rPr>
      </w:pPr>
    </w:p>
    <w:p w14:paraId="34EE4F7C" w14:textId="77777777" w:rsidR="008D64C3" w:rsidRPr="008277AE" w:rsidRDefault="008D64C3" w:rsidP="0008529B">
      <w:pPr>
        <w:tabs>
          <w:tab w:val="left" w:pos="567"/>
        </w:tabs>
        <w:ind w:left="567" w:hanging="567"/>
        <w:rPr>
          <w:rFonts w:ascii="Calibri" w:hAnsi="Calibri" w:cs="Calibri"/>
          <w:szCs w:val="22"/>
        </w:rPr>
      </w:pPr>
      <w:r>
        <w:rPr>
          <w:rFonts w:ascii="Calibri" w:hAnsi="Calibri" w:cs="Calibri"/>
          <w:szCs w:val="22"/>
        </w:rPr>
        <w:t>5.5</w:t>
      </w:r>
      <w:r>
        <w:rPr>
          <w:rFonts w:ascii="Calibri" w:hAnsi="Calibri" w:cs="Calibri"/>
          <w:szCs w:val="22"/>
        </w:rPr>
        <w:tab/>
        <w:t xml:space="preserve"> More detailed notes on meetings will members of PSU may be held with appropriately restricted access on a site specific to PSU on sharepoint.</w:t>
      </w:r>
    </w:p>
    <w:p w14:paraId="34EE4F7D" w14:textId="77777777" w:rsidR="008D64C3" w:rsidRPr="008277AE" w:rsidRDefault="008D64C3" w:rsidP="00E5121C">
      <w:pPr>
        <w:tabs>
          <w:tab w:val="left" w:pos="567"/>
        </w:tabs>
        <w:rPr>
          <w:rFonts w:ascii="Calibri" w:hAnsi="Calibri" w:cs="Calibri"/>
          <w:szCs w:val="22"/>
        </w:rPr>
      </w:pPr>
    </w:p>
    <w:p w14:paraId="34EE4F7E" w14:textId="77777777" w:rsidR="008D64C3" w:rsidRPr="008277AE" w:rsidRDefault="008D64C3" w:rsidP="00DB0202">
      <w:pPr>
        <w:tabs>
          <w:tab w:val="left" w:pos="567"/>
        </w:tabs>
        <w:ind w:left="567" w:hanging="567"/>
        <w:rPr>
          <w:rFonts w:ascii="Calibri" w:hAnsi="Calibri" w:cs="Calibri"/>
          <w:szCs w:val="22"/>
        </w:rPr>
      </w:pPr>
      <w:r w:rsidRPr="00DB0202">
        <w:rPr>
          <w:rFonts w:ascii="Calibri" w:hAnsi="Calibri" w:cs="Calibri"/>
          <w:b/>
          <w:szCs w:val="22"/>
        </w:rPr>
        <w:t>6.</w:t>
      </w:r>
      <w:r w:rsidRPr="00DB0202">
        <w:rPr>
          <w:rFonts w:ascii="Calibri" w:hAnsi="Calibri" w:cs="Calibri"/>
          <w:b/>
          <w:szCs w:val="22"/>
        </w:rPr>
        <w:tab/>
      </w:r>
      <w:r w:rsidRPr="008277AE">
        <w:rPr>
          <w:rFonts w:ascii="Calibri" w:hAnsi="Calibri" w:cs="Calibri"/>
          <w:b/>
          <w:szCs w:val="22"/>
          <w:u w:val="single"/>
        </w:rPr>
        <w:t>Resource and Support Services</w:t>
      </w:r>
    </w:p>
    <w:p w14:paraId="34EE4F7F" w14:textId="77777777" w:rsidR="008D64C3" w:rsidRPr="008277AE" w:rsidRDefault="008D64C3" w:rsidP="00E5121C">
      <w:pPr>
        <w:tabs>
          <w:tab w:val="left" w:pos="567"/>
        </w:tabs>
        <w:rPr>
          <w:rFonts w:ascii="Calibri" w:hAnsi="Calibri" w:cs="Calibri"/>
          <w:szCs w:val="22"/>
        </w:rPr>
      </w:pPr>
    </w:p>
    <w:p w14:paraId="28AF459A" w14:textId="77777777" w:rsidR="00DF75EC" w:rsidRPr="00DF75EC" w:rsidRDefault="008D64C3" w:rsidP="00DF75EC">
      <w:pPr>
        <w:tabs>
          <w:tab w:val="left" w:pos="567"/>
        </w:tabs>
        <w:ind w:left="567" w:hanging="567"/>
        <w:rPr>
          <w:rFonts w:ascii="Calibri" w:hAnsi="Calibri" w:cs="Calibri"/>
          <w:szCs w:val="22"/>
        </w:rPr>
      </w:pPr>
      <w:r>
        <w:rPr>
          <w:rFonts w:ascii="Calibri" w:hAnsi="Calibri" w:cs="Calibri"/>
          <w:szCs w:val="22"/>
        </w:rPr>
        <w:t>6.1</w:t>
      </w:r>
      <w:r>
        <w:rPr>
          <w:rFonts w:ascii="Calibri" w:hAnsi="Calibri" w:cs="Calibri"/>
          <w:szCs w:val="22"/>
        </w:rPr>
        <w:tab/>
      </w:r>
      <w:r w:rsidR="00DF75EC" w:rsidRPr="00DF75EC">
        <w:rPr>
          <w:rFonts w:ascii="Calibri" w:hAnsi="Calibri" w:cs="Calibri"/>
          <w:szCs w:val="22"/>
        </w:rPr>
        <w:t>The PSU will have a range of services at their disposal. This can be seen on the website at</w:t>
      </w:r>
      <w:r w:rsidR="00DF75EC" w:rsidRPr="005354A1">
        <w:t xml:space="preserve"> </w:t>
      </w:r>
      <w:hyperlink r:id="rId9" w:history="1">
        <w:r w:rsidR="00DF75EC" w:rsidRPr="00DF75EC">
          <w:rPr>
            <w:rStyle w:val="Hyperlink"/>
            <w:rFonts w:ascii="Calibri" w:hAnsi="Calibri" w:cs="Calibri"/>
            <w:szCs w:val="22"/>
          </w:rPr>
          <w:t>http://www.scotlanddeanery.nhs.scot/trainer-information/performance-support-unit/psu-resources/</w:t>
        </w:r>
      </w:hyperlink>
      <w:r w:rsidR="00DF75EC" w:rsidRPr="00DF75EC">
        <w:rPr>
          <w:rFonts w:ascii="Calibri" w:hAnsi="Calibri" w:cs="Calibri"/>
          <w:szCs w:val="22"/>
        </w:rPr>
        <w:t xml:space="preserve"> Regions will still have access to occupational health and HR support. Referral to Ward simulation and acute care scenarios at Dundee and Larbert respectively will go through the PSU.</w:t>
      </w:r>
    </w:p>
    <w:p w14:paraId="670DE635" w14:textId="77777777" w:rsidR="00DF75EC" w:rsidRPr="00DF75EC" w:rsidRDefault="00DF75EC" w:rsidP="00DF75EC">
      <w:pPr>
        <w:tabs>
          <w:tab w:val="left" w:pos="567"/>
        </w:tabs>
        <w:rPr>
          <w:rFonts w:ascii="Calibri" w:hAnsi="Calibri" w:cs="Calibri"/>
          <w:szCs w:val="22"/>
        </w:rPr>
      </w:pPr>
    </w:p>
    <w:p w14:paraId="34EE4F81" w14:textId="0CD549B8" w:rsidR="008D64C3" w:rsidRPr="008277AE" w:rsidRDefault="008D64C3" w:rsidP="00DF75EC">
      <w:pPr>
        <w:tabs>
          <w:tab w:val="left" w:pos="567"/>
        </w:tabs>
        <w:ind w:left="567" w:hanging="567"/>
        <w:rPr>
          <w:rFonts w:ascii="Calibri" w:hAnsi="Calibri" w:cs="Calibri"/>
          <w:szCs w:val="22"/>
        </w:rPr>
      </w:pPr>
    </w:p>
    <w:p w14:paraId="34EE4F82" w14:textId="77777777" w:rsidR="008D64C3" w:rsidRPr="008277AE" w:rsidRDefault="008D64C3" w:rsidP="00E5121C">
      <w:pPr>
        <w:tabs>
          <w:tab w:val="left" w:pos="567"/>
        </w:tabs>
        <w:rPr>
          <w:rFonts w:ascii="Calibri" w:hAnsi="Calibri" w:cs="Calibri"/>
          <w:b/>
          <w:szCs w:val="22"/>
          <w:u w:val="single"/>
        </w:rPr>
      </w:pPr>
      <w:r>
        <w:rPr>
          <w:rFonts w:ascii="Calibri" w:hAnsi="Calibri" w:cs="Calibri"/>
          <w:b/>
          <w:szCs w:val="22"/>
        </w:rPr>
        <w:t>7.</w:t>
      </w:r>
      <w:r>
        <w:rPr>
          <w:rFonts w:ascii="Calibri" w:hAnsi="Calibri" w:cs="Calibri"/>
          <w:b/>
          <w:szCs w:val="22"/>
        </w:rPr>
        <w:tab/>
      </w:r>
      <w:r w:rsidRPr="008277AE">
        <w:rPr>
          <w:rFonts w:ascii="Calibri" w:hAnsi="Calibri" w:cs="Calibri"/>
          <w:b/>
          <w:szCs w:val="22"/>
          <w:u w:val="single"/>
        </w:rPr>
        <w:t>Governance of PSU</w:t>
      </w:r>
    </w:p>
    <w:p w14:paraId="34EE4F83" w14:textId="77777777" w:rsidR="008D64C3" w:rsidRPr="008277AE" w:rsidRDefault="008D64C3" w:rsidP="00E5121C">
      <w:pPr>
        <w:tabs>
          <w:tab w:val="left" w:pos="567"/>
        </w:tabs>
        <w:rPr>
          <w:rFonts w:ascii="Calibri" w:hAnsi="Calibri" w:cs="Calibri"/>
          <w:szCs w:val="22"/>
        </w:rPr>
      </w:pPr>
    </w:p>
    <w:p w14:paraId="34EE4F84" w14:textId="6891B725" w:rsidR="008D64C3" w:rsidRPr="008277AE" w:rsidRDefault="008D64C3" w:rsidP="00DB0202">
      <w:pPr>
        <w:tabs>
          <w:tab w:val="left" w:pos="567"/>
        </w:tabs>
        <w:ind w:left="567" w:hanging="567"/>
        <w:rPr>
          <w:rFonts w:ascii="Calibri" w:hAnsi="Calibri" w:cs="Calibri"/>
          <w:szCs w:val="22"/>
        </w:rPr>
      </w:pPr>
      <w:r>
        <w:rPr>
          <w:rFonts w:ascii="Calibri" w:hAnsi="Calibri" w:cs="Calibri"/>
          <w:szCs w:val="22"/>
        </w:rPr>
        <w:t>7.1</w:t>
      </w:r>
      <w:r>
        <w:rPr>
          <w:rFonts w:ascii="Calibri" w:hAnsi="Calibri" w:cs="Calibri"/>
          <w:szCs w:val="22"/>
        </w:rPr>
        <w:tab/>
      </w:r>
      <w:r w:rsidRPr="008277AE">
        <w:rPr>
          <w:rFonts w:ascii="Calibri" w:hAnsi="Calibri" w:cs="Calibri"/>
          <w:szCs w:val="22"/>
        </w:rPr>
        <w:t>The Performance Support Unit will be accountable to MDET via the lead Dean/Director. The structures underpinning this will consist of a</w:t>
      </w:r>
      <w:r>
        <w:rPr>
          <w:rFonts w:ascii="Calibri" w:hAnsi="Calibri" w:cs="Calibri"/>
          <w:szCs w:val="22"/>
        </w:rPr>
        <w:t xml:space="preserve">n operational </w:t>
      </w:r>
      <w:r w:rsidRPr="008277AE">
        <w:rPr>
          <w:rFonts w:ascii="Calibri" w:hAnsi="Calibri" w:cs="Calibri"/>
          <w:szCs w:val="22"/>
        </w:rPr>
        <w:t xml:space="preserve">group which will have responsibility for the development and implementation of the NES </w:t>
      </w:r>
      <w:r w:rsidR="00DF75EC">
        <w:rPr>
          <w:rFonts w:ascii="Calibri" w:hAnsi="Calibri" w:cs="Calibri"/>
          <w:szCs w:val="22"/>
        </w:rPr>
        <w:t>PSU Framework document</w:t>
      </w:r>
      <w:r w:rsidRPr="008277AE">
        <w:rPr>
          <w:rFonts w:ascii="Calibri" w:hAnsi="Calibri" w:cs="Calibri"/>
          <w:szCs w:val="22"/>
        </w:rPr>
        <w:t xml:space="preserve"> as well as overseeing the activity of the </w:t>
      </w:r>
      <w:r>
        <w:rPr>
          <w:rFonts w:ascii="Calibri" w:hAnsi="Calibri" w:cs="Calibri"/>
          <w:szCs w:val="22"/>
        </w:rPr>
        <w:t>Case managers led by the Clinical Lead</w:t>
      </w:r>
      <w:r w:rsidRPr="008277AE">
        <w:rPr>
          <w:rFonts w:ascii="Calibri" w:hAnsi="Calibri" w:cs="Calibri"/>
          <w:szCs w:val="22"/>
        </w:rPr>
        <w:t xml:space="preserve"> (Diagram 1).</w:t>
      </w:r>
    </w:p>
    <w:p w14:paraId="34EE4F85" w14:textId="77777777" w:rsidR="008D64C3" w:rsidRPr="008277AE" w:rsidRDefault="008D64C3" w:rsidP="00E5121C">
      <w:pPr>
        <w:tabs>
          <w:tab w:val="left" w:pos="567"/>
        </w:tabs>
        <w:rPr>
          <w:rFonts w:ascii="Calibri" w:hAnsi="Calibri" w:cs="Calibri"/>
          <w:szCs w:val="22"/>
        </w:rPr>
      </w:pPr>
    </w:p>
    <w:p w14:paraId="34EE4F86" w14:textId="77777777" w:rsidR="008D64C3" w:rsidRPr="008277AE" w:rsidRDefault="008D64C3" w:rsidP="00E5121C">
      <w:pPr>
        <w:tabs>
          <w:tab w:val="left" w:pos="567"/>
        </w:tabs>
        <w:rPr>
          <w:rFonts w:ascii="Calibri" w:hAnsi="Calibri" w:cs="Calibri"/>
          <w:szCs w:val="22"/>
        </w:rPr>
      </w:pPr>
      <w:r>
        <w:rPr>
          <w:rFonts w:ascii="Calibri" w:hAnsi="Calibri" w:cs="Calibri"/>
          <w:szCs w:val="22"/>
        </w:rPr>
        <w:t>7.2</w:t>
      </w:r>
      <w:r>
        <w:rPr>
          <w:rFonts w:ascii="Calibri" w:hAnsi="Calibri" w:cs="Calibri"/>
          <w:szCs w:val="22"/>
        </w:rPr>
        <w:tab/>
      </w:r>
      <w:r w:rsidRPr="008277AE">
        <w:rPr>
          <w:rFonts w:ascii="Calibri" w:hAnsi="Calibri" w:cs="Calibri"/>
          <w:szCs w:val="22"/>
        </w:rPr>
        <w:t>The remit and membership of the PSU</w:t>
      </w:r>
      <w:r>
        <w:rPr>
          <w:rFonts w:ascii="Calibri" w:hAnsi="Calibri" w:cs="Calibri"/>
          <w:szCs w:val="22"/>
        </w:rPr>
        <w:t xml:space="preserve"> Operational </w:t>
      </w:r>
      <w:r w:rsidRPr="008277AE">
        <w:rPr>
          <w:rFonts w:ascii="Calibri" w:hAnsi="Calibri" w:cs="Calibri"/>
          <w:szCs w:val="22"/>
        </w:rPr>
        <w:t>Group is seen in Annex 4.</w:t>
      </w:r>
    </w:p>
    <w:p w14:paraId="34EE4F87" w14:textId="77777777" w:rsidR="008D64C3" w:rsidRPr="008277AE" w:rsidRDefault="008D64C3" w:rsidP="00E5121C">
      <w:pPr>
        <w:tabs>
          <w:tab w:val="left" w:pos="567"/>
        </w:tabs>
        <w:rPr>
          <w:rFonts w:ascii="Calibri" w:hAnsi="Calibri" w:cs="Calibri"/>
          <w:szCs w:val="22"/>
        </w:rPr>
      </w:pPr>
    </w:p>
    <w:p w14:paraId="34EE4F88" w14:textId="77777777" w:rsidR="008D64C3" w:rsidRPr="008277AE" w:rsidRDefault="008D64C3" w:rsidP="00DB0202">
      <w:pPr>
        <w:tabs>
          <w:tab w:val="left" w:pos="567"/>
        </w:tabs>
        <w:ind w:left="567" w:hanging="567"/>
        <w:rPr>
          <w:rFonts w:ascii="Calibri" w:hAnsi="Calibri" w:cs="Calibri"/>
          <w:szCs w:val="22"/>
        </w:rPr>
      </w:pPr>
      <w:r>
        <w:rPr>
          <w:rFonts w:ascii="Calibri" w:hAnsi="Calibri" w:cs="Calibri"/>
          <w:szCs w:val="22"/>
        </w:rPr>
        <w:t>7.3</w:t>
      </w:r>
      <w:r>
        <w:rPr>
          <w:rFonts w:ascii="Calibri" w:hAnsi="Calibri" w:cs="Calibri"/>
          <w:szCs w:val="22"/>
        </w:rPr>
        <w:tab/>
      </w:r>
      <w:r w:rsidRPr="008277AE">
        <w:rPr>
          <w:rFonts w:ascii="Calibri" w:hAnsi="Calibri" w:cs="Calibri"/>
          <w:szCs w:val="22"/>
        </w:rPr>
        <w:t xml:space="preserve">The PSU </w:t>
      </w:r>
      <w:r>
        <w:rPr>
          <w:rFonts w:ascii="Calibri" w:hAnsi="Calibri" w:cs="Calibri"/>
          <w:szCs w:val="22"/>
        </w:rPr>
        <w:t xml:space="preserve">Case Managers </w:t>
      </w:r>
      <w:r w:rsidRPr="008277AE">
        <w:rPr>
          <w:rFonts w:ascii="Calibri" w:hAnsi="Calibri" w:cs="Calibri"/>
          <w:szCs w:val="22"/>
        </w:rPr>
        <w:t xml:space="preserve">Group will oversee the management of trainees and be responsible for the ongoing development of case managers.   </w:t>
      </w:r>
    </w:p>
    <w:p w14:paraId="34EE4F89" w14:textId="77777777" w:rsidR="008D64C3" w:rsidRPr="008277AE" w:rsidRDefault="008D64C3" w:rsidP="00E5121C">
      <w:pPr>
        <w:tabs>
          <w:tab w:val="left" w:pos="567"/>
        </w:tabs>
        <w:rPr>
          <w:rFonts w:ascii="Calibri" w:hAnsi="Calibri" w:cs="Calibri"/>
          <w:szCs w:val="22"/>
        </w:rPr>
      </w:pPr>
    </w:p>
    <w:p w14:paraId="34EE4F8A" w14:textId="77777777" w:rsidR="008D64C3" w:rsidRPr="008277AE" w:rsidRDefault="008D64C3" w:rsidP="00C623C8">
      <w:pPr>
        <w:tabs>
          <w:tab w:val="left" w:pos="567"/>
        </w:tabs>
        <w:rPr>
          <w:rFonts w:ascii="Calibri" w:hAnsi="Calibri" w:cs="Calibri"/>
          <w:b/>
          <w:szCs w:val="22"/>
          <w:u w:val="single"/>
        </w:rPr>
      </w:pPr>
      <w:r>
        <w:rPr>
          <w:rFonts w:ascii="Calibri" w:hAnsi="Calibri" w:cs="Calibri"/>
          <w:b/>
          <w:szCs w:val="22"/>
        </w:rPr>
        <w:t>8.</w:t>
      </w:r>
      <w:r>
        <w:rPr>
          <w:rFonts w:ascii="Calibri" w:hAnsi="Calibri" w:cs="Calibri"/>
          <w:b/>
          <w:szCs w:val="22"/>
        </w:rPr>
        <w:tab/>
      </w:r>
      <w:r w:rsidRPr="008277AE">
        <w:rPr>
          <w:rFonts w:ascii="Calibri" w:hAnsi="Calibri" w:cs="Calibri"/>
          <w:b/>
          <w:szCs w:val="22"/>
          <w:u w:val="single"/>
        </w:rPr>
        <w:t xml:space="preserve">Regional Performance </w:t>
      </w:r>
      <w:r>
        <w:rPr>
          <w:rFonts w:ascii="Calibri" w:hAnsi="Calibri" w:cs="Calibri"/>
          <w:b/>
          <w:szCs w:val="22"/>
          <w:u w:val="single"/>
        </w:rPr>
        <w:t>Management Group (PMG)</w:t>
      </w:r>
    </w:p>
    <w:p w14:paraId="34EE4F8B" w14:textId="77777777" w:rsidR="008D64C3" w:rsidRPr="008277AE" w:rsidRDefault="008D64C3" w:rsidP="00E5121C">
      <w:pPr>
        <w:tabs>
          <w:tab w:val="left" w:pos="567"/>
        </w:tabs>
        <w:rPr>
          <w:rFonts w:ascii="Calibri" w:hAnsi="Calibri" w:cs="Calibri"/>
          <w:szCs w:val="22"/>
        </w:rPr>
      </w:pPr>
    </w:p>
    <w:p w14:paraId="34EE4F8C" w14:textId="77777777" w:rsidR="008D64C3" w:rsidRPr="008277AE" w:rsidRDefault="008D64C3" w:rsidP="00C623C8">
      <w:pPr>
        <w:tabs>
          <w:tab w:val="left" w:pos="567"/>
        </w:tabs>
        <w:ind w:left="567" w:hanging="567"/>
        <w:rPr>
          <w:rFonts w:ascii="Calibri" w:hAnsi="Calibri" w:cs="Calibri"/>
          <w:szCs w:val="22"/>
        </w:rPr>
      </w:pPr>
      <w:r>
        <w:rPr>
          <w:rFonts w:ascii="Calibri" w:hAnsi="Calibri" w:cs="Calibri"/>
          <w:szCs w:val="22"/>
        </w:rPr>
        <w:t>8.1</w:t>
      </w:r>
      <w:r>
        <w:rPr>
          <w:rFonts w:ascii="Calibri" w:hAnsi="Calibri" w:cs="Calibri"/>
          <w:szCs w:val="22"/>
        </w:rPr>
        <w:tab/>
      </w:r>
      <w:r w:rsidRPr="008277AE">
        <w:rPr>
          <w:rFonts w:ascii="Calibri" w:hAnsi="Calibri" w:cs="Calibri"/>
          <w:szCs w:val="22"/>
        </w:rPr>
        <w:t xml:space="preserve">The </w:t>
      </w:r>
      <w:r>
        <w:rPr>
          <w:rFonts w:ascii="Calibri" w:hAnsi="Calibri" w:cs="Calibri"/>
          <w:szCs w:val="22"/>
        </w:rPr>
        <w:t>R</w:t>
      </w:r>
      <w:r w:rsidRPr="008277AE">
        <w:rPr>
          <w:rFonts w:ascii="Calibri" w:hAnsi="Calibri" w:cs="Calibri"/>
          <w:szCs w:val="22"/>
        </w:rPr>
        <w:t xml:space="preserve">egional </w:t>
      </w:r>
      <w:r>
        <w:rPr>
          <w:rFonts w:ascii="Calibri" w:hAnsi="Calibri" w:cs="Calibri"/>
          <w:szCs w:val="22"/>
        </w:rPr>
        <w:t>PMG</w:t>
      </w:r>
      <w:r w:rsidRPr="008277AE">
        <w:rPr>
          <w:rFonts w:ascii="Calibri" w:hAnsi="Calibri" w:cs="Calibri"/>
          <w:szCs w:val="22"/>
        </w:rPr>
        <w:t xml:space="preserve"> will remain the first port of call for Educational Supervisors, TPDs, FPDs and Health Boards wh</w:t>
      </w:r>
      <w:r>
        <w:rPr>
          <w:rFonts w:ascii="Calibri" w:hAnsi="Calibri" w:cs="Calibri"/>
          <w:szCs w:val="22"/>
        </w:rPr>
        <w:t xml:space="preserve">o identify </w:t>
      </w:r>
      <w:r w:rsidRPr="008277AE">
        <w:rPr>
          <w:rFonts w:ascii="Calibri" w:hAnsi="Calibri" w:cs="Calibri"/>
          <w:szCs w:val="22"/>
        </w:rPr>
        <w:t>trainees</w:t>
      </w:r>
      <w:r>
        <w:rPr>
          <w:rFonts w:ascii="Calibri" w:hAnsi="Calibri" w:cs="Calibri"/>
          <w:szCs w:val="22"/>
        </w:rPr>
        <w:t xml:space="preserve"> in</w:t>
      </w:r>
      <w:r w:rsidRPr="008277AE">
        <w:rPr>
          <w:rFonts w:ascii="Calibri" w:hAnsi="Calibri" w:cs="Calibri"/>
          <w:szCs w:val="22"/>
        </w:rPr>
        <w:t xml:space="preserve"> need</w:t>
      </w:r>
      <w:r>
        <w:rPr>
          <w:rFonts w:ascii="Calibri" w:hAnsi="Calibri" w:cs="Calibri"/>
          <w:szCs w:val="22"/>
        </w:rPr>
        <w:t xml:space="preserve"> of </w:t>
      </w:r>
      <w:r w:rsidRPr="008277AE">
        <w:rPr>
          <w:rFonts w:ascii="Calibri" w:hAnsi="Calibri" w:cs="Calibri"/>
          <w:szCs w:val="22"/>
        </w:rPr>
        <w:t>extra support.</w:t>
      </w:r>
    </w:p>
    <w:p w14:paraId="34EE4F8D" w14:textId="77777777" w:rsidR="008D64C3" w:rsidRPr="008277AE" w:rsidRDefault="008D64C3" w:rsidP="00E5121C">
      <w:pPr>
        <w:tabs>
          <w:tab w:val="left" w:pos="567"/>
        </w:tabs>
        <w:rPr>
          <w:rFonts w:ascii="Calibri" w:hAnsi="Calibri" w:cs="Calibri"/>
          <w:szCs w:val="22"/>
        </w:rPr>
      </w:pPr>
    </w:p>
    <w:p w14:paraId="34EE4F8E" w14:textId="77777777" w:rsidR="008D64C3" w:rsidRPr="008277AE" w:rsidRDefault="008D64C3" w:rsidP="00DB0202">
      <w:pPr>
        <w:tabs>
          <w:tab w:val="left" w:pos="567"/>
        </w:tabs>
        <w:ind w:left="567" w:hanging="567"/>
        <w:rPr>
          <w:rFonts w:ascii="Calibri" w:hAnsi="Calibri" w:cs="Calibri"/>
          <w:szCs w:val="22"/>
        </w:rPr>
      </w:pPr>
      <w:r>
        <w:rPr>
          <w:rFonts w:ascii="Calibri" w:hAnsi="Calibri" w:cs="Calibri"/>
          <w:szCs w:val="22"/>
        </w:rPr>
        <w:t>8.2</w:t>
      </w:r>
      <w:r>
        <w:rPr>
          <w:rFonts w:ascii="Calibri" w:hAnsi="Calibri" w:cs="Calibri"/>
          <w:szCs w:val="22"/>
        </w:rPr>
        <w:tab/>
      </w:r>
      <w:r w:rsidRPr="008277AE">
        <w:rPr>
          <w:rFonts w:ascii="Calibri" w:hAnsi="Calibri" w:cs="Calibri"/>
          <w:szCs w:val="22"/>
        </w:rPr>
        <w:t xml:space="preserve">The regional structures </w:t>
      </w:r>
      <w:r>
        <w:rPr>
          <w:rFonts w:ascii="Calibri" w:hAnsi="Calibri" w:cs="Calibri"/>
          <w:szCs w:val="22"/>
        </w:rPr>
        <w:t xml:space="preserve">is </w:t>
      </w:r>
      <w:r w:rsidRPr="008277AE">
        <w:rPr>
          <w:rFonts w:ascii="Calibri" w:hAnsi="Calibri" w:cs="Calibri"/>
          <w:szCs w:val="22"/>
        </w:rPr>
        <w:t>require</w:t>
      </w:r>
      <w:r>
        <w:rPr>
          <w:rFonts w:ascii="Calibri" w:hAnsi="Calibri" w:cs="Calibri"/>
          <w:szCs w:val="22"/>
        </w:rPr>
        <w:t>d</w:t>
      </w:r>
      <w:r w:rsidRPr="008277AE">
        <w:rPr>
          <w:rFonts w:ascii="Calibri" w:hAnsi="Calibri" w:cs="Calibri"/>
          <w:szCs w:val="22"/>
        </w:rPr>
        <w:t xml:space="preserve"> to be robust and consistent and will be the link between the PSU and training supervisors and local education providers.  </w:t>
      </w:r>
    </w:p>
    <w:p w14:paraId="34EE4F8F" w14:textId="77777777" w:rsidR="008D64C3" w:rsidRPr="008277AE" w:rsidRDefault="008D64C3" w:rsidP="00E5121C">
      <w:pPr>
        <w:tabs>
          <w:tab w:val="left" w:pos="567"/>
        </w:tabs>
        <w:rPr>
          <w:rFonts w:ascii="Calibri" w:hAnsi="Calibri" w:cs="Calibri"/>
          <w:szCs w:val="22"/>
        </w:rPr>
      </w:pPr>
    </w:p>
    <w:p w14:paraId="34EE4F90" w14:textId="77777777" w:rsidR="008D64C3" w:rsidRPr="008277AE" w:rsidRDefault="008D64C3" w:rsidP="00C623C8">
      <w:pPr>
        <w:tabs>
          <w:tab w:val="left" w:pos="567"/>
        </w:tabs>
        <w:ind w:left="567" w:hanging="567"/>
        <w:rPr>
          <w:rFonts w:ascii="Calibri" w:hAnsi="Calibri" w:cs="Calibri"/>
          <w:szCs w:val="22"/>
        </w:rPr>
      </w:pPr>
      <w:r>
        <w:rPr>
          <w:rFonts w:ascii="Calibri" w:hAnsi="Calibri" w:cs="Calibri"/>
          <w:szCs w:val="22"/>
        </w:rPr>
        <w:t>8.3</w:t>
      </w:r>
      <w:r>
        <w:rPr>
          <w:rFonts w:ascii="Calibri" w:hAnsi="Calibri" w:cs="Calibri"/>
          <w:szCs w:val="22"/>
        </w:rPr>
        <w:tab/>
        <w:t>The R</w:t>
      </w:r>
      <w:r w:rsidRPr="008277AE">
        <w:rPr>
          <w:rFonts w:ascii="Calibri" w:hAnsi="Calibri" w:cs="Calibri"/>
          <w:szCs w:val="22"/>
        </w:rPr>
        <w:t xml:space="preserve">egional </w:t>
      </w:r>
      <w:r>
        <w:rPr>
          <w:rFonts w:ascii="Calibri" w:hAnsi="Calibri" w:cs="Calibri"/>
          <w:szCs w:val="22"/>
        </w:rPr>
        <w:t>PMG</w:t>
      </w:r>
      <w:r w:rsidRPr="008277AE">
        <w:rPr>
          <w:rFonts w:ascii="Calibri" w:hAnsi="Calibri" w:cs="Calibri"/>
          <w:szCs w:val="22"/>
        </w:rPr>
        <w:t xml:space="preserve"> will manage and support trainees categorised as Level 1 or 2.  </w:t>
      </w:r>
      <w:r>
        <w:rPr>
          <w:rFonts w:ascii="Calibri" w:hAnsi="Calibri" w:cs="Calibri"/>
          <w:szCs w:val="22"/>
        </w:rPr>
        <w:t>The PMG will also oversee implementation of training plan agreed of level 3 support need agreed with PSU.</w:t>
      </w:r>
    </w:p>
    <w:p w14:paraId="34EE4F91" w14:textId="77777777" w:rsidR="008D64C3" w:rsidRPr="008277AE" w:rsidRDefault="008D64C3" w:rsidP="00E5121C">
      <w:pPr>
        <w:tabs>
          <w:tab w:val="left" w:pos="567"/>
        </w:tabs>
        <w:rPr>
          <w:rFonts w:ascii="Calibri" w:hAnsi="Calibri" w:cs="Calibri"/>
          <w:szCs w:val="22"/>
        </w:rPr>
      </w:pPr>
    </w:p>
    <w:p w14:paraId="34EE4F92" w14:textId="77777777" w:rsidR="008D64C3" w:rsidRPr="008277AE" w:rsidRDefault="008D64C3" w:rsidP="00C623C8">
      <w:pPr>
        <w:tabs>
          <w:tab w:val="left" w:pos="567"/>
        </w:tabs>
        <w:ind w:left="567" w:hanging="567"/>
        <w:rPr>
          <w:rFonts w:ascii="Calibri" w:hAnsi="Calibri" w:cs="Calibri"/>
          <w:szCs w:val="22"/>
        </w:rPr>
      </w:pPr>
      <w:r>
        <w:rPr>
          <w:rFonts w:ascii="Calibri" w:hAnsi="Calibri" w:cs="Calibri"/>
          <w:szCs w:val="22"/>
        </w:rPr>
        <w:t>8.4</w:t>
      </w:r>
      <w:r>
        <w:rPr>
          <w:rFonts w:ascii="Calibri" w:hAnsi="Calibri" w:cs="Calibri"/>
          <w:szCs w:val="22"/>
        </w:rPr>
        <w:tab/>
        <w:t>The R</w:t>
      </w:r>
      <w:r w:rsidRPr="008277AE">
        <w:rPr>
          <w:rFonts w:ascii="Calibri" w:hAnsi="Calibri" w:cs="Calibri"/>
          <w:szCs w:val="22"/>
        </w:rPr>
        <w:t xml:space="preserve">egional </w:t>
      </w:r>
      <w:r>
        <w:rPr>
          <w:rFonts w:ascii="Calibri" w:hAnsi="Calibri" w:cs="Calibri"/>
          <w:szCs w:val="22"/>
        </w:rPr>
        <w:t xml:space="preserve">PMG </w:t>
      </w:r>
      <w:r w:rsidRPr="008277AE">
        <w:rPr>
          <w:rFonts w:ascii="Calibri" w:hAnsi="Calibri" w:cs="Calibri"/>
          <w:szCs w:val="22"/>
        </w:rPr>
        <w:t>will meet regularly with the board, HR and specialty leads to review trainee progress.  They will refer any trainees considered Level 3 to the PSU and will update PSU on the Level 1 and 2 trainees for data capture and reporting purposes only.</w:t>
      </w:r>
    </w:p>
    <w:p w14:paraId="34EE4F93" w14:textId="77777777" w:rsidR="008D64C3" w:rsidRPr="008277AE" w:rsidRDefault="008D64C3" w:rsidP="00E5121C">
      <w:pPr>
        <w:tabs>
          <w:tab w:val="left" w:pos="567"/>
        </w:tabs>
        <w:rPr>
          <w:rFonts w:ascii="Calibri" w:hAnsi="Calibri" w:cs="Calibri"/>
          <w:szCs w:val="22"/>
        </w:rPr>
      </w:pPr>
    </w:p>
    <w:p w14:paraId="34EE4F94" w14:textId="77777777" w:rsidR="008D64C3" w:rsidRPr="008277AE" w:rsidRDefault="008D64C3" w:rsidP="00E5121C">
      <w:pPr>
        <w:tabs>
          <w:tab w:val="left" w:pos="567"/>
        </w:tabs>
        <w:rPr>
          <w:rFonts w:ascii="Calibri" w:hAnsi="Calibri" w:cs="Calibri"/>
          <w:szCs w:val="22"/>
        </w:rPr>
      </w:pPr>
      <w:r w:rsidRPr="00DB0202">
        <w:rPr>
          <w:rFonts w:ascii="Calibri" w:hAnsi="Calibri" w:cs="Calibri"/>
          <w:szCs w:val="22"/>
        </w:rPr>
        <w:tab/>
      </w:r>
      <w:r w:rsidRPr="008277AE">
        <w:rPr>
          <w:rFonts w:ascii="Calibri" w:hAnsi="Calibri" w:cs="Calibri"/>
          <w:szCs w:val="22"/>
          <w:u w:val="single"/>
        </w:rPr>
        <w:t>Regional Process</w:t>
      </w:r>
    </w:p>
    <w:p w14:paraId="34EE4F95" w14:textId="77777777" w:rsidR="008D64C3" w:rsidRPr="008277AE" w:rsidRDefault="008D64C3" w:rsidP="00E5121C">
      <w:pPr>
        <w:tabs>
          <w:tab w:val="left" w:pos="567"/>
        </w:tabs>
        <w:rPr>
          <w:rFonts w:ascii="Calibri" w:hAnsi="Calibri" w:cs="Calibri"/>
          <w:szCs w:val="22"/>
        </w:rPr>
      </w:pPr>
    </w:p>
    <w:p w14:paraId="34EE4F96" w14:textId="77777777" w:rsidR="008D64C3" w:rsidRPr="008277AE" w:rsidRDefault="008D64C3" w:rsidP="00E5121C">
      <w:pPr>
        <w:tabs>
          <w:tab w:val="left" w:pos="567"/>
        </w:tabs>
        <w:rPr>
          <w:rFonts w:ascii="Calibri" w:hAnsi="Calibri" w:cs="Calibri"/>
          <w:szCs w:val="22"/>
        </w:rPr>
      </w:pPr>
      <w:r>
        <w:rPr>
          <w:rFonts w:ascii="Calibri" w:hAnsi="Calibri" w:cs="Calibri"/>
          <w:szCs w:val="22"/>
        </w:rPr>
        <w:t>8.5</w:t>
      </w:r>
      <w:r>
        <w:rPr>
          <w:rFonts w:ascii="Calibri" w:hAnsi="Calibri" w:cs="Calibri"/>
          <w:szCs w:val="22"/>
        </w:rPr>
        <w:tab/>
      </w:r>
      <w:r w:rsidRPr="008277AE">
        <w:rPr>
          <w:rFonts w:ascii="Calibri" w:hAnsi="Calibri" w:cs="Calibri"/>
          <w:szCs w:val="22"/>
        </w:rPr>
        <w:t xml:space="preserve">All trainees will be </w:t>
      </w:r>
      <w:r>
        <w:rPr>
          <w:rFonts w:ascii="Calibri" w:hAnsi="Calibri" w:cs="Calibri"/>
          <w:szCs w:val="22"/>
        </w:rPr>
        <w:t>allocated a level of support on the TURAS Performance support tab.</w:t>
      </w:r>
      <w:r w:rsidRPr="008277AE">
        <w:rPr>
          <w:rFonts w:ascii="Calibri" w:hAnsi="Calibri" w:cs="Calibri"/>
          <w:szCs w:val="22"/>
        </w:rPr>
        <w:t>:</w:t>
      </w:r>
    </w:p>
    <w:p w14:paraId="34EE4F97" w14:textId="77777777" w:rsidR="008D64C3" w:rsidRPr="008277AE" w:rsidRDefault="008D64C3" w:rsidP="00E5121C">
      <w:pPr>
        <w:tabs>
          <w:tab w:val="left" w:pos="567"/>
        </w:tabs>
        <w:rPr>
          <w:rFonts w:ascii="Calibri" w:hAnsi="Calibri" w:cs="Calibri"/>
          <w:szCs w:val="22"/>
        </w:rPr>
      </w:pPr>
    </w:p>
    <w:p w14:paraId="34EE4F98" w14:textId="77777777" w:rsidR="008D64C3" w:rsidRPr="008277AE" w:rsidRDefault="008D64C3" w:rsidP="00E5121C">
      <w:pPr>
        <w:tabs>
          <w:tab w:val="left" w:pos="567"/>
        </w:tabs>
        <w:rPr>
          <w:rFonts w:ascii="Calibri" w:hAnsi="Calibri" w:cs="Calibri"/>
          <w:szCs w:val="22"/>
        </w:rPr>
      </w:pPr>
      <w:r>
        <w:rPr>
          <w:rFonts w:ascii="Calibri" w:hAnsi="Calibri" w:cs="Calibri"/>
          <w:szCs w:val="22"/>
        </w:rPr>
        <w:tab/>
        <w:t>No</w:t>
      </w:r>
      <w:r w:rsidRPr="008277AE">
        <w:rPr>
          <w:rFonts w:ascii="Calibri" w:hAnsi="Calibri" w:cs="Calibri"/>
          <w:szCs w:val="22"/>
        </w:rPr>
        <w:t xml:space="preserve"> known issues</w:t>
      </w:r>
      <w:r>
        <w:rPr>
          <w:rFonts w:ascii="Calibri" w:hAnsi="Calibri" w:cs="Calibri"/>
          <w:szCs w:val="22"/>
        </w:rPr>
        <w:t xml:space="preserve"> – no extra support required</w:t>
      </w:r>
    </w:p>
    <w:p w14:paraId="34EE4F99" w14:textId="77777777" w:rsidR="008D64C3" w:rsidRPr="008277AE" w:rsidRDefault="008D64C3" w:rsidP="00E5121C">
      <w:pPr>
        <w:tabs>
          <w:tab w:val="left" w:pos="567"/>
        </w:tabs>
        <w:rPr>
          <w:rFonts w:ascii="Calibri" w:hAnsi="Calibri" w:cs="Calibri"/>
          <w:szCs w:val="22"/>
        </w:rPr>
      </w:pPr>
      <w:r>
        <w:rPr>
          <w:rFonts w:ascii="Calibri" w:hAnsi="Calibri" w:cs="Calibri"/>
          <w:szCs w:val="22"/>
        </w:rPr>
        <w:tab/>
        <w:t>L</w:t>
      </w:r>
      <w:r w:rsidRPr="008277AE">
        <w:rPr>
          <w:rFonts w:ascii="Calibri" w:hAnsi="Calibri" w:cs="Calibri"/>
          <w:szCs w:val="22"/>
        </w:rPr>
        <w:t>evel 1 or 2</w:t>
      </w:r>
      <w:r>
        <w:rPr>
          <w:rFonts w:ascii="Calibri" w:hAnsi="Calibri" w:cs="Calibri"/>
          <w:szCs w:val="22"/>
        </w:rPr>
        <w:t xml:space="preserve"> support</w:t>
      </w:r>
    </w:p>
    <w:p w14:paraId="34EE4F9A" w14:textId="77777777" w:rsidR="008D64C3" w:rsidRPr="008277AE" w:rsidRDefault="008D64C3" w:rsidP="00E5121C">
      <w:pPr>
        <w:tabs>
          <w:tab w:val="left" w:pos="567"/>
        </w:tabs>
        <w:rPr>
          <w:rFonts w:ascii="Calibri" w:hAnsi="Calibri" w:cs="Calibri"/>
          <w:szCs w:val="22"/>
        </w:rPr>
      </w:pPr>
      <w:r>
        <w:rPr>
          <w:rFonts w:ascii="Calibri" w:hAnsi="Calibri" w:cs="Calibri"/>
          <w:szCs w:val="22"/>
        </w:rPr>
        <w:tab/>
        <w:t>L</w:t>
      </w:r>
      <w:r w:rsidRPr="008277AE">
        <w:rPr>
          <w:rFonts w:ascii="Calibri" w:hAnsi="Calibri" w:cs="Calibri"/>
          <w:szCs w:val="22"/>
        </w:rPr>
        <w:t>evel 3</w:t>
      </w:r>
      <w:r>
        <w:rPr>
          <w:rFonts w:ascii="Calibri" w:hAnsi="Calibri" w:cs="Calibri"/>
          <w:szCs w:val="22"/>
        </w:rPr>
        <w:t xml:space="preserve"> support</w:t>
      </w:r>
    </w:p>
    <w:p w14:paraId="34EE4F9B" w14:textId="77777777" w:rsidR="008D64C3" w:rsidRPr="008277AE" w:rsidRDefault="008D64C3" w:rsidP="00E5121C">
      <w:pPr>
        <w:tabs>
          <w:tab w:val="left" w:pos="567"/>
        </w:tabs>
        <w:rPr>
          <w:rFonts w:ascii="Calibri" w:hAnsi="Calibri" w:cs="Calibri"/>
          <w:szCs w:val="22"/>
        </w:rPr>
      </w:pPr>
    </w:p>
    <w:p w14:paraId="34EE4F9C" w14:textId="77777777" w:rsidR="008D64C3" w:rsidRDefault="008D64C3" w:rsidP="00781D96">
      <w:pPr>
        <w:tabs>
          <w:tab w:val="left" w:pos="567"/>
        </w:tabs>
        <w:ind w:left="567" w:hanging="567"/>
        <w:rPr>
          <w:rFonts w:ascii="Calibri" w:hAnsi="Calibri" w:cs="Calibri"/>
        </w:rPr>
      </w:pPr>
      <w:r>
        <w:rPr>
          <w:rFonts w:ascii="Calibri" w:hAnsi="Calibri" w:cs="Calibri"/>
        </w:rPr>
        <w:t>8.6</w:t>
      </w:r>
      <w:r>
        <w:rPr>
          <w:rFonts w:ascii="Calibri" w:hAnsi="Calibri" w:cs="Calibri"/>
        </w:rPr>
        <w:tab/>
      </w:r>
      <w:r w:rsidRPr="008277AE">
        <w:rPr>
          <w:rFonts w:ascii="Calibri" w:hAnsi="Calibri" w:cs="Calibri"/>
        </w:rPr>
        <w:t>Levels 1, 2 and 3 are described elsewhere in the paper.  However Level 1 may include a trainee who is not performing as well as usual and on whom the CS or ES may wish to watch more closely.</w:t>
      </w:r>
    </w:p>
    <w:p w14:paraId="34EE4F9D" w14:textId="77777777" w:rsidR="008D64C3" w:rsidRPr="008277AE" w:rsidRDefault="008D64C3" w:rsidP="00781D96">
      <w:pPr>
        <w:tabs>
          <w:tab w:val="left" w:pos="567"/>
        </w:tabs>
        <w:ind w:left="567" w:hanging="567"/>
        <w:rPr>
          <w:rFonts w:ascii="Calibri" w:hAnsi="Calibri" w:cs="Calibri"/>
        </w:rPr>
      </w:pPr>
      <w:r>
        <w:rPr>
          <w:rFonts w:ascii="Calibri" w:hAnsi="Calibri" w:cs="Calibri"/>
        </w:rPr>
        <w:t>8.7</w:t>
      </w:r>
      <w:r>
        <w:rPr>
          <w:rFonts w:ascii="Calibri" w:hAnsi="Calibri" w:cs="Calibri"/>
        </w:rPr>
        <w:tab/>
      </w:r>
      <w:r w:rsidRPr="008277AE">
        <w:rPr>
          <w:rFonts w:ascii="Calibri" w:hAnsi="Calibri" w:cs="Calibri"/>
        </w:rPr>
        <w:t>Level 2 may include trainees with an exam fail.</w:t>
      </w:r>
    </w:p>
    <w:p w14:paraId="34EE4F9E" w14:textId="77777777" w:rsidR="008D64C3" w:rsidRPr="008277AE" w:rsidRDefault="008D64C3" w:rsidP="00E5121C">
      <w:pPr>
        <w:tabs>
          <w:tab w:val="left" w:pos="567"/>
        </w:tabs>
        <w:rPr>
          <w:rFonts w:ascii="Calibri" w:hAnsi="Calibri" w:cs="Calibri"/>
        </w:rPr>
      </w:pPr>
    </w:p>
    <w:p w14:paraId="34EE4F9F" w14:textId="77777777" w:rsidR="008D64C3" w:rsidRPr="008277AE" w:rsidRDefault="008D64C3" w:rsidP="00DB0202">
      <w:pPr>
        <w:tabs>
          <w:tab w:val="left" w:pos="567"/>
        </w:tabs>
        <w:ind w:left="567" w:hanging="567"/>
        <w:rPr>
          <w:rFonts w:ascii="Calibri" w:hAnsi="Calibri" w:cs="Calibri"/>
        </w:rPr>
      </w:pPr>
      <w:r>
        <w:rPr>
          <w:rFonts w:ascii="Calibri" w:hAnsi="Calibri" w:cs="Calibri"/>
        </w:rPr>
        <w:t>8.8</w:t>
      </w:r>
      <w:r>
        <w:rPr>
          <w:rFonts w:ascii="Calibri" w:hAnsi="Calibri" w:cs="Calibri"/>
        </w:rPr>
        <w:tab/>
        <w:t>It</w:t>
      </w:r>
      <w:r w:rsidRPr="008277AE">
        <w:rPr>
          <w:rFonts w:ascii="Calibri" w:hAnsi="Calibri" w:cs="Calibri"/>
        </w:rPr>
        <w:t xml:space="preserve"> is recognised that some will move between the </w:t>
      </w:r>
      <w:r>
        <w:rPr>
          <w:rFonts w:ascii="Calibri" w:hAnsi="Calibri" w:cs="Calibri"/>
        </w:rPr>
        <w:t>levels</w:t>
      </w:r>
      <w:r w:rsidRPr="008277AE">
        <w:rPr>
          <w:rFonts w:ascii="Calibri" w:hAnsi="Calibri" w:cs="Calibri"/>
        </w:rPr>
        <w:t>.  Therefore, the local groups should review the trainee cohorts at each meeting.</w:t>
      </w:r>
    </w:p>
    <w:p w14:paraId="34EE4FA0" w14:textId="77777777" w:rsidR="008D64C3" w:rsidRDefault="008D64C3" w:rsidP="00E5121C">
      <w:pPr>
        <w:tabs>
          <w:tab w:val="left" w:pos="567"/>
        </w:tabs>
        <w:rPr>
          <w:rFonts w:ascii="Calibri" w:hAnsi="Calibri" w:cs="Calibri"/>
        </w:rPr>
      </w:pPr>
    </w:p>
    <w:p w14:paraId="34EE4FA1" w14:textId="77777777" w:rsidR="008D64C3" w:rsidRPr="008277AE" w:rsidRDefault="008D64C3" w:rsidP="00E5121C">
      <w:pPr>
        <w:tabs>
          <w:tab w:val="left" w:pos="567"/>
        </w:tabs>
        <w:rPr>
          <w:rFonts w:ascii="Calibri" w:hAnsi="Calibri" w:cs="Calibri"/>
        </w:rPr>
      </w:pPr>
      <w:r w:rsidRPr="008277AE">
        <w:rPr>
          <w:rFonts w:ascii="Calibri" w:hAnsi="Calibri" w:cs="Calibri"/>
          <w:u w:val="single"/>
        </w:rPr>
        <w:t>Composition of the Regional Group</w:t>
      </w:r>
    </w:p>
    <w:p w14:paraId="34EE4FA2" w14:textId="77777777" w:rsidR="008D64C3" w:rsidRPr="008277AE" w:rsidRDefault="008D64C3" w:rsidP="00E5121C">
      <w:pPr>
        <w:tabs>
          <w:tab w:val="left" w:pos="567"/>
        </w:tabs>
        <w:rPr>
          <w:rFonts w:ascii="Calibri" w:hAnsi="Calibri" w:cs="Calibri"/>
        </w:rPr>
      </w:pPr>
    </w:p>
    <w:p w14:paraId="34EE4FA3" w14:textId="77777777" w:rsidR="008D64C3" w:rsidRPr="008277AE" w:rsidRDefault="008D64C3" w:rsidP="00E5121C">
      <w:pPr>
        <w:tabs>
          <w:tab w:val="left" w:pos="567"/>
        </w:tabs>
        <w:rPr>
          <w:rFonts w:ascii="Calibri" w:hAnsi="Calibri" w:cs="Calibri"/>
        </w:rPr>
      </w:pPr>
      <w:r>
        <w:rPr>
          <w:rFonts w:ascii="Calibri" w:hAnsi="Calibri" w:cs="Calibri"/>
        </w:rPr>
        <w:t>8.10</w:t>
      </w:r>
      <w:r>
        <w:rPr>
          <w:rFonts w:ascii="Calibri" w:hAnsi="Calibri" w:cs="Calibri"/>
        </w:rPr>
        <w:tab/>
      </w:r>
      <w:r w:rsidRPr="008277AE">
        <w:rPr>
          <w:rFonts w:ascii="Calibri" w:hAnsi="Calibri" w:cs="Calibri"/>
        </w:rPr>
        <w:t>This would normally be led by the local Associate Dean for performance</w:t>
      </w:r>
      <w:r>
        <w:rPr>
          <w:rFonts w:ascii="Calibri" w:hAnsi="Calibri" w:cs="Calibri"/>
        </w:rPr>
        <w:t xml:space="preserve"> support</w:t>
      </w:r>
      <w:r w:rsidRPr="008277AE">
        <w:rPr>
          <w:rFonts w:ascii="Calibri" w:hAnsi="Calibri" w:cs="Calibri"/>
        </w:rPr>
        <w:t>.</w:t>
      </w:r>
    </w:p>
    <w:p w14:paraId="34EE4FA4" w14:textId="77777777" w:rsidR="008D64C3" w:rsidRPr="008277AE" w:rsidRDefault="008D64C3" w:rsidP="00E5121C">
      <w:pPr>
        <w:tabs>
          <w:tab w:val="left" w:pos="567"/>
        </w:tabs>
        <w:rPr>
          <w:rFonts w:ascii="Calibri" w:hAnsi="Calibri" w:cs="Calibri"/>
        </w:rPr>
      </w:pPr>
    </w:p>
    <w:p w14:paraId="34EE4FA5" w14:textId="77777777" w:rsidR="008D64C3" w:rsidRPr="008277AE" w:rsidRDefault="008D64C3" w:rsidP="00E5121C">
      <w:pPr>
        <w:tabs>
          <w:tab w:val="left" w:pos="567"/>
        </w:tabs>
        <w:rPr>
          <w:rFonts w:ascii="Calibri" w:hAnsi="Calibri" w:cs="Calibri"/>
        </w:rPr>
      </w:pPr>
      <w:r>
        <w:rPr>
          <w:rFonts w:ascii="Calibri" w:hAnsi="Calibri" w:cs="Calibri"/>
        </w:rPr>
        <w:t>8.11</w:t>
      </w:r>
      <w:r>
        <w:rPr>
          <w:rFonts w:ascii="Calibri" w:hAnsi="Calibri" w:cs="Calibri"/>
        </w:rPr>
        <w:tab/>
      </w:r>
      <w:r w:rsidRPr="008277AE">
        <w:rPr>
          <w:rFonts w:ascii="Calibri" w:hAnsi="Calibri" w:cs="Calibri"/>
        </w:rPr>
        <w:t>Other members to include</w:t>
      </w:r>
    </w:p>
    <w:p w14:paraId="34EE4FA6" w14:textId="77777777" w:rsidR="008D64C3" w:rsidRPr="008277AE" w:rsidRDefault="008D64C3" w:rsidP="00E5121C">
      <w:pPr>
        <w:tabs>
          <w:tab w:val="left" w:pos="567"/>
        </w:tabs>
        <w:rPr>
          <w:rFonts w:ascii="Calibri" w:hAnsi="Calibri" w:cs="Calibri"/>
        </w:rPr>
      </w:pPr>
    </w:p>
    <w:p w14:paraId="34EE4FA7" w14:textId="77777777" w:rsidR="008D64C3" w:rsidRDefault="008D64C3" w:rsidP="00DB0202">
      <w:pPr>
        <w:pStyle w:val="ListParagraph"/>
        <w:numPr>
          <w:ilvl w:val="0"/>
          <w:numId w:val="2"/>
        </w:numPr>
        <w:tabs>
          <w:tab w:val="left" w:pos="567"/>
        </w:tabs>
        <w:ind w:left="851" w:hanging="284"/>
        <w:rPr>
          <w:rFonts w:ascii="Calibri" w:hAnsi="Calibri" w:cs="Calibri"/>
        </w:rPr>
      </w:pPr>
      <w:r>
        <w:rPr>
          <w:rFonts w:ascii="Calibri" w:hAnsi="Calibri" w:cs="Calibri"/>
        </w:rPr>
        <w:t>Regional Dean</w:t>
      </w:r>
    </w:p>
    <w:p w14:paraId="34EE4FA8" w14:textId="77777777" w:rsidR="008D64C3" w:rsidRPr="008277AE" w:rsidRDefault="008D64C3" w:rsidP="00DB0202">
      <w:pPr>
        <w:pStyle w:val="ListParagraph"/>
        <w:numPr>
          <w:ilvl w:val="0"/>
          <w:numId w:val="2"/>
        </w:numPr>
        <w:tabs>
          <w:tab w:val="left" w:pos="567"/>
        </w:tabs>
        <w:ind w:left="851" w:hanging="284"/>
        <w:rPr>
          <w:rFonts w:ascii="Calibri" w:hAnsi="Calibri" w:cs="Calibri"/>
        </w:rPr>
      </w:pPr>
      <w:r w:rsidRPr="008277AE">
        <w:rPr>
          <w:rFonts w:ascii="Calibri" w:hAnsi="Calibri" w:cs="Calibri"/>
        </w:rPr>
        <w:t>GP Director/Assistant Director</w:t>
      </w:r>
    </w:p>
    <w:p w14:paraId="34EE4FA9" w14:textId="77777777" w:rsidR="008D64C3" w:rsidRPr="008277AE" w:rsidRDefault="008D64C3" w:rsidP="00DB0202">
      <w:pPr>
        <w:pStyle w:val="ListParagraph"/>
        <w:numPr>
          <w:ilvl w:val="0"/>
          <w:numId w:val="2"/>
        </w:numPr>
        <w:tabs>
          <w:tab w:val="left" w:pos="567"/>
        </w:tabs>
        <w:ind w:left="851" w:hanging="284"/>
        <w:rPr>
          <w:rFonts w:ascii="Calibri" w:hAnsi="Calibri" w:cs="Calibri"/>
        </w:rPr>
      </w:pPr>
      <w:r w:rsidRPr="008277AE">
        <w:rPr>
          <w:rFonts w:ascii="Calibri" w:hAnsi="Calibri" w:cs="Calibri"/>
        </w:rPr>
        <w:t>Foundation Associate Dean</w:t>
      </w:r>
    </w:p>
    <w:p w14:paraId="34EE4FAA" w14:textId="77777777" w:rsidR="008D64C3" w:rsidRPr="008277AE" w:rsidRDefault="008D64C3" w:rsidP="00DB0202">
      <w:pPr>
        <w:pStyle w:val="ListParagraph"/>
        <w:numPr>
          <w:ilvl w:val="0"/>
          <w:numId w:val="2"/>
        </w:numPr>
        <w:tabs>
          <w:tab w:val="left" w:pos="567"/>
        </w:tabs>
        <w:ind w:left="851" w:hanging="284"/>
        <w:rPr>
          <w:rFonts w:ascii="Calibri" w:hAnsi="Calibri" w:cs="Calibri"/>
        </w:rPr>
      </w:pPr>
      <w:r>
        <w:rPr>
          <w:rFonts w:ascii="Calibri" w:hAnsi="Calibri" w:cs="Calibri"/>
        </w:rPr>
        <w:t>Specialty Associate deans when appropriate</w:t>
      </w:r>
    </w:p>
    <w:p w14:paraId="34EE4FAB" w14:textId="77777777" w:rsidR="008D64C3" w:rsidRPr="008277AE" w:rsidRDefault="008D64C3" w:rsidP="00DB0202">
      <w:pPr>
        <w:pStyle w:val="ListParagraph"/>
        <w:numPr>
          <w:ilvl w:val="0"/>
          <w:numId w:val="2"/>
        </w:numPr>
        <w:tabs>
          <w:tab w:val="left" w:pos="567"/>
        </w:tabs>
        <w:ind w:left="851" w:hanging="284"/>
        <w:rPr>
          <w:rFonts w:ascii="Calibri" w:hAnsi="Calibri" w:cs="Calibri"/>
        </w:rPr>
      </w:pPr>
      <w:r w:rsidRPr="008277AE">
        <w:rPr>
          <w:rFonts w:ascii="Calibri" w:hAnsi="Calibri" w:cs="Calibri"/>
        </w:rPr>
        <w:t>Relevant Board representatives</w:t>
      </w:r>
    </w:p>
    <w:p w14:paraId="34EE4FAC" w14:textId="77777777" w:rsidR="008D64C3" w:rsidRPr="008277AE" w:rsidRDefault="008D64C3" w:rsidP="00DB0202">
      <w:pPr>
        <w:pStyle w:val="ListParagraph"/>
        <w:numPr>
          <w:ilvl w:val="0"/>
          <w:numId w:val="2"/>
        </w:numPr>
        <w:tabs>
          <w:tab w:val="left" w:pos="567"/>
        </w:tabs>
        <w:ind w:left="851" w:hanging="284"/>
        <w:rPr>
          <w:rFonts w:ascii="Calibri" w:hAnsi="Calibri" w:cs="Calibri"/>
        </w:rPr>
      </w:pPr>
      <w:r w:rsidRPr="008277AE">
        <w:rPr>
          <w:rFonts w:ascii="Calibri" w:hAnsi="Calibri" w:cs="Calibri"/>
        </w:rPr>
        <w:t>Admin Support</w:t>
      </w:r>
    </w:p>
    <w:p w14:paraId="34EE4FAD" w14:textId="77777777" w:rsidR="008D64C3" w:rsidRPr="008277AE" w:rsidRDefault="008D64C3" w:rsidP="00E5121C">
      <w:pPr>
        <w:tabs>
          <w:tab w:val="left" w:pos="567"/>
        </w:tabs>
        <w:rPr>
          <w:rFonts w:ascii="Calibri" w:hAnsi="Calibri" w:cs="Calibri"/>
        </w:rPr>
      </w:pPr>
    </w:p>
    <w:p w14:paraId="34EE4FAE" w14:textId="77777777" w:rsidR="008D64C3" w:rsidRDefault="008D64C3" w:rsidP="00E5121C">
      <w:pPr>
        <w:tabs>
          <w:tab w:val="left" w:pos="567"/>
        </w:tabs>
        <w:rPr>
          <w:rFonts w:ascii="Calibri" w:hAnsi="Calibri" w:cs="Calibri"/>
        </w:rPr>
      </w:pPr>
      <w:r>
        <w:rPr>
          <w:rFonts w:ascii="Calibri" w:hAnsi="Calibri" w:cs="Calibri"/>
        </w:rPr>
        <w:t>8.12</w:t>
      </w:r>
      <w:r>
        <w:rPr>
          <w:rFonts w:ascii="Calibri" w:hAnsi="Calibri" w:cs="Calibri"/>
        </w:rPr>
        <w:tab/>
      </w:r>
      <w:r w:rsidRPr="008277AE">
        <w:rPr>
          <w:rFonts w:ascii="Calibri" w:hAnsi="Calibri" w:cs="Calibri"/>
        </w:rPr>
        <w:t xml:space="preserve">Depending on size of region, number of Health Boards and trainees the number and format </w:t>
      </w:r>
      <w:r>
        <w:rPr>
          <w:rFonts w:ascii="Calibri" w:hAnsi="Calibri" w:cs="Calibri"/>
        </w:rPr>
        <w:tab/>
      </w:r>
      <w:r w:rsidRPr="008277AE">
        <w:rPr>
          <w:rFonts w:ascii="Calibri" w:hAnsi="Calibri" w:cs="Calibri"/>
        </w:rPr>
        <w:t xml:space="preserve">and frequency of meetings can be planned appropriately.  </w:t>
      </w:r>
    </w:p>
    <w:p w14:paraId="34EE4FAF" w14:textId="77777777" w:rsidR="008D64C3" w:rsidRDefault="008D64C3" w:rsidP="00E5121C">
      <w:pPr>
        <w:tabs>
          <w:tab w:val="left" w:pos="567"/>
        </w:tabs>
        <w:rPr>
          <w:rFonts w:ascii="Calibri" w:hAnsi="Calibri" w:cs="Calibri"/>
        </w:rPr>
      </w:pPr>
    </w:p>
    <w:p w14:paraId="34EE4FB0" w14:textId="77777777" w:rsidR="008D64C3" w:rsidRPr="008277AE" w:rsidRDefault="008D64C3" w:rsidP="00E5121C">
      <w:pPr>
        <w:tabs>
          <w:tab w:val="left" w:pos="567"/>
        </w:tabs>
        <w:rPr>
          <w:rFonts w:ascii="Calibri" w:hAnsi="Calibri" w:cs="Calibri"/>
        </w:rPr>
      </w:pPr>
      <w:r>
        <w:rPr>
          <w:rFonts w:ascii="Calibri" w:hAnsi="Calibri" w:cs="Calibri"/>
        </w:rPr>
        <w:t>8.13 The Standard operating procedure for the regional Group is outlined in Annex 5</w:t>
      </w:r>
    </w:p>
    <w:p w14:paraId="34EE4FB1" w14:textId="77777777" w:rsidR="008D64C3" w:rsidRPr="008277AE" w:rsidRDefault="008D64C3" w:rsidP="00E5121C">
      <w:pPr>
        <w:tabs>
          <w:tab w:val="left" w:pos="567"/>
        </w:tabs>
        <w:rPr>
          <w:rFonts w:ascii="Calibri" w:hAnsi="Calibri" w:cs="Calibri"/>
        </w:rPr>
      </w:pPr>
    </w:p>
    <w:p w14:paraId="34EE4FB2" w14:textId="77777777" w:rsidR="008D64C3" w:rsidRPr="008277AE" w:rsidRDefault="008D64C3" w:rsidP="00E5121C">
      <w:pPr>
        <w:tabs>
          <w:tab w:val="left" w:pos="567"/>
        </w:tabs>
        <w:rPr>
          <w:rFonts w:ascii="Calibri" w:hAnsi="Calibri" w:cs="Calibri"/>
          <w:u w:val="single"/>
        </w:rPr>
      </w:pPr>
      <w:r w:rsidRPr="00DB0202">
        <w:rPr>
          <w:rFonts w:ascii="Calibri" w:hAnsi="Calibri" w:cs="Calibri"/>
        </w:rPr>
        <w:tab/>
      </w:r>
      <w:r w:rsidRPr="008277AE">
        <w:rPr>
          <w:rFonts w:ascii="Calibri" w:hAnsi="Calibri" w:cs="Calibri"/>
          <w:u w:val="single"/>
        </w:rPr>
        <w:t>Communication</w:t>
      </w:r>
    </w:p>
    <w:p w14:paraId="34EE4FB3" w14:textId="77777777" w:rsidR="008D64C3" w:rsidRPr="008277AE" w:rsidRDefault="008D64C3" w:rsidP="00E5121C">
      <w:pPr>
        <w:tabs>
          <w:tab w:val="left" w:pos="567"/>
        </w:tabs>
        <w:rPr>
          <w:rFonts w:ascii="Calibri" w:hAnsi="Calibri" w:cs="Calibri"/>
          <w:u w:val="single"/>
        </w:rPr>
      </w:pPr>
    </w:p>
    <w:p w14:paraId="34EE4FB4" w14:textId="77777777" w:rsidR="008D64C3" w:rsidRPr="008277AE" w:rsidRDefault="008D64C3" w:rsidP="00E5121C">
      <w:pPr>
        <w:tabs>
          <w:tab w:val="left" w:pos="567"/>
        </w:tabs>
        <w:rPr>
          <w:rFonts w:ascii="Calibri" w:hAnsi="Calibri" w:cs="Calibri"/>
        </w:rPr>
      </w:pPr>
      <w:r>
        <w:rPr>
          <w:rFonts w:ascii="Calibri" w:hAnsi="Calibri" w:cs="Calibri"/>
        </w:rPr>
        <w:t>8.14</w:t>
      </w:r>
      <w:r>
        <w:rPr>
          <w:rFonts w:ascii="Calibri" w:hAnsi="Calibri" w:cs="Calibri"/>
        </w:rPr>
        <w:tab/>
      </w:r>
      <w:r w:rsidRPr="008277AE">
        <w:rPr>
          <w:rFonts w:ascii="Calibri" w:hAnsi="Calibri" w:cs="Calibri"/>
        </w:rPr>
        <w:t xml:space="preserve">Good communication between all members of the regional team, health boards and PSU is </w:t>
      </w:r>
      <w:r>
        <w:rPr>
          <w:rFonts w:ascii="Calibri" w:hAnsi="Calibri" w:cs="Calibri"/>
        </w:rPr>
        <w:tab/>
      </w:r>
      <w:r w:rsidRPr="008277AE">
        <w:rPr>
          <w:rFonts w:ascii="Calibri" w:hAnsi="Calibri" w:cs="Calibri"/>
        </w:rPr>
        <w:t>essential. This is shown in diagrammatic form in Diagram 2.</w:t>
      </w:r>
    </w:p>
    <w:p w14:paraId="34EE4FB5" w14:textId="77777777" w:rsidR="008D64C3" w:rsidRPr="008277AE" w:rsidRDefault="008D64C3" w:rsidP="00E5121C">
      <w:pPr>
        <w:tabs>
          <w:tab w:val="left" w:pos="567"/>
        </w:tabs>
        <w:rPr>
          <w:rFonts w:ascii="Calibri" w:hAnsi="Calibri" w:cs="Calibri"/>
        </w:rPr>
      </w:pPr>
    </w:p>
    <w:p w14:paraId="34EE4FB6" w14:textId="77777777" w:rsidR="008D64C3" w:rsidRDefault="008D64C3" w:rsidP="00E5121C">
      <w:pPr>
        <w:tabs>
          <w:tab w:val="left" w:pos="567"/>
        </w:tabs>
        <w:rPr>
          <w:rFonts w:ascii="Calibri" w:hAnsi="Calibri" w:cs="Calibri"/>
          <w:b/>
        </w:rPr>
      </w:pPr>
    </w:p>
    <w:p w14:paraId="34EE4FB7" w14:textId="77777777" w:rsidR="008D64C3" w:rsidRDefault="008D64C3" w:rsidP="00E5121C">
      <w:pPr>
        <w:tabs>
          <w:tab w:val="left" w:pos="567"/>
        </w:tabs>
        <w:rPr>
          <w:rFonts w:ascii="Calibri" w:hAnsi="Calibri" w:cs="Calibri"/>
          <w:b/>
        </w:rPr>
      </w:pPr>
    </w:p>
    <w:p w14:paraId="34EE4FB8" w14:textId="77777777" w:rsidR="008D64C3" w:rsidRDefault="008D64C3" w:rsidP="00E5121C">
      <w:pPr>
        <w:tabs>
          <w:tab w:val="left" w:pos="567"/>
        </w:tabs>
        <w:rPr>
          <w:rFonts w:ascii="Calibri" w:hAnsi="Calibri" w:cs="Calibri"/>
          <w:b/>
        </w:rPr>
      </w:pPr>
    </w:p>
    <w:p w14:paraId="34EE4FB9" w14:textId="77777777" w:rsidR="008D64C3" w:rsidRDefault="008D64C3" w:rsidP="00E5121C">
      <w:pPr>
        <w:tabs>
          <w:tab w:val="left" w:pos="567"/>
        </w:tabs>
        <w:rPr>
          <w:rFonts w:ascii="Calibri" w:hAnsi="Calibri" w:cs="Calibri"/>
          <w:b/>
        </w:rPr>
      </w:pPr>
    </w:p>
    <w:p w14:paraId="34EE4FBA" w14:textId="77777777" w:rsidR="008D64C3" w:rsidRPr="008277AE" w:rsidRDefault="008D64C3" w:rsidP="00E5121C">
      <w:pPr>
        <w:tabs>
          <w:tab w:val="left" w:pos="567"/>
        </w:tabs>
        <w:rPr>
          <w:rFonts w:ascii="Calibri" w:hAnsi="Calibri" w:cs="Calibri"/>
          <w:b/>
          <w:u w:val="single"/>
        </w:rPr>
      </w:pPr>
      <w:r>
        <w:rPr>
          <w:rFonts w:ascii="Calibri" w:hAnsi="Calibri" w:cs="Calibri"/>
          <w:b/>
        </w:rPr>
        <w:t>9.</w:t>
      </w:r>
      <w:r>
        <w:rPr>
          <w:rFonts w:ascii="Calibri" w:hAnsi="Calibri" w:cs="Calibri"/>
          <w:b/>
        </w:rPr>
        <w:tab/>
      </w:r>
      <w:r w:rsidRPr="008277AE">
        <w:rPr>
          <w:rFonts w:ascii="Calibri" w:hAnsi="Calibri" w:cs="Calibri"/>
          <w:b/>
          <w:u w:val="single"/>
        </w:rPr>
        <w:t>Evaluation of the Impact of PSU</w:t>
      </w:r>
    </w:p>
    <w:p w14:paraId="34EE4FBB" w14:textId="77777777" w:rsidR="008D64C3" w:rsidRPr="008277AE" w:rsidRDefault="008D64C3" w:rsidP="00E5121C">
      <w:pPr>
        <w:tabs>
          <w:tab w:val="left" w:pos="567"/>
        </w:tabs>
        <w:rPr>
          <w:rFonts w:ascii="Calibri" w:hAnsi="Calibri" w:cs="Calibri"/>
          <w:b/>
          <w:u w:val="single"/>
        </w:rPr>
      </w:pPr>
    </w:p>
    <w:p w14:paraId="34EE4FBC" w14:textId="77777777" w:rsidR="008D64C3" w:rsidRDefault="008D64C3" w:rsidP="00DD69AB">
      <w:pPr>
        <w:numPr>
          <w:ilvl w:val="1"/>
          <w:numId w:val="27"/>
        </w:numPr>
        <w:rPr>
          <w:rFonts w:ascii="Calibri" w:hAnsi="Calibri" w:cs="Calibri"/>
        </w:rPr>
      </w:pPr>
      <w:r>
        <w:rPr>
          <w:rFonts w:ascii="Calibri" w:hAnsi="Calibri" w:cs="Calibri"/>
        </w:rPr>
        <w:t>Training outcomes for all level 3 support need trainees will be recorded.</w:t>
      </w:r>
    </w:p>
    <w:p w14:paraId="34EE4FBD" w14:textId="77777777" w:rsidR="008D64C3" w:rsidRDefault="008D64C3" w:rsidP="00DD69AB">
      <w:pPr>
        <w:tabs>
          <w:tab w:val="left" w:pos="567"/>
        </w:tabs>
        <w:rPr>
          <w:rFonts w:ascii="Calibri" w:hAnsi="Calibri" w:cs="Calibri"/>
        </w:rPr>
      </w:pPr>
    </w:p>
    <w:p w14:paraId="34EE4FBE" w14:textId="77777777" w:rsidR="008D64C3" w:rsidRPr="008277AE" w:rsidRDefault="008D64C3" w:rsidP="00DD69AB">
      <w:pPr>
        <w:numPr>
          <w:ilvl w:val="1"/>
          <w:numId w:val="27"/>
        </w:numPr>
        <w:rPr>
          <w:rFonts w:ascii="Calibri" w:hAnsi="Calibri" w:cs="Calibri"/>
        </w:rPr>
      </w:pPr>
      <w:r w:rsidRPr="008277AE">
        <w:rPr>
          <w:rFonts w:ascii="Calibri" w:hAnsi="Calibri" w:cs="Calibri"/>
        </w:rPr>
        <w:t>It will be important to evaluate the effectiveness of the policy at all three levels of performance. The intention is to strengthen the process for gathering information on the satisfaction of doctors and referrers using the PSU.</w:t>
      </w:r>
    </w:p>
    <w:p w14:paraId="34EE4FBF" w14:textId="77777777" w:rsidR="008D64C3" w:rsidRPr="008277AE" w:rsidRDefault="008D64C3" w:rsidP="00DB0202">
      <w:pPr>
        <w:tabs>
          <w:tab w:val="left" w:pos="567"/>
        </w:tabs>
        <w:ind w:left="567" w:hanging="567"/>
        <w:rPr>
          <w:rFonts w:ascii="Calibri" w:hAnsi="Calibri" w:cs="Calibri"/>
        </w:rPr>
      </w:pPr>
    </w:p>
    <w:p w14:paraId="34EE4FC0" w14:textId="77777777" w:rsidR="008D64C3" w:rsidRDefault="008D64C3" w:rsidP="00DD69AB">
      <w:pPr>
        <w:numPr>
          <w:ilvl w:val="1"/>
          <w:numId w:val="26"/>
        </w:numPr>
        <w:tabs>
          <w:tab w:val="clear" w:pos="360"/>
          <w:tab w:val="num" w:pos="550"/>
        </w:tabs>
        <w:ind w:left="550" w:hanging="550"/>
        <w:rPr>
          <w:rFonts w:ascii="Calibri" w:hAnsi="Calibri" w:cs="Calibri"/>
        </w:rPr>
      </w:pPr>
      <w:r>
        <w:rPr>
          <w:rFonts w:ascii="Calibri" w:hAnsi="Calibri" w:cs="Calibri"/>
        </w:rPr>
        <w:t>The PSU</w:t>
      </w:r>
      <w:r w:rsidRPr="008277AE">
        <w:rPr>
          <w:rFonts w:ascii="Calibri" w:hAnsi="Calibri" w:cs="Calibri"/>
        </w:rPr>
        <w:t xml:space="preserve"> operational group will be </w:t>
      </w:r>
      <w:r>
        <w:rPr>
          <w:rFonts w:ascii="Calibri" w:hAnsi="Calibri" w:cs="Calibri"/>
        </w:rPr>
        <w:t xml:space="preserve">tasked with </w:t>
      </w:r>
      <w:r w:rsidRPr="008277AE">
        <w:rPr>
          <w:rFonts w:ascii="Calibri" w:hAnsi="Calibri" w:cs="Calibri"/>
        </w:rPr>
        <w:t>significant event reviews both for cases that have gone well and those that ha</w:t>
      </w:r>
      <w:r>
        <w:rPr>
          <w:rFonts w:ascii="Calibri" w:hAnsi="Calibri" w:cs="Calibri"/>
        </w:rPr>
        <w:t xml:space="preserve">ve not. </w:t>
      </w:r>
    </w:p>
    <w:p w14:paraId="34EE4FC1" w14:textId="77777777" w:rsidR="008D64C3" w:rsidRPr="008277AE" w:rsidRDefault="008D64C3" w:rsidP="00DD69AB">
      <w:pPr>
        <w:tabs>
          <w:tab w:val="left" w:pos="567"/>
        </w:tabs>
        <w:rPr>
          <w:rFonts w:ascii="Calibri" w:hAnsi="Calibri" w:cs="Calibri"/>
        </w:rPr>
      </w:pPr>
    </w:p>
    <w:p w14:paraId="34EE4FC2" w14:textId="77777777" w:rsidR="008D64C3" w:rsidRDefault="008D64C3" w:rsidP="00E5121C">
      <w:pPr>
        <w:tabs>
          <w:tab w:val="left" w:pos="567"/>
        </w:tabs>
        <w:jc w:val="center"/>
      </w:pPr>
    </w:p>
    <w:p w14:paraId="34EE4FC3" w14:textId="77777777" w:rsidR="008D64C3" w:rsidRDefault="008D64C3" w:rsidP="00DB0202">
      <w:pPr>
        <w:tabs>
          <w:tab w:val="left" w:pos="567"/>
        </w:tabs>
      </w:pPr>
    </w:p>
    <w:p w14:paraId="34EE4FC4" w14:textId="77777777" w:rsidR="008D64C3" w:rsidRDefault="008D64C3" w:rsidP="00E5121C">
      <w:pPr>
        <w:tabs>
          <w:tab w:val="left" w:pos="567"/>
        </w:tabs>
        <w:jc w:val="center"/>
      </w:pPr>
    </w:p>
    <w:p w14:paraId="34EE4FC6" w14:textId="57A08A87" w:rsidR="008D64C3" w:rsidRPr="00DF75EC" w:rsidRDefault="008D64C3" w:rsidP="00E5121C">
      <w:pPr>
        <w:tabs>
          <w:tab w:val="left" w:pos="567"/>
        </w:tabs>
        <w:sectPr w:rsidR="008D64C3" w:rsidRPr="00DF75EC" w:rsidSect="00F526B6">
          <w:footerReference w:type="default" r:id="rId10"/>
          <w:pgSz w:w="11906" w:h="16838"/>
          <w:pgMar w:top="1440" w:right="1440" w:bottom="1440" w:left="1440" w:header="708" w:footer="708" w:gutter="0"/>
          <w:cols w:space="708"/>
          <w:docGrid w:linePitch="360"/>
        </w:sectPr>
      </w:pPr>
    </w:p>
    <w:p w14:paraId="34EE4FC7" w14:textId="755B17EE" w:rsidR="008D64C3" w:rsidRDefault="00C41E7B" w:rsidP="00E5121C">
      <w:pPr>
        <w:tabs>
          <w:tab w:val="left" w:pos="567"/>
        </w:tabs>
        <w:rPr>
          <w:rFonts w:ascii="Arial" w:hAnsi="Arial"/>
        </w:rPr>
      </w:pPr>
      <w:r>
        <w:rPr>
          <w:noProof/>
          <w:lang w:eastAsia="en-GB"/>
        </w:rPr>
        <w:drawing>
          <wp:inline distT="0" distB="0" distL="0" distR="0" wp14:anchorId="34EE50DD" wp14:editId="0FF64253">
            <wp:extent cx="8810625" cy="3409950"/>
            <wp:effectExtent l="0" t="0" r="0" b="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10625" cy="3409950"/>
                    </a:xfrm>
                    <a:prstGeom prst="rect">
                      <a:avLst/>
                    </a:prstGeom>
                    <a:noFill/>
                    <a:ln>
                      <a:noFill/>
                    </a:ln>
                  </pic:spPr>
                </pic:pic>
              </a:graphicData>
            </a:graphic>
          </wp:inline>
        </w:drawing>
      </w:r>
    </w:p>
    <w:p w14:paraId="34EE4FC8" w14:textId="77777777" w:rsidR="008D64C3" w:rsidRDefault="008D64C3" w:rsidP="00E5121C">
      <w:pPr>
        <w:tabs>
          <w:tab w:val="left" w:pos="567"/>
        </w:tabs>
        <w:rPr>
          <w:rFonts w:ascii="Arial" w:hAnsi="Arial"/>
        </w:rPr>
      </w:pPr>
    </w:p>
    <w:p w14:paraId="34EE4FC9" w14:textId="77777777" w:rsidR="008D64C3" w:rsidRDefault="008D64C3" w:rsidP="00E5121C">
      <w:pPr>
        <w:tabs>
          <w:tab w:val="left" w:pos="567"/>
        </w:tabs>
        <w:rPr>
          <w:rFonts w:ascii="Arial" w:hAnsi="Arial"/>
        </w:rPr>
        <w:sectPr w:rsidR="008D64C3" w:rsidSect="00C87329">
          <w:pgSz w:w="16838" w:h="11906" w:orient="landscape"/>
          <w:pgMar w:top="1440" w:right="1440" w:bottom="1440" w:left="1440" w:header="708" w:footer="708" w:gutter="0"/>
          <w:cols w:space="708"/>
          <w:docGrid w:linePitch="360"/>
        </w:sectPr>
      </w:pPr>
    </w:p>
    <w:p w14:paraId="34EE4FCA" w14:textId="77777777" w:rsidR="008D64C3" w:rsidRDefault="008D64C3" w:rsidP="00356662">
      <w:pPr>
        <w:jc w:val="right"/>
        <w:rPr>
          <w:rFonts w:ascii="Calibri" w:hAnsi="Calibri" w:cs="Calibri"/>
          <w:b/>
        </w:rPr>
      </w:pPr>
      <w:r>
        <w:rPr>
          <w:rFonts w:ascii="Calibri" w:hAnsi="Calibri" w:cs="Calibri"/>
          <w:b/>
        </w:rPr>
        <w:t>Annex 2</w:t>
      </w:r>
    </w:p>
    <w:p w14:paraId="34EE4FCB" w14:textId="77777777" w:rsidR="008D64C3" w:rsidRDefault="008D64C3" w:rsidP="00356662">
      <w:pPr>
        <w:jc w:val="center"/>
        <w:rPr>
          <w:rFonts w:ascii="Calibri" w:hAnsi="Calibri" w:cs="Calibri"/>
          <w:b/>
        </w:rPr>
      </w:pPr>
    </w:p>
    <w:p w14:paraId="34EE4FCC" w14:textId="77777777" w:rsidR="008D64C3" w:rsidRPr="00FE244C" w:rsidRDefault="008D64C3" w:rsidP="00356662">
      <w:pPr>
        <w:jc w:val="center"/>
        <w:rPr>
          <w:rFonts w:ascii="Calibri" w:hAnsi="Calibri" w:cs="Calibri"/>
          <w:b/>
        </w:rPr>
      </w:pPr>
      <w:r w:rsidRPr="00FE244C">
        <w:rPr>
          <w:rFonts w:ascii="Calibri" w:hAnsi="Calibri" w:cs="Calibri"/>
          <w:b/>
        </w:rPr>
        <w:t>ROLES IN PERFORMANCE SUPPORT UNIT (PSU)</w:t>
      </w:r>
    </w:p>
    <w:p w14:paraId="34EE4FCD" w14:textId="77777777" w:rsidR="008D64C3" w:rsidRPr="00FE244C" w:rsidRDefault="008D64C3" w:rsidP="00356662">
      <w:pPr>
        <w:jc w:val="center"/>
        <w:rPr>
          <w:rFonts w:ascii="Calibri" w:hAnsi="Calibri" w:cs="Calibri"/>
          <w:b/>
        </w:rPr>
      </w:pPr>
    </w:p>
    <w:p w14:paraId="34EE4FCE" w14:textId="77777777" w:rsidR="008D64C3" w:rsidRPr="00FE244C" w:rsidRDefault="008D64C3" w:rsidP="00356662">
      <w:pPr>
        <w:rPr>
          <w:rFonts w:ascii="Calibri" w:hAnsi="Calibri" w:cs="Calibri"/>
          <w:u w:val="single"/>
        </w:rPr>
      </w:pPr>
      <w:r>
        <w:rPr>
          <w:rFonts w:ascii="Calibri" w:hAnsi="Calibri" w:cs="Calibri"/>
          <w:u w:val="single"/>
        </w:rPr>
        <w:t>Clinical Lead</w:t>
      </w:r>
      <w:r w:rsidRPr="00FE244C">
        <w:rPr>
          <w:rFonts w:ascii="Calibri" w:hAnsi="Calibri" w:cs="Calibri"/>
          <w:u w:val="single"/>
        </w:rPr>
        <w:t xml:space="preserve"> for Professional Support</w:t>
      </w:r>
    </w:p>
    <w:p w14:paraId="34EE4FCF" w14:textId="77777777" w:rsidR="008D64C3" w:rsidRPr="00FE244C" w:rsidRDefault="008D64C3" w:rsidP="00356662">
      <w:pPr>
        <w:rPr>
          <w:rFonts w:ascii="Calibri" w:hAnsi="Calibri" w:cs="Calibri"/>
          <w:u w:val="single"/>
        </w:rPr>
      </w:pPr>
    </w:p>
    <w:p w14:paraId="34EE4FD0" w14:textId="77777777" w:rsidR="008D64C3" w:rsidRPr="00FE244C" w:rsidRDefault="008D64C3" w:rsidP="00356662">
      <w:pPr>
        <w:pStyle w:val="ListParagraph"/>
        <w:numPr>
          <w:ilvl w:val="0"/>
          <w:numId w:val="7"/>
        </w:numPr>
        <w:ind w:hanging="720"/>
        <w:rPr>
          <w:rFonts w:ascii="Calibri" w:hAnsi="Calibri" w:cs="Calibri"/>
          <w:u w:val="single"/>
        </w:rPr>
      </w:pPr>
      <w:r w:rsidRPr="00FE244C">
        <w:rPr>
          <w:rFonts w:ascii="Calibri" w:hAnsi="Calibri" w:cs="Calibri"/>
        </w:rPr>
        <w:t>Responsible to MDET via Lead Dean/Director</w:t>
      </w:r>
    </w:p>
    <w:p w14:paraId="34EE4FD1" w14:textId="77777777" w:rsidR="008D64C3" w:rsidRPr="00FE244C" w:rsidRDefault="008D64C3" w:rsidP="00356662">
      <w:pPr>
        <w:pStyle w:val="ListParagraph"/>
        <w:numPr>
          <w:ilvl w:val="0"/>
          <w:numId w:val="7"/>
        </w:numPr>
        <w:ind w:hanging="720"/>
        <w:rPr>
          <w:rFonts w:ascii="Calibri" w:hAnsi="Calibri" w:cs="Calibri"/>
          <w:u w:val="single"/>
        </w:rPr>
      </w:pPr>
      <w:r w:rsidRPr="00FE244C">
        <w:rPr>
          <w:rFonts w:ascii="Calibri" w:hAnsi="Calibri" w:cs="Calibri"/>
        </w:rPr>
        <w:t>Responsible for leading and delivering PSU strategy</w:t>
      </w:r>
    </w:p>
    <w:p w14:paraId="34EE4FD2" w14:textId="77777777" w:rsidR="008D64C3" w:rsidRPr="00FE244C" w:rsidRDefault="008D64C3" w:rsidP="00356662">
      <w:pPr>
        <w:pStyle w:val="ListParagraph"/>
        <w:numPr>
          <w:ilvl w:val="0"/>
          <w:numId w:val="7"/>
        </w:numPr>
        <w:ind w:hanging="720"/>
        <w:rPr>
          <w:rFonts w:ascii="Calibri" w:hAnsi="Calibri" w:cs="Calibri"/>
          <w:u w:val="single"/>
        </w:rPr>
      </w:pPr>
      <w:r w:rsidRPr="00FE244C">
        <w:rPr>
          <w:rFonts w:ascii="Calibri" w:hAnsi="Calibri" w:cs="Calibri"/>
        </w:rPr>
        <w:t>Review PSU referrals and determines appropriate disposal</w:t>
      </w:r>
    </w:p>
    <w:p w14:paraId="34EE4FD3" w14:textId="77777777" w:rsidR="008D64C3" w:rsidRPr="00FE244C" w:rsidRDefault="008D64C3" w:rsidP="00356662">
      <w:pPr>
        <w:pStyle w:val="ListParagraph"/>
        <w:numPr>
          <w:ilvl w:val="0"/>
          <w:numId w:val="7"/>
        </w:numPr>
        <w:ind w:hanging="720"/>
        <w:rPr>
          <w:rFonts w:ascii="Calibri" w:hAnsi="Calibri" w:cs="Calibri"/>
          <w:u w:val="single"/>
        </w:rPr>
      </w:pPr>
      <w:r w:rsidRPr="00FE244C">
        <w:rPr>
          <w:rFonts w:ascii="Calibri" w:hAnsi="Calibri" w:cs="Calibri"/>
        </w:rPr>
        <w:t>Chairs PSU Operational Group</w:t>
      </w:r>
    </w:p>
    <w:p w14:paraId="34EE4FD4" w14:textId="77777777" w:rsidR="008D64C3" w:rsidRPr="00FE244C" w:rsidRDefault="008D64C3" w:rsidP="00356662">
      <w:pPr>
        <w:pStyle w:val="ListParagraph"/>
        <w:numPr>
          <w:ilvl w:val="0"/>
          <w:numId w:val="7"/>
        </w:numPr>
        <w:ind w:hanging="720"/>
        <w:rPr>
          <w:rFonts w:ascii="Calibri" w:hAnsi="Calibri" w:cs="Calibri"/>
          <w:u w:val="single"/>
        </w:rPr>
      </w:pPr>
      <w:r w:rsidRPr="00FE244C">
        <w:rPr>
          <w:rFonts w:ascii="Calibri" w:hAnsi="Calibri" w:cs="Calibri"/>
        </w:rPr>
        <w:t>Supervises</w:t>
      </w:r>
      <w:r>
        <w:rPr>
          <w:rFonts w:ascii="Calibri" w:hAnsi="Calibri" w:cs="Calibri"/>
        </w:rPr>
        <w:t>, appraises and ensures ongoing professional development of</w:t>
      </w:r>
      <w:r w:rsidRPr="00FE244C">
        <w:rPr>
          <w:rFonts w:ascii="Calibri" w:hAnsi="Calibri" w:cs="Calibri"/>
        </w:rPr>
        <w:t xml:space="preserve"> Case Managers</w:t>
      </w:r>
    </w:p>
    <w:p w14:paraId="34EE4FD5" w14:textId="77777777" w:rsidR="008D64C3" w:rsidRPr="00B92E7F" w:rsidRDefault="008D64C3" w:rsidP="00356662">
      <w:pPr>
        <w:pStyle w:val="ListParagraph"/>
        <w:numPr>
          <w:ilvl w:val="0"/>
          <w:numId w:val="7"/>
        </w:numPr>
        <w:ind w:hanging="720"/>
        <w:rPr>
          <w:rFonts w:ascii="Calibri" w:hAnsi="Calibri" w:cs="Calibri"/>
          <w:u w:val="single"/>
        </w:rPr>
      </w:pPr>
      <w:r w:rsidRPr="00FE244C">
        <w:rPr>
          <w:rFonts w:ascii="Calibri" w:hAnsi="Calibri" w:cs="Calibri"/>
        </w:rPr>
        <w:t>Manages individuals referred to Level Three</w:t>
      </w:r>
    </w:p>
    <w:p w14:paraId="34EE4FD6" w14:textId="77777777" w:rsidR="008D64C3" w:rsidRPr="00FE244C" w:rsidRDefault="008D64C3" w:rsidP="00356662">
      <w:pPr>
        <w:pStyle w:val="ListParagraph"/>
        <w:numPr>
          <w:ilvl w:val="0"/>
          <w:numId w:val="7"/>
        </w:numPr>
        <w:ind w:hanging="720"/>
        <w:rPr>
          <w:rFonts w:ascii="Calibri" w:hAnsi="Calibri" w:cs="Calibri"/>
          <w:u w:val="single"/>
        </w:rPr>
      </w:pPr>
      <w:r>
        <w:rPr>
          <w:rFonts w:ascii="Calibri" w:hAnsi="Calibri" w:cs="Calibri"/>
        </w:rPr>
        <w:t>Attends National and UK Performance Support meetings</w:t>
      </w:r>
    </w:p>
    <w:p w14:paraId="34EE4FD7" w14:textId="77777777" w:rsidR="008D64C3" w:rsidRPr="00FE244C" w:rsidRDefault="008D64C3" w:rsidP="00356662">
      <w:pPr>
        <w:rPr>
          <w:rFonts w:ascii="Calibri" w:hAnsi="Calibri" w:cs="Calibri"/>
          <w:u w:val="single"/>
        </w:rPr>
      </w:pPr>
    </w:p>
    <w:p w14:paraId="34EE4FD8" w14:textId="77777777" w:rsidR="008D64C3" w:rsidRPr="00FE244C" w:rsidRDefault="008D64C3" w:rsidP="00356662">
      <w:pPr>
        <w:rPr>
          <w:rFonts w:ascii="Calibri" w:hAnsi="Calibri" w:cs="Calibri"/>
        </w:rPr>
      </w:pPr>
    </w:p>
    <w:p w14:paraId="34EE4FD9" w14:textId="77777777" w:rsidR="008D64C3" w:rsidRPr="00FE244C" w:rsidRDefault="008D64C3" w:rsidP="00356662">
      <w:pPr>
        <w:rPr>
          <w:rFonts w:ascii="Calibri" w:hAnsi="Calibri" w:cs="Calibri"/>
          <w:u w:val="single"/>
        </w:rPr>
      </w:pPr>
      <w:r w:rsidRPr="00FE244C">
        <w:rPr>
          <w:rFonts w:ascii="Calibri" w:hAnsi="Calibri" w:cs="Calibri"/>
          <w:u w:val="single"/>
        </w:rPr>
        <w:t>Case Managers</w:t>
      </w:r>
    </w:p>
    <w:p w14:paraId="34EE4FDA" w14:textId="77777777" w:rsidR="008D64C3" w:rsidRPr="00FE244C" w:rsidRDefault="008D64C3" w:rsidP="00356662">
      <w:pPr>
        <w:rPr>
          <w:rFonts w:ascii="Calibri" w:hAnsi="Calibri" w:cs="Calibri"/>
          <w:u w:val="single"/>
        </w:rPr>
      </w:pPr>
    </w:p>
    <w:p w14:paraId="34EE4FDB" w14:textId="77777777" w:rsidR="008D64C3" w:rsidRPr="00FE244C" w:rsidRDefault="008D64C3" w:rsidP="00356662">
      <w:pPr>
        <w:pStyle w:val="ListParagraph"/>
        <w:numPr>
          <w:ilvl w:val="0"/>
          <w:numId w:val="9"/>
        </w:numPr>
        <w:ind w:hanging="720"/>
        <w:rPr>
          <w:rFonts w:ascii="Calibri" w:hAnsi="Calibri" w:cs="Calibri"/>
          <w:u w:val="single"/>
        </w:rPr>
      </w:pPr>
      <w:r w:rsidRPr="00FE244C">
        <w:rPr>
          <w:rFonts w:ascii="Calibri" w:hAnsi="Calibri" w:cs="Calibri"/>
        </w:rPr>
        <w:t>These will be Consultants and GPs who have experience in managing trainees requiring Level 1 and Level 2 support</w:t>
      </w:r>
    </w:p>
    <w:p w14:paraId="34EE4FDC" w14:textId="77777777" w:rsidR="008D64C3" w:rsidRPr="00FE244C" w:rsidRDefault="008D64C3" w:rsidP="00356662">
      <w:pPr>
        <w:pStyle w:val="ListParagraph"/>
        <w:numPr>
          <w:ilvl w:val="0"/>
          <w:numId w:val="9"/>
        </w:numPr>
        <w:ind w:hanging="720"/>
        <w:rPr>
          <w:rFonts w:ascii="Calibri" w:hAnsi="Calibri" w:cs="Calibri"/>
          <w:u w:val="single"/>
        </w:rPr>
      </w:pPr>
      <w:r w:rsidRPr="00FE244C">
        <w:rPr>
          <w:rFonts w:ascii="Calibri" w:hAnsi="Calibri" w:cs="Calibri"/>
        </w:rPr>
        <w:t>Manage individual cases referred as Level Three</w:t>
      </w:r>
    </w:p>
    <w:p w14:paraId="34EE4FDD" w14:textId="77777777" w:rsidR="008D64C3" w:rsidRPr="00FE244C" w:rsidRDefault="008D64C3" w:rsidP="00356662">
      <w:pPr>
        <w:pStyle w:val="ListParagraph"/>
        <w:numPr>
          <w:ilvl w:val="0"/>
          <w:numId w:val="9"/>
        </w:numPr>
        <w:ind w:hanging="720"/>
        <w:rPr>
          <w:rFonts w:ascii="Calibri" w:hAnsi="Calibri" w:cs="Calibri"/>
          <w:u w:val="single"/>
        </w:rPr>
      </w:pPr>
      <w:r w:rsidRPr="00FE244C">
        <w:rPr>
          <w:rFonts w:ascii="Calibri" w:hAnsi="Calibri" w:cs="Calibri"/>
        </w:rPr>
        <w:t xml:space="preserve">Responsible to </w:t>
      </w:r>
      <w:r>
        <w:rPr>
          <w:rFonts w:ascii="Calibri" w:hAnsi="Calibri" w:cs="Calibri"/>
        </w:rPr>
        <w:t>Clinical Lead</w:t>
      </w:r>
      <w:r w:rsidRPr="00FE244C">
        <w:rPr>
          <w:rFonts w:ascii="Calibri" w:hAnsi="Calibri" w:cs="Calibri"/>
        </w:rPr>
        <w:t xml:space="preserve"> (PSU)</w:t>
      </w:r>
    </w:p>
    <w:p w14:paraId="34EE4FDE" w14:textId="77777777" w:rsidR="008D64C3" w:rsidRPr="00FE244C" w:rsidRDefault="008D64C3" w:rsidP="00356662">
      <w:pPr>
        <w:pStyle w:val="ListParagraph"/>
        <w:numPr>
          <w:ilvl w:val="0"/>
          <w:numId w:val="9"/>
        </w:numPr>
        <w:ind w:hanging="720"/>
        <w:rPr>
          <w:rFonts w:ascii="Calibri" w:hAnsi="Calibri" w:cs="Calibri"/>
          <w:u w:val="single"/>
        </w:rPr>
      </w:pPr>
      <w:r w:rsidRPr="00FE244C">
        <w:rPr>
          <w:rFonts w:ascii="Calibri" w:hAnsi="Calibri" w:cs="Calibri"/>
        </w:rPr>
        <w:t>Participate in case conferences</w:t>
      </w:r>
    </w:p>
    <w:p w14:paraId="34EE4FDF" w14:textId="77777777" w:rsidR="008D64C3" w:rsidRPr="00FE244C" w:rsidRDefault="008D64C3" w:rsidP="00356662">
      <w:pPr>
        <w:pStyle w:val="ListParagraph"/>
        <w:numPr>
          <w:ilvl w:val="0"/>
          <w:numId w:val="9"/>
        </w:numPr>
        <w:ind w:hanging="720"/>
        <w:rPr>
          <w:rFonts w:ascii="Calibri" w:hAnsi="Calibri" w:cs="Calibri"/>
          <w:u w:val="single"/>
        </w:rPr>
      </w:pPr>
      <w:r w:rsidRPr="00FE244C">
        <w:rPr>
          <w:rFonts w:ascii="Calibri" w:hAnsi="Calibri" w:cs="Calibri"/>
        </w:rPr>
        <w:t>Liaise with other support services</w:t>
      </w:r>
    </w:p>
    <w:p w14:paraId="34EE4FE0" w14:textId="77777777" w:rsidR="008D64C3" w:rsidRPr="00FE244C" w:rsidRDefault="008D64C3" w:rsidP="00356662">
      <w:pPr>
        <w:pStyle w:val="ListParagraph"/>
        <w:numPr>
          <w:ilvl w:val="0"/>
          <w:numId w:val="9"/>
        </w:numPr>
        <w:ind w:hanging="720"/>
        <w:rPr>
          <w:rFonts w:ascii="Calibri" w:hAnsi="Calibri" w:cs="Calibri"/>
          <w:u w:val="single"/>
        </w:rPr>
      </w:pPr>
      <w:r w:rsidRPr="00FE244C">
        <w:rPr>
          <w:rFonts w:ascii="Calibri" w:hAnsi="Calibri" w:cs="Calibri"/>
        </w:rPr>
        <w:t>Write reports on meetings to be shared with trainees</w:t>
      </w:r>
    </w:p>
    <w:p w14:paraId="34EE4FE1" w14:textId="77777777" w:rsidR="008D64C3" w:rsidRPr="00FE244C" w:rsidRDefault="008D64C3" w:rsidP="00356662">
      <w:pPr>
        <w:rPr>
          <w:rFonts w:ascii="Calibri" w:hAnsi="Calibri" w:cs="Calibri"/>
          <w:b/>
        </w:rPr>
      </w:pPr>
    </w:p>
    <w:p w14:paraId="34EE4FE2" w14:textId="77777777" w:rsidR="008D64C3" w:rsidRPr="00FE244C" w:rsidRDefault="008D64C3" w:rsidP="00356662">
      <w:pPr>
        <w:rPr>
          <w:rFonts w:ascii="Calibri" w:hAnsi="Calibri" w:cs="Calibri"/>
          <w:u w:val="single"/>
        </w:rPr>
      </w:pPr>
      <w:r w:rsidRPr="00FE244C">
        <w:rPr>
          <w:rFonts w:ascii="Calibri" w:hAnsi="Calibri" w:cs="Calibri"/>
          <w:u w:val="single"/>
        </w:rPr>
        <w:t>Administrator for PSU</w:t>
      </w:r>
    </w:p>
    <w:p w14:paraId="34EE4FE3" w14:textId="77777777" w:rsidR="008D64C3" w:rsidRPr="00FE244C" w:rsidRDefault="008D64C3" w:rsidP="00356662">
      <w:pPr>
        <w:rPr>
          <w:rFonts w:ascii="Calibri" w:hAnsi="Calibri" w:cs="Calibri"/>
          <w:u w:val="single"/>
        </w:rPr>
      </w:pPr>
    </w:p>
    <w:p w14:paraId="34EE4FE4" w14:textId="77777777" w:rsidR="008D64C3" w:rsidRPr="00FE244C" w:rsidRDefault="008D64C3" w:rsidP="00356662">
      <w:pPr>
        <w:pStyle w:val="ListParagraph"/>
        <w:numPr>
          <w:ilvl w:val="0"/>
          <w:numId w:val="10"/>
        </w:numPr>
        <w:ind w:hanging="720"/>
        <w:rPr>
          <w:rFonts w:ascii="Calibri" w:hAnsi="Calibri" w:cs="Calibri"/>
          <w:u w:val="single"/>
        </w:rPr>
      </w:pPr>
      <w:r w:rsidRPr="00FE244C">
        <w:rPr>
          <w:rFonts w:ascii="Calibri" w:hAnsi="Calibri" w:cs="Calibri"/>
        </w:rPr>
        <w:t>Offer first point of contact for anyone seeking information on PSU</w:t>
      </w:r>
    </w:p>
    <w:p w14:paraId="34EE4FE5" w14:textId="77777777" w:rsidR="008D64C3" w:rsidRPr="00FE244C" w:rsidRDefault="008D64C3" w:rsidP="00356662">
      <w:pPr>
        <w:pStyle w:val="ListParagraph"/>
        <w:numPr>
          <w:ilvl w:val="0"/>
          <w:numId w:val="10"/>
        </w:numPr>
        <w:ind w:hanging="720"/>
        <w:rPr>
          <w:rFonts w:ascii="Calibri" w:hAnsi="Calibri" w:cs="Calibri"/>
          <w:u w:val="single"/>
        </w:rPr>
      </w:pPr>
      <w:r w:rsidRPr="00FE244C">
        <w:rPr>
          <w:rFonts w:ascii="Calibri" w:hAnsi="Calibri" w:cs="Calibri"/>
        </w:rPr>
        <w:t>Responsible for the day to day running of PSU and management of incoming cases</w:t>
      </w:r>
    </w:p>
    <w:p w14:paraId="34EE4FE6" w14:textId="77777777" w:rsidR="008D64C3" w:rsidRPr="00FE244C" w:rsidRDefault="008D64C3" w:rsidP="00356662">
      <w:pPr>
        <w:pStyle w:val="ListParagraph"/>
        <w:numPr>
          <w:ilvl w:val="0"/>
          <w:numId w:val="10"/>
        </w:numPr>
        <w:ind w:hanging="720"/>
        <w:rPr>
          <w:rFonts w:ascii="Calibri" w:hAnsi="Calibri" w:cs="Calibri"/>
          <w:u w:val="single"/>
        </w:rPr>
      </w:pPr>
      <w:r w:rsidRPr="00FE244C">
        <w:rPr>
          <w:rFonts w:ascii="Calibri" w:hAnsi="Calibri" w:cs="Calibri"/>
        </w:rPr>
        <w:t>Provides advice and support to those making referrals, doctors being referred and Case Managers</w:t>
      </w:r>
    </w:p>
    <w:p w14:paraId="34EE4FE7" w14:textId="77777777" w:rsidR="008D64C3" w:rsidRPr="00FE244C" w:rsidRDefault="008D64C3" w:rsidP="00356662">
      <w:pPr>
        <w:pStyle w:val="ListParagraph"/>
        <w:numPr>
          <w:ilvl w:val="0"/>
          <w:numId w:val="10"/>
        </w:numPr>
        <w:ind w:hanging="720"/>
        <w:rPr>
          <w:rFonts w:ascii="Calibri" w:hAnsi="Calibri" w:cs="Calibri"/>
          <w:u w:val="single"/>
        </w:rPr>
      </w:pPr>
      <w:r w:rsidRPr="00FE244C">
        <w:rPr>
          <w:rFonts w:ascii="Calibri" w:hAnsi="Calibri" w:cs="Calibri"/>
        </w:rPr>
        <w:t xml:space="preserve">Facilitates the triage of case with the </w:t>
      </w:r>
      <w:r>
        <w:rPr>
          <w:rFonts w:ascii="Calibri" w:hAnsi="Calibri" w:cs="Calibri"/>
        </w:rPr>
        <w:t>Clinical Lead</w:t>
      </w:r>
      <w:r w:rsidRPr="00FE244C">
        <w:rPr>
          <w:rFonts w:ascii="Calibri" w:hAnsi="Calibri" w:cs="Calibri"/>
        </w:rPr>
        <w:t xml:space="preserve"> (PSU).</w:t>
      </w:r>
    </w:p>
    <w:p w14:paraId="34EE4FE8" w14:textId="77777777" w:rsidR="008D64C3" w:rsidRPr="00FE244C" w:rsidRDefault="008D64C3" w:rsidP="00356662">
      <w:pPr>
        <w:pStyle w:val="ListParagraph"/>
        <w:numPr>
          <w:ilvl w:val="0"/>
          <w:numId w:val="10"/>
        </w:numPr>
        <w:ind w:hanging="720"/>
        <w:rPr>
          <w:rFonts w:ascii="Calibri" w:hAnsi="Calibri" w:cs="Calibri"/>
          <w:u w:val="single"/>
        </w:rPr>
      </w:pPr>
      <w:r w:rsidRPr="00FE244C">
        <w:rPr>
          <w:rFonts w:ascii="Calibri" w:hAnsi="Calibri" w:cs="Calibri"/>
        </w:rPr>
        <w:t>Updates TURAS</w:t>
      </w:r>
    </w:p>
    <w:p w14:paraId="34EE4FE9" w14:textId="77777777" w:rsidR="008D64C3" w:rsidRPr="00FE244C" w:rsidRDefault="008D64C3" w:rsidP="00356662">
      <w:pPr>
        <w:pStyle w:val="ListParagraph"/>
        <w:numPr>
          <w:ilvl w:val="0"/>
          <w:numId w:val="10"/>
        </w:numPr>
        <w:ind w:hanging="720"/>
        <w:rPr>
          <w:rFonts w:ascii="Calibri" w:hAnsi="Calibri" w:cs="Calibri"/>
          <w:u w:val="single"/>
        </w:rPr>
      </w:pPr>
      <w:r w:rsidRPr="00FE244C">
        <w:rPr>
          <w:rFonts w:ascii="Calibri" w:hAnsi="Calibri" w:cs="Calibri"/>
        </w:rPr>
        <w:t>Arranges operational group meetings, strategy group meetings and case conferences.</w:t>
      </w:r>
    </w:p>
    <w:p w14:paraId="34EE4FEA" w14:textId="77777777" w:rsidR="008D64C3" w:rsidRPr="00FE244C" w:rsidRDefault="008D64C3" w:rsidP="00356662">
      <w:pPr>
        <w:rPr>
          <w:rFonts w:ascii="Calibri" w:hAnsi="Calibri" w:cs="Calibri"/>
          <w:u w:val="single"/>
        </w:rPr>
      </w:pPr>
    </w:p>
    <w:p w14:paraId="34EE4FEC" w14:textId="56E2AB8D" w:rsidR="008D64C3" w:rsidRDefault="008D64C3">
      <w:pPr>
        <w:rPr>
          <w:rFonts w:ascii="Arial" w:hAnsi="Arial"/>
        </w:rPr>
      </w:pPr>
    </w:p>
    <w:p w14:paraId="34EE4FED" w14:textId="5C28A38F" w:rsidR="008D64C3" w:rsidRDefault="00C41E7B" w:rsidP="0030420C">
      <w:pPr>
        <w:tabs>
          <w:tab w:val="left" w:pos="567"/>
        </w:tabs>
        <w:rPr>
          <w:rFonts w:ascii="Arial" w:hAnsi="Arial"/>
        </w:rPr>
      </w:pPr>
      <w:r>
        <w:rPr>
          <w:rFonts w:ascii="Arial" w:hAnsi="Arial"/>
          <w:noProof/>
          <w:lang w:eastAsia="en-GB"/>
        </w:rPr>
        <w:drawing>
          <wp:inline distT="0" distB="0" distL="0" distR="0" wp14:anchorId="34EE50DE" wp14:editId="5FA1C5A8">
            <wp:extent cx="5657850" cy="8724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8724900"/>
                    </a:xfrm>
                    <a:prstGeom prst="rect">
                      <a:avLst/>
                    </a:prstGeom>
                    <a:noFill/>
                    <a:ln>
                      <a:noFill/>
                    </a:ln>
                  </pic:spPr>
                </pic:pic>
              </a:graphicData>
            </a:graphic>
          </wp:inline>
        </w:drawing>
      </w:r>
    </w:p>
    <w:p w14:paraId="34EE4FEE" w14:textId="77777777" w:rsidR="008D64C3" w:rsidRPr="00B362C6" w:rsidRDefault="008D64C3" w:rsidP="00985DE6">
      <w:pPr>
        <w:jc w:val="center"/>
        <w:rPr>
          <w:rFonts w:ascii="Calibri" w:hAnsi="Calibri" w:cs="Calibri"/>
          <w:szCs w:val="22"/>
        </w:rPr>
      </w:pPr>
      <w:r w:rsidRPr="00B362C6">
        <w:rPr>
          <w:rFonts w:ascii="Calibri" w:hAnsi="Calibri" w:cs="Calibri"/>
          <w:b/>
          <w:szCs w:val="22"/>
        </w:rPr>
        <w:t xml:space="preserve">Annex </w:t>
      </w:r>
      <w:r>
        <w:rPr>
          <w:rFonts w:ascii="Calibri" w:hAnsi="Calibri" w:cs="Calibri"/>
          <w:b/>
          <w:szCs w:val="22"/>
        </w:rPr>
        <w:t>4</w:t>
      </w:r>
    </w:p>
    <w:p w14:paraId="34EE4FEF" w14:textId="77777777" w:rsidR="008D64C3" w:rsidRPr="00B362C6" w:rsidRDefault="008D64C3" w:rsidP="002740C9">
      <w:pPr>
        <w:jc w:val="center"/>
        <w:rPr>
          <w:rFonts w:ascii="Calibri" w:hAnsi="Calibri" w:cs="Calibri"/>
          <w:b/>
        </w:rPr>
      </w:pPr>
      <w:r w:rsidRPr="00B362C6">
        <w:rPr>
          <w:rFonts w:ascii="Calibri" w:hAnsi="Calibri" w:cs="Calibri"/>
          <w:b/>
        </w:rPr>
        <w:t>Performance Support Unit Operational Group</w:t>
      </w:r>
    </w:p>
    <w:p w14:paraId="34EE4FF0" w14:textId="77777777" w:rsidR="008D64C3" w:rsidRPr="00B362C6" w:rsidRDefault="008D64C3" w:rsidP="002740C9">
      <w:pPr>
        <w:jc w:val="center"/>
        <w:rPr>
          <w:rFonts w:ascii="Calibri" w:hAnsi="Calibri" w:cs="Calibri"/>
          <w:b/>
        </w:rPr>
      </w:pPr>
      <w:r w:rsidRPr="00B362C6">
        <w:rPr>
          <w:rFonts w:ascii="Calibri" w:hAnsi="Calibri" w:cs="Calibri"/>
          <w:b/>
        </w:rPr>
        <w:t xml:space="preserve">Terms of Reference </w:t>
      </w:r>
    </w:p>
    <w:p w14:paraId="34EE4FF1" w14:textId="77777777" w:rsidR="008D64C3" w:rsidRPr="00B362C6" w:rsidRDefault="008D64C3" w:rsidP="002740C9">
      <w:pPr>
        <w:rPr>
          <w:rFonts w:ascii="Calibri" w:hAnsi="Calibri" w:cs="Calibri"/>
          <w:b/>
        </w:rPr>
      </w:pPr>
      <w:r w:rsidRPr="00B362C6">
        <w:rPr>
          <w:rFonts w:ascii="Calibri" w:hAnsi="Calibri" w:cs="Calibri"/>
          <w:b/>
        </w:rPr>
        <w:t>Aims</w:t>
      </w:r>
    </w:p>
    <w:p w14:paraId="34EE4FF2" w14:textId="77777777" w:rsidR="008D64C3" w:rsidRPr="00B362C6" w:rsidRDefault="008D64C3" w:rsidP="002740C9">
      <w:pPr>
        <w:rPr>
          <w:rFonts w:ascii="Calibri" w:hAnsi="Calibri" w:cs="Calibri"/>
        </w:rPr>
      </w:pPr>
    </w:p>
    <w:p w14:paraId="34EE4FF3" w14:textId="77777777" w:rsidR="008D64C3" w:rsidRPr="00B362C6" w:rsidRDefault="008D64C3" w:rsidP="002740C9">
      <w:pPr>
        <w:rPr>
          <w:rFonts w:ascii="Calibri" w:hAnsi="Calibri" w:cs="Calibri"/>
        </w:rPr>
      </w:pPr>
      <w:r w:rsidRPr="00B362C6">
        <w:rPr>
          <w:rFonts w:ascii="Calibri" w:hAnsi="Calibri" w:cs="Calibri"/>
        </w:rPr>
        <w:t xml:space="preserve">This Group will be responsible for </w:t>
      </w:r>
      <w:r>
        <w:rPr>
          <w:rFonts w:ascii="Calibri" w:hAnsi="Calibri" w:cs="Calibri"/>
        </w:rPr>
        <w:t xml:space="preserve">overseeing the function of the PSU and </w:t>
      </w:r>
      <w:r w:rsidRPr="00B362C6">
        <w:rPr>
          <w:rFonts w:ascii="Calibri" w:hAnsi="Calibri" w:cs="Calibri"/>
        </w:rPr>
        <w:t xml:space="preserve">the delivery of educational support to trainees whose performance is identified as giving concern.   </w:t>
      </w:r>
    </w:p>
    <w:p w14:paraId="34EE4FF4" w14:textId="77777777" w:rsidR="008D64C3" w:rsidRPr="00B362C6" w:rsidRDefault="008D64C3" w:rsidP="002740C9">
      <w:pPr>
        <w:rPr>
          <w:rFonts w:ascii="Calibri" w:hAnsi="Calibri" w:cs="Calibri"/>
        </w:rPr>
      </w:pPr>
    </w:p>
    <w:p w14:paraId="34EE4FF5" w14:textId="77777777" w:rsidR="008D64C3" w:rsidRPr="00B362C6" w:rsidRDefault="008D64C3" w:rsidP="002740C9">
      <w:pPr>
        <w:rPr>
          <w:rFonts w:ascii="Calibri" w:hAnsi="Calibri" w:cs="Calibri"/>
        </w:rPr>
      </w:pPr>
      <w:r w:rsidRPr="00B362C6">
        <w:rPr>
          <w:rFonts w:ascii="Calibri" w:hAnsi="Calibri" w:cs="Calibri"/>
          <w:b/>
        </w:rPr>
        <w:t>Remit</w:t>
      </w:r>
    </w:p>
    <w:p w14:paraId="34EE4FF6" w14:textId="77777777" w:rsidR="008D64C3" w:rsidRPr="00B362C6" w:rsidRDefault="008D64C3" w:rsidP="002740C9">
      <w:pPr>
        <w:rPr>
          <w:rFonts w:ascii="Calibri" w:hAnsi="Calibri" w:cs="Calibri"/>
        </w:rPr>
      </w:pPr>
    </w:p>
    <w:p w14:paraId="34EE4FF7" w14:textId="77777777" w:rsidR="008D64C3" w:rsidRDefault="008D64C3" w:rsidP="00077C73">
      <w:pPr>
        <w:numPr>
          <w:ilvl w:val="0"/>
          <w:numId w:val="13"/>
        </w:numPr>
        <w:ind w:hanging="720"/>
        <w:rPr>
          <w:rFonts w:ascii="Calibri" w:hAnsi="Calibri" w:cs="Calibri"/>
        </w:rPr>
      </w:pPr>
      <w:r w:rsidRPr="00B362C6">
        <w:rPr>
          <w:rFonts w:ascii="Calibri" w:hAnsi="Calibri" w:cs="Calibri"/>
        </w:rPr>
        <w:t>To agree a standardised process of recording and monitoring the progress of trainee doctors requiring support.</w:t>
      </w:r>
    </w:p>
    <w:p w14:paraId="34EE4FF8" w14:textId="77777777" w:rsidR="008D64C3" w:rsidRPr="00136028" w:rsidRDefault="008D64C3" w:rsidP="00077C73">
      <w:pPr>
        <w:numPr>
          <w:ilvl w:val="0"/>
          <w:numId w:val="13"/>
        </w:numPr>
        <w:ind w:hanging="720"/>
        <w:rPr>
          <w:rFonts w:ascii="Calibri" w:hAnsi="Calibri" w:cs="Calibri"/>
        </w:rPr>
      </w:pPr>
      <w:r w:rsidRPr="00136028">
        <w:rPr>
          <w:rFonts w:ascii="Calibri" w:hAnsi="Calibri" w:cs="Calibri"/>
          <w:szCs w:val="22"/>
        </w:rPr>
        <w:t>To develop SLAs with providers for additional resources as required</w:t>
      </w:r>
    </w:p>
    <w:p w14:paraId="34EE4FF9" w14:textId="77777777" w:rsidR="008D64C3" w:rsidRDefault="008D64C3" w:rsidP="00077C73">
      <w:pPr>
        <w:numPr>
          <w:ilvl w:val="0"/>
          <w:numId w:val="13"/>
        </w:numPr>
        <w:ind w:hanging="720"/>
        <w:rPr>
          <w:rFonts w:ascii="Calibri" w:hAnsi="Calibri" w:cs="Calibri"/>
        </w:rPr>
      </w:pPr>
      <w:r>
        <w:rPr>
          <w:rFonts w:ascii="Calibri" w:hAnsi="Calibri" w:cs="Calibri"/>
        </w:rPr>
        <w:t>To monitor the quality, the use and effectiveness of national resources.</w:t>
      </w:r>
    </w:p>
    <w:p w14:paraId="34EE4FFA" w14:textId="77777777" w:rsidR="008D64C3" w:rsidRDefault="008D64C3" w:rsidP="00077C73">
      <w:pPr>
        <w:numPr>
          <w:ilvl w:val="0"/>
          <w:numId w:val="13"/>
        </w:numPr>
        <w:ind w:hanging="720"/>
        <w:rPr>
          <w:rFonts w:ascii="Calibri" w:hAnsi="Calibri" w:cs="Calibri"/>
        </w:rPr>
      </w:pPr>
      <w:r>
        <w:rPr>
          <w:rFonts w:ascii="Calibri" w:hAnsi="Calibri" w:cs="Calibri"/>
        </w:rPr>
        <w:t>To monitor the budget for performance support</w:t>
      </w:r>
    </w:p>
    <w:p w14:paraId="34EE4FFB" w14:textId="77777777" w:rsidR="008D64C3" w:rsidRPr="00077C73" w:rsidRDefault="008D64C3" w:rsidP="00077C73">
      <w:pPr>
        <w:numPr>
          <w:ilvl w:val="0"/>
          <w:numId w:val="13"/>
        </w:numPr>
        <w:ind w:hanging="720"/>
        <w:rPr>
          <w:rFonts w:ascii="Calibri" w:hAnsi="Calibri" w:cs="Calibri"/>
        </w:rPr>
      </w:pPr>
      <w:r>
        <w:rPr>
          <w:rFonts w:ascii="Calibri" w:hAnsi="Calibri" w:cs="Calibri"/>
        </w:rPr>
        <w:t>To provide an annual report for Medical Directorate Executive team (MDET)</w:t>
      </w:r>
    </w:p>
    <w:p w14:paraId="34EE4FFC" w14:textId="77777777" w:rsidR="008D64C3" w:rsidRPr="00B362C6" w:rsidRDefault="008D64C3" w:rsidP="002740C9">
      <w:pPr>
        <w:numPr>
          <w:ilvl w:val="0"/>
          <w:numId w:val="13"/>
        </w:numPr>
        <w:ind w:hanging="720"/>
        <w:rPr>
          <w:rFonts w:ascii="Calibri" w:hAnsi="Calibri" w:cs="Calibri"/>
        </w:rPr>
      </w:pPr>
      <w:r w:rsidRPr="00B362C6">
        <w:rPr>
          <w:rFonts w:ascii="Calibri" w:hAnsi="Calibri" w:cs="Calibri"/>
        </w:rPr>
        <w:t>To establish a consistent referral process.</w:t>
      </w:r>
    </w:p>
    <w:p w14:paraId="34EE4FFD" w14:textId="77777777" w:rsidR="008D64C3" w:rsidRPr="00B362C6" w:rsidRDefault="008D64C3" w:rsidP="002740C9">
      <w:pPr>
        <w:numPr>
          <w:ilvl w:val="0"/>
          <w:numId w:val="13"/>
        </w:numPr>
        <w:ind w:hanging="720"/>
        <w:rPr>
          <w:rFonts w:ascii="Calibri" w:hAnsi="Calibri" w:cs="Calibri"/>
        </w:rPr>
      </w:pPr>
      <w:r w:rsidRPr="00B362C6">
        <w:rPr>
          <w:rFonts w:ascii="Calibri" w:hAnsi="Calibri" w:cs="Calibri"/>
        </w:rPr>
        <w:t>To establish a consistent management process.</w:t>
      </w:r>
    </w:p>
    <w:p w14:paraId="34EE4FFE" w14:textId="77777777" w:rsidR="008D64C3" w:rsidRPr="00B362C6" w:rsidRDefault="008D64C3" w:rsidP="002740C9">
      <w:pPr>
        <w:numPr>
          <w:ilvl w:val="0"/>
          <w:numId w:val="13"/>
        </w:numPr>
        <w:ind w:hanging="720"/>
        <w:rPr>
          <w:rFonts w:ascii="Calibri" w:hAnsi="Calibri" w:cs="Calibri"/>
        </w:rPr>
      </w:pPr>
      <w:r w:rsidRPr="00B362C6">
        <w:rPr>
          <w:rFonts w:ascii="Calibri" w:hAnsi="Calibri" w:cs="Calibri"/>
        </w:rPr>
        <w:t>To facilitate access, when appropriate, to national resources for remediation.</w:t>
      </w:r>
    </w:p>
    <w:p w14:paraId="34EE4FFF" w14:textId="77777777" w:rsidR="008D64C3" w:rsidRPr="00B362C6" w:rsidRDefault="008D64C3" w:rsidP="002740C9">
      <w:pPr>
        <w:numPr>
          <w:ilvl w:val="0"/>
          <w:numId w:val="13"/>
        </w:numPr>
        <w:ind w:hanging="720"/>
        <w:rPr>
          <w:rFonts w:ascii="Calibri" w:hAnsi="Calibri" w:cs="Calibri"/>
        </w:rPr>
      </w:pPr>
      <w:r w:rsidRPr="00B362C6">
        <w:rPr>
          <w:rFonts w:ascii="Calibri" w:hAnsi="Calibri" w:cs="Calibri"/>
        </w:rPr>
        <w:t>To identify where additional resources are required.</w:t>
      </w:r>
    </w:p>
    <w:p w14:paraId="34EE5000" w14:textId="77777777" w:rsidR="008D64C3" w:rsidRPr="00B362C6" w:rsidRDefault="008D64C3" w:rsidP="002740C9">
      <w:pPr>
        <w:numPr>
          <w:ilvl w:val="0"/>
          <w:numId w:val="13"/>
        </w:numPr>
        <w:ind w:hanging="720"/>
        <w:rPr>
          <w:rFonts w:ascii="Calibri" w:hAnsi="Calibri" w:cs="Calibri"/>
        </w:rPr>
      </w:pPr>
      <w:r w:rsidRPr="00B362C6">
        <w:rPr>
          <w:rFonts w:ascii="Calibri" w:hAnsi="Calibri" w:cs="Calibri"/>
        </w:rPr>
        <w:t>To provide informal guidance for regional staff on process when required.</w:t>
      </w:r>
    </w:p>
    <w:p w14:paraId="34EE5001" w14:textId="77777777" w:rsidR="008D64C3" w:rsidRPr="00B362C6" w:rsidRDefault="008D64C3" w:rsidP="002740C9">
      <w:pPr>
        <w:numPr>
          <w:ilvl w:val="0"/>
          <w:numId w:val="13"/>
        </w:numPr>
        <w:ind w:hanging="720"/>
        <w:rPr>
          <w:rFonts w:ascii="Calibri" w:hAnsi="Calibri" w:cs="Calibri"/>
        </w:rPr>
      </w:pPr>
      <w:r w:rsidRPr="00B362C6">
        <w:rPr>
          <w:rFonts w:ascii="Calibri" w:hAnsi="Calibri" w:cs="Calibri"/>
        </w:rPr>
        <w:t xml:space="preserve">To liaise with the Faculty Development Alliance in the process of training Clinical supervisors, educational supervisors, training programme directors, associate deans and assistant directors who deal with performance issues. </w:t>
      </w:r>
    </w:p>
    <w:p w14:paraId="34EE5002" w14:textId="77777777" w:rsidR="008D64C3" w:rsidRPr="00B362C6" w:rsidRDefault="008D64C3" w:rsidP="002740C9">
      <w:pPr>
        <w:numPr>
          <w:ilvl w:val="0"/>
          <w:numId w:val="13"/>
        </w:numPr>
        <w:ind w:hanging="720"/>
        <w:rPr>
          <w:rFonts w:ascii="Calibri" w:hAnsi="Calibri" w:cs="Calibri"/>
        </w:rPr>
      </w:pPr>
      <w:r w:rsidRPr="00B362C6">
        <w:rPr>
          <w:rFonts w:ascii="Calibri" w:hAnsi="Calibri" w:cs="Calibri"/>
        </w:rPr>
        <w:t xml:space="preserve">To provide input into the learning resources and courses available to those dealing with performance issues. </w:t>
      </w:r>
    </w:p>
    <w:p w14:paraId="34EE5003" w14:textId="77777777" w:rsidR="008D64C3" w:rsidRPr="005F68B5" w:rsidRDefault="008D64C3" w:rsidP="002740C9">
      <w:pPr>
        <w:numPr>
          <w:ilvl w:val="0"/>
          <w:numId w:val="13"/>
        </w:numPr>
        <w:ind w:hanging="720"/>
        <w:rPr>
          <w:rFonts w:ascii="Calibri" w:hAnsi="Calibri" w:cs="Calibri"/>
        </w:rPr>
      </w:pPr>
      <w:r w:rsidRPr="005F68B5">
        <w:rPr>
          <w:rFonts w:ascii="Calibri" w:hAnsi="Calibri" w:cs="Calibri"/>
        </w:rPr>
        <w:t>To receive regular reports from the local performance management teams on regional activity. To prepare regular reports for the Performance Support Unit steering group.</w:t>
      </w:r>
    </w:p>
    <w:p w14:paraId="34EE5004" w14:textId="77777777" w:rsidR="008D64C3" w:rsidRPr="00B362C6" w:rsidRDefault="008D64C3" w:rsidP="002740C9">
      <w:pPr>
        <w:numPr>
          <w:ilvl w:val="0"/>
          <w:numId w:val="13"/>
        </w:numPr>
        <w:ind w:hanging="720"/>
        <w:rPr>
          <w:rFonts w:ascii="Calibri" w:hAnsi="Calibri" w:cs="Calibri"/>
        </w:rPr>
      </w:pPr>
      <w:r w:rsidRPr="00B362C6">
        <w:rPr>
          <w:rFonts w:ascii="Calibri" w:hAnsi="Calibri" w:cs="Calibri"/>
        </w:rPr>
        <w:t xml:space="preserve">To quality manage a consistent referral processes for trainees and equity of access to support services. </w:t>
      </w:r>
    </w:p>
    <w:p w14:paraId="34EE5005" w14:textId="77777777" w:rsidR="008D64C3" w:rsidRDefault="008D64C3" w:rsidP="002740C9">
      <w:pPr>
        <w:numPr>
          <w:ilvl w:val="0"/>
          <w:numId w:val="13"/>
        </w:numPr>
        <w:ind w:hanging="720"/>
        <w:rPr>
          <w:rFonts w:ascii="Calibri" w:hAnsi="Calibri" w:cs="Calibri"/>
        </w:rPr>
      </w:pPr>
      <w:r w:rsidRPr="00B362C6">
        <w:rPr>
          <w:rFonts w:ascii="Calibri" w:hAnsi="Calibri" w:cs="Calibri"/>
        </w:rPr>
        <w:t xml:space="preserve">To quality manage the consistency of management of trainees requiring extra support. </w:t>
      </w:r>
    </w:p>
    <w:p w14:paraId="34EE5006" w14:textId="77777777" w:rsidR="008D64C3" w:rsidRPr="004A6F3C" w:rsidRDefault="008D64C3" w:rsidP="002740C9">
      <w:pPr>
        <w:numPr>
          <w:ilvl w:val="0"/>
          <w:numId w:val="13"/>
        </w:numPr>
        <w:ind w:hanging="720"/>
        <w:rPr>
          <w:rFonts w:ascii="Calibri" w:hAnsi="Calibri" w:cs="Calibri"/>
        </w:rPr>
      </w:pPr>
      <w:r w:rsidRPr="00FE244C">
        <w:rPr>
          <w:rFonts w:ascii="Calibri" w:hAnsi="Calibri" w:cs="Calibri"/>
          <w:szCs w:val="22"/>
        </w:rPr>
        <w:t>To provide national policy and guidance documents which are fit for purpose, easily accessible and remain updated</w:t>
      </w:r>
    </w:p>
    <w:p w14:paraId="34EE5007" w14:textId="77777777" w:rsidR="008D64C3" w:rsidRDefault="008D64C3" w:rsidP="002740C9">
      <w:pPr>
        <w:numPr>
          <w:ilvl w:val="0"/>
          <w:numId w:val="13"/>
        </w:numPr>
        <w:ind w:hanging="720"/>
        <w:rPr>
          <w:rFonts w:ascii="Calibri" w:hAnsi="Calibri" w:cs="Calibri"/>
        </w:rPr>
      </w:pPr>
      <w:r>
        <w:rPr>
          <w:rFonts w:ascii="Calibri" w:hAnsi="Calibri" w:cs="Calibri"/>
        </w:rPr>
        <w:t>Oversee the process of appointment of case managers.</w:t>
      </w:r>
    </w:p>
    <w:p w14:paraId="34EE5008" w14:textId="77777777" w:rsidR="008D64C3" w:rsidRDefault="008D64C3" w:rsidP="002740C9">
      <w:pPr>
        <w:numPr>
          <w:ilvl w:val="0"/>
          <w:numId w:val="13"/>
        </w:numPr>
        <w:ind w:hanging="720"/>
        <w:rPr>
          <w:rFonts w:ascii="Calibri" w:hAnsi="Calibri" w:cs="Calibri"/>
        </w:rPr>
      </w:pPr>
      <w:r>
        <w:rPr>
          <w:rFonts w:ascii="Calibri" w:hAnsi="Calibri" w:cs="Calibri"/>
        </w:rPr>
        <w:t>To ensure NES website is up to date with relevant information regarding PSU</w:t>
      </w:r>
    </w:p>
    <w:p w14:paraId="34EE5009" w14:textId="77777777" w:rsidR="008D64C3" w:rsidRDefault="008D64C3" w:rsidP="002740C9">
      <w:pPr>
        <w:numPr>
          <w:ilvl w:val="0"/>
          <w:numId w:val="13"/>
        </w:numPr>
        <w:ind w:hanging="720"/>
        <w:rPr>
          <w:rFonts w:ascii="Calibri" w:hAnsi="Calibri" w:cs="Calibri"/>
        </w:rPr>
      </w:pPr>
      <w:r>
        <w:rPr>
          <w:rFonts w:ascii="Calibri" w:hAnsi="Calibri" w:cs="Calibri"/>
        </w:rPr>
        <w:t>To ensure appropriate linkages between the operational group and the regional teams.</w:t>
      </w:r>
    </w:p>
    <w:p w14:paraId="34EE500A" w14:textId="77777777" w:rsidR="008D64C3" w:rsidRDefault="008D64C3" w:rsidP="002740C9">
      <w:pPr>
        <w:numPr>
          <w:ilvl w:val="0"/>
          <w:numId w:val="13"/>
        </w:numPr>
        <w:ind w:hanging="720"/>
        <w:rPr>
          <w:rFonts w:ascii="Calibri" w:hAnsi="Calibri" w:cs="Calibri"/>
        </w:rPr>
      </w:pPr>
      <w:r>
        <w:rPr>
          <w:rFonts w:ascii="Calibri" w:hAnsi="Calibri" w:cs="Calibri"/>
        </w:rPr>
        <w:t>To have links to faculty Development Alliance to ensure training for those supporting struggling trainees meets their needs.</w:t>
      </w:r>
    </w:p>
    <w:p w14:paraId="34EE500B" w14:textId="77777777" w:rsidR="008D64C3" w:rsidRPr="00136028" w:rsidRDefault="008D64C3" w:rsidP="002740C9">
      <w:pPr>
        <w:numPr>
          <w:ilvl w:val="0"/>
          <w:numId w:val="13"/>
        </w:numPr>
        <w:ind w:hanging="720"/>
        <w:rPr>
          <w:rFonts w:ascii="Calibri" w:hAnsi="Calibri" w:cs="Calibri"/>
        </w:rPr>
      </w:pPr>
      <w:r>
        <w:rPr>
          <w:rFonts w:ascii="Calibri" w:hAnsi="Calibri" w:cs="Calibri"/>
        </w:rPr>
        <w:t>To establish formal links with the General Medical Council (GMC) and any other relevant bodies.</w:t>
      </w:r>
    </w:p>
    <w:p w14:paraId="34EE500C" w14:textId="77777777" w:rsidR="008D64C3" w:rsidRPr="004A6F3C" w:rsidRDefault="008D64C3" w:rsidP="004A6F3C">
      <w:pPr>
        <w:ind w:left="-40"/>
        <w:rPr>
          <w:rFonts w:ascii="Calibri" w:hAnsi="Calibri" w:cs="Calibri"/>
          <w:szCs w:val="22"/>
        </w:rPr>
      </w:pPr>
    </w:p>
    <w:p w14:paraId="34EE500D" w14:textId="77777777" w:rsidR="008D64C3" w:rsidRPr="00B362C6" w:rsidRDefault="008D64C3" w:rsidP="00B362C6">
      <w:pPr>
        <w:ind w:left="720"/>
        <w:rPr>
          <w:rFonts w:ascii="Calibri" w:hAnsi="Calibri" w:cs="Calibri"/>
        </w:rPr>
      </w:pPr>
    </w:p>
    <w:p w14:paraId="34EE500E" w14:textId="77777777" w:rsidR="008D64C3" w:rsidRPr="00B362C6" w:rsidRDefault="008D64C3" w:rsidP="002740C9">
      <w:pPr>
        <w:rPr>
          <w:rFonts w:ascii="Calibri" w:hAnsi="Calibri" w:cs="Calibri"/>
          <w:b/>
        </w:rPr>
      </w:pPr>
      <w:r w:rsidRPr="00B362C6">
        <w:rPr>
          <w:rFonts w:ascii="Calibri" w:hAnsi="Calibri" w:cs="Calibri"/>
          <w:b/>
        </w:rPr>
        <w:t xml:space="preserve">Membership of the Group </w:t>
      </w:r>
    </w:p>
    <w:p w14:paraId="34EE500F" w14:textId="77777777" w:rsidR="008D64C3" w:rsidRPr="00B362C6" w:rsidRDefault="008D64C3" w:rsidP="002740C9">
      <w:pPr>
        <w:rPr>
          <w:rFonts w:ascii="Calibri" w:hAnsi="Calibri" w:cs="Calibri"/>
        </w:rPr>
      </w:pPr>
    </w:p>
    <w:p w14:paraId="34EE5010" w14:textId="77777777" w:rsidR="008D64C3" w:rsidRPr="00B362C6" w:rsidRDefault="008D64C3" w:rsidP="002740C9">
      <w:pPr>
        <w:numPr>
          <w:ilvl w:val="0"/>
          <w:numId w:val="12"/>
        </w:numPr>
        <w:ind w:hanging="720"/>
        <w:rPr>
          <w:rFonts w:ascii="Calibri" w:hAnsi="Calibri" w:cs="Calibri"/>
        </w:rPr>
      </w:pPr>
      <w:r w:rsidRPr="00B362C6">
        <w:rPr>
          <w:rFonts w:ascii="Calibri" w:hAnsi="Calibri" w:cs="Calibri"/>
        </w:rPr>
        <w:t xml:space="preserve">Chair – </w:t>
      </w:r>
      <w:r>
        <w:rPr>
          <w:rFonts w:ascii="Calibri" w:hAnsi="Calibri" w:cs="Calibri"/>
        </w:rPr>
        <w:t>Clinical Lead PSU</w:t>
      </w:r>
    </w:p>
    <w:p w14:paraId="34EE5011" w14:textId="77777777" w:rsidR="008D64C3" w:rsidRPr="00B362C6" w:rsidRDefault="008D64C3" w:rsidP="002740C9">
      <w:pPr>
        <w:numPr>
          <w:ilvl w:val="0"/>
          <w:numId w:val="12"/>
        </w:numPr>
        <w:ind w:hanging="720"/>
        <w:rPr>
          <w:rFonts w:ascii="Calibri" w:hAnsi="Calibri" w:cs="Calibri"/>
        </w:rPr>
      </w:pPr>
      <w:r w:rsidRPr="00B362C6">
        <w:rPr>
          <w:rFonts w:ascii="Calibri" w:hAnsi="Calibri" w:cs="Calibri"/>
        </w:rPr>
        <w:t xml:space="preserve">Case managers x 4/5 – These may be associate deans, assistant directors or TPDs with particular expertise from across Scotland. </w:t>
      </w:r>
    </w:p>
    <w:p w14:paraId="34EE5012" w14:textId="77777777" w:rsidR="008D64C3" w:rsidRPr="00B362C6" w:rsidRDefault="008D64C3" w:rsidP="002740C9">
      <w:pPr>
        <w:numPr>
          <w:ilvl w:val="0"/>
          <w:numId w:val="12"/>
        </w:numPr>
        <w:ind w:hanging="720"/>
        <w:rPr>
          <w:rFonts w:ascii="Calibri" w:hAnsi="Calibri" w:cs="Calibri"/>
        </w:rPr>
      </w:pPr>
      <w:r w:rsidRPr="00B362C6">
        <w:rPr>
          <w:rFonts w:ascii="Calibri" w:hAnsi="Calibri" w:cs="Calibri"/>
        </w:rPr>
        <w:t>Admin support.</w:t>
      </w:r>
    </w:p>
    <w:p w14:paraId="34EE5013" w14:textId="77777777" w:rsidR="008D64C3" w:rsidRPr="00B362C6" w:rsidRDefault="008D64C3" w:rsidP="002740C9">
      <w:pPr>
        <w:numPr>
          <w:ilvl w:val="0"/>
          <w:numId w:val="12"/>
        </w:numPr>
        <w:ind w:hanging="720"/>
        <w:rPr>
          <w:rFonts w:ascii="Calibri" w:hAnsi="Calibri" w:cs="Calibri"/>
        </w:rPr>
      </w:pPr>
      <w:r w:rsidRPr="00B362C6">
        <w:rPr>
          <w:rFonts w:ascii="Calibri" w:hAnsi="Calibri" w:cs="Calibri"/>
        </w:rPr>
        <w:t>Service representative</w:t>
      </w:r>
    </w:p>
    <w:p w14:paraId="34EE5014" w14:textId="77777777" w:rsidR="008D64C3" w:rsidRPr="00B362C6" w:rsidRDefault="008D64C3" w:rsidP="002740C9">
      <w:pPr>
        <w:numPr>
          <w:ilvl w:val="0"/>
          <w:numId w:val="12"/>
        </w:numPr>
        <w:ind w:hanging="720"/>
        <w:rPr>
          <w:rFonts w:ascii="Calibri" w:hAnsi="Calibri" w:cs="Calibri"/>
        </w:rPr>
      </w:pPr>
      <w:r w:rsidRPr="00B362C6">
        <w:rPr>
          <w:rFonts w:ascii="Calibri" w:hAnsi="Calibri" w:cs="Calibri"/>
        </w:rPr>
        <w:t>Performance management leads from each region</w:t>
      </w:r>
    </w:p>
    <w:p w14:paraId="34EE5015" w14:textId="77777777" w:rsidR="008D64C3" w:rsidRPr="00B362C6" w:rsidRDefault="008D64C3" w:rsidP="002740C9">
      <w:pPr>
        <w:numPr>
          <w:ilvl w:val="0"/>
          <w:numId w:val="12"/>
        </w:numPr>
        <w:ind w:hanging="720"/>
        <w:rPr>
          <w:rFonts w:ascii="Calibri" w:hAnsi="Calibri" w:cs="Calibri"/>
        </w:rPr>
      </w:pPr>
      <w:r w:rsidRPr="00B362C6">
        <w:rPr>
          <w:rFonts w:ascii="Calibri" w:hAnsi="Calibri" w:cs="Calibri"/>
        </w:rPr>
        <w:t xml:space="preserve">GMC liaison officer </w:t>
      </w:r>
    </w:p>
    <w:p w14:paraId="34EE5016" w14:textId="77777777" w:rsidR="008D64C3" w:rsidRPr="00B362C6" w:rsidRDefault="008D64C3" w:rsidP="002740C9">
      <w:pPr>
        <w:numPr>
          <w:ilvl w:val="0"/>
          <w:numId w:val="12"/>
        </w:numPr>
        <w:ind w:hanging="720"/>
        <w:rPr>
          <w:rFonts w:ascii="Calibri" w:hAnsi="Calibri" w:cs="Calibri"/>
        </w:rPr>
      </w:pPr>
      <w:r w:rsidRPr="00B362C6">
        <w:rPr>
          <w:rFonts w:ascii="Calibri" w:hAnsi="Calibri" w:cs="Calibri"/>
        </w:rPr>
        <w:t>HR</w:t>
      </w:r>
    </w:p>
    <w:p w14:paraId="34EE5017" w14:textId="77777777" w:rsidR="008D64C3" w:rsidRPr="00B362C6" w:rsidRDefault="008D64C3" w:rsidP="002740C9">
      <w:pPr>
        <w:numPr>
          <w:ilvl w:val="0"/>
          <w:numId w:val="12"/>
        </w:numPr>
        <w:ind w:hanging="720"/>
        <w:rPr>
          <w:rFonts w:ascii="Calibri" w:hAnsi="Calibri" w:cs="Calibri"/>
        </w:rPr>
      </w:pPr>
      <w:r w:rsidRPr="00B362C6">
        <w:rPr>
          <w:rFonts w:ascii="Calibri" w:hAnsi="Calibri" w:cs="Calibri"/>
        </w:rPr>
        <w:t xml:space="preserve">Other members may be co opted as required </w:t>
      </w:r>
    </w:p>
    <w:p w14:paraId="34EE5018" w14:textId="77777777" w:rsidR="008D64C3" w:rsidRPr="00B362C6" w:rsidRDefault="008D64C3" w:rsidP="002740C9">
      <w:pPr>
        <w:rPr>
          <w:rFonts w:ascii="Calibri" w:hAnsi="Calibri" w:cs="Calibri"/>
        </w:rPr>
      </w:pPr>
    </w:p>
    <w:p w14:paraId="34EE5019" w14:textId="77777777" w:rsidR="008D64C3" w:rsidRDefault="008D64C3" w:rsidP="002740C9">
      <w:pPr>
        <w:rPr>
          <w:rFonts w:ascii="Calibri" w:hAnsi="Calibri" w:cs="Calibri"/>
          <w:b/>
        </w:rPr>
      </w:pPr>
    </w:p>
    <w:p w14:paraId="34EE501A" w14:textId="77777777" w:rsidR="008D64C3" w:rsidRDefault="008D64C3" w:rsidP="002740C9">
      <w:pPr>
        <w:rPr>
          <w:rFonts w:ascii="Calibri" w:hAnsi="Calibri" w:cs="Calibri"/>
          <w:b/>
        </w:rPr>
      </w:pPr>
    </w:p>
    <w:p w14:paraId="34EE501B" w14:textId="77777777" w:rsidR="008D64C3" w:rsidRPr="00B362C6" w:rsidRDefault="008D64C3" w:rsidP="002740C9">
      <w:pPr>
        <w:rPr>
          <w:rFonts w:ascii="Calibri" w:hAnsi="Calibri" w:cs="Calibri"/>
          <w:b/>
        </w:rPr>
      </w:pPr>
      <w:r w:rsidRPr="00B362C6">
        <w:rPr>
          <w:rFonts w:ascii="Calibri" w:hAnsi="Calibri" w:cs="Calibri"/>
          <w:b/>
        </w:rPr>
        <w:t xml:space="preserve">Frequency of Meetings </w:t>
      </w:r>
    </w:p>
    <w:p w14:paraId="34EE501C" w14:textId="77777777" w:rsidR="008D64C3" w:rsidRPr="00B362C6" w:rsidRDefault="008D64C3" w:rsidP="002740C9">
      <w:pPr>
        <w:rPr>
          <w:rFonts w:ascii="Calibri" w:hAnsi="Calibri" w:cs="Calibri"/>
        </w:rPr>
      </w:pPr>
    </w:p>
    <w:p w14:paraId="34EE501D" w14:textId="77777777" w:rsidR="008D64C3" w:rsidRPr="00B362C6" w:rsidRDefault="008D64C3" w:rsidP="002740C9">
      <w:pPr>
        <w:rPr>
          <w:rFonts w:ascii="Calibri" w:hAnsi="Calibri" w:cs="Calibri"/>
        </w:rPr>
      </w:pPr>
      <w:r w:rsidRPr="00B362C6">
        <w:rPr>
          <w:rFonts w:ascii="Calibri" w:hAnsi="Calibri" w:cs="Calibri"/>
        </w:rPr>
        <w:t xml:space="preserve">The operational group will meet every two months. </w:t>
      </w:r>
    </w:p>
    <w:p w14:paraId="34EE501E" w14:textId="77777777" w:rsidR="008D64C3" w:rsidRPr="00B362C6" w:rsidRDefault="008D64C3" w:rsidP="002740C9">
      <w:pPr>
        <w:rPr>
          <w:rFonts w:ascii="Calibri" w:hAnsi="Calibri" w:cs="Calibri"/>
        </w:rPr>
      </w:pPr>
    </w:p>
    <w:p w14:paraId="34EE501F" w14:textId="77777777" w:rsidR="008D64C3" w:rsidRPr="00B362C6" w:rsidRDefault="008D64C3" w:rsidP="002740C9">
      <w:pPr>
        <w:rPr>
          <w:rFonts w:ascii="Calibri" w:hAnsi="Calibri" w:cs="Calibri"/>
        </w:rPr>
      </w:pPr>
      <w:r w:rsidRPr="00B362C6">
        <w:rPr>
          <w:rFonts w:ascii="Calibri" w:hAnsi="Calibri" w:cs="Calibri"/>
          <w:b/>
        </w:rPr>
        <w:t xml:space="preserve">Reporting </w:t>
      </w:r>
    </w:p>
    <w:p w14:paraId="34EE5020" w14:textId="77777777" w:rsidR="008D64C3" w:rsidRPr="00B362C6" w:rsidRDefault="008D64C3" w:rsidP="002740C9">
      <w:pPr>
        <w:rPr>
          <w:rFonts w:ascii="Calibri" w:hAnsi="Calibri" w:cs="Calibri"/>
        </w:rPr>
      </w:pPr>
      <w:r w:rsidRPr="00B362C6">
        <w:rPr>
          <w:rFonts w:ascii="Calibri" w:hAnsi="Calibri" w:cs="Calibri"/>
        </w:rPr>
        <w:t xml:space="preserve">The operational group will report to the </w:t>
      </w:r>
      <w:r>
        <w:rPr>
          <w:rFonts w:ascii="Calibri" w:hAnsi="Calibri" w:cs="Calibri"/>
        </w:rPr>
        <w:t>Lead Dean Director</w:t>
      </w:r>
      <w:r w:rsidRPr="00B362C6">
        <w:rPr>
          <w:rFonts w:ascii="Calibri" w:hAnsi="Calibri" w:cs="Calibri"/>
        </w:rPr>
        <w:t xml:space="preserve">. </w:t>
      </w:r>
    </w:p>
    <w:p w14:paraId="34EE5021" w14:textId="77777777" w:rsidR="008D64C3" w:rsidRDefault="008D64C3" w:rsidP="002740C9">
      <w:pPr>
        <w:rPr>
          <w:rFonts w:ascii="Calibri" w:hAnsi="Calibri" w:cs="Calibri"/>
        </w:rPr>
      </w:pPr>
    </w:p>
    <w:p w14:paraId="34EE5022" w14:textId="77777777" w:rsidR="008D64C3" w:rsidRDefault="008D64C3" w:rsidP="002740C9">
      <w:pPr>
        <w:rPr>
          <w:rFonts w:ascii="Calibri" w:hAnsi="Calibri" w:cs="Calibri"/>
        </w:rPr>
      </w:pPr>
    </w:p>
    <w:p w14:paraId="34EE5023" w14:textId="77777777" w:rsidR="008D64C3" w:rsidRDefault="008D64C3" w:rsidP="002740C9">
      <w:pPr>
        <w:rPr>
          <w:rFonts w:ascii="Calibri" w:hAnsi="Calibri" w:cs="Calibri"/>
        </w:rPr>
      </w:pPr>
    </w:p>
    <w:p w14:paraId="34EE5024" w14:textId="77777777" w:rsidR="008D64C3" w:rsidRDefault="008D64C3" w:rsidP="002740C9">
      <w:pPr>
        <w:rPr>
          <w:rFonts w:ascii="Calibri" w:hAnsi="Calibri" w:cs="Calibri"/>
        </w:rPr>
      </w:pPr>
    </w:p>
    <w:p w14:paraId="34EE5025" w14:textId="77777777" w:rsidR="008D64C3" w:rsidRDefault="008D64C3" w:rsidP="002740C9">
      <w:pPr>
        <w:rPr>
          <w:rFonts w:ascii="Calibri" w:hAnsi="Calibri" w:cs="Calibri"/>
        </w:rPr>
      </w:pPr>
    </w:p>
    <w:p w14:paraId="34EE5026" w14:textId="77777777" w:rsidR="008D64C3" w:rsidRDefault="008D64C3" w:rsidP="002740C9">
      <w:pPr>
        <w:rPr>
          <w:rFonts w:ascii="Calibri" w:hAnsi="Calibri" w:cs="Calibri"/>
        </w:rPr>
      </w:pPr>
    </w:p>
    <w:p w14:paraId="34EE5027" w14:textId="77777777" w:rsidR="008D64C3" w:rsidRDefault="008D64C3" w:rsidP="002740C9">
      <w:pPr>
        <w:rPr>
          <w:rFonts w:ascii="Calibri" w:hAnsi="Calibri" w:cs="Calibri"/>
        </w:rPr>
      </w:pPr>
    </w:p>
    <w:p w14:paraId="34EE5028" w14:textId="77777777" w:rsidR="008D64C3" w:rsidRDefault="008D64C3" w:rsidP="002740C9">
      <w:pPr>
        <w:rPr>
          <w:rFonts w:ascii="Calibri" w:hAnsi="Calibri" w:cs="Calibri"/>
        </w:rPr>
      </w:pPr>
    </w:p>
    <w:p w14:paraId="34EE5029" w14:textId="77777777" w:rsidR="008D64C3" w:rsidRDefault="008D64C3" w:rsidP="002740C9">
      <w:pPr>
        <w:rPr>
          <w:rFonts w:ascii="Calibri" w:hAnsi="Calibri" w:cs="Calibri"/>
        </w:rPr>
      </w:pPr>
    </w:p>
    <w:p w14:paraId="34EE502A" w14:textId="77777777" w:rsidR="008D64C3" w:rsidRDefault="008D64C3" w:rsidP="002740C9">
      <w:pPr>
        <w:rPr>
          <w:rFonts w:ascii="Calibri" w:hAnsi="Calibri" w:cs="Calibri"/>
        </w:rPr>
      </w:pPr>
    </w:p>
    <w:p w14:paraId="34EE502B" w14:textId="77777777" w:rsidR="008D64C3" w:rsidRDefault="008D64C3" w:rsidP="002740C9">
      <w:pPr>
        <w:rPr>
          <w:rFonts w:ascii="Calibri" w:hAnsi="Calibri" w:cs="Calibri"/>
        </w:rPr>
      </w:pPr>
    </w:p>
    <w:p w14:paraId="34EE502C" w14:textId="77777777" w:rsidR="008D64C3" w:rsidRDefault="008D64C3" w:rsidP="002740C9">
      <w:pPr>
        <w:rPr>
          <w:rFonts w:ascii="Calibri" w:hAnsi="Calibri" w:cs="Calibri"/>
        </w:rPr>
      </w:pPr>
    </w:p>
    <w:p w14:paraId="34EE502D" w14:textId="77777777" w:rsidR="008D64C3" w:rsidRDefault="008D64C3" w:rsidP="002740C9">
      <w:pPr>
        <w:rPr>
          <w:rFonts w:ascii="Calibri" w:hAnsi="Calibri" w:cs="Calibri"/>
        </w:rPr>
      </w:pPr>
    </w:p>
    <w:p w14:paraId="34EE502E" w14:textId="77777777" w:rsidR="008D64C3" w:rsidRDefault="008D64C3" w:rsidP="002740C9">
      <w:pPr>
        <w:rPr>
          <w:rFonts w:ascii="Calibri" w:hAnsi="Calibri" w:cs="Calibri"/>
        </w:rPr>
      </w:pPr>
    </w:p>
    <w:p w14:paraId="34EE502F" w14:textId="77777777" w:rsidR="008D64C3" w:rsidRDefault="008D64C3" w:rsidP="002740C9">
      <w:pPr>
        <w:rPr>
          <w:rFonts w:ascii="Calibri" w:hAnsi="Calibri" w:cs="Calibri"/>
        </w:rPr>
      </w:pPr>
    </w:p>
    <w:p w14:paraId="34EE5030" w14:textId="77777777" w:rsidR="008D64C3" w:rsidRDefault="008D64C3" w:rsidP="002740C9">
      <w:pPr>
        <w:rPr>
          <w:rFonts w:ascii="Calibri" w:hAnsi="Calibri" w:cs="Calibri"/>
        </w:rPr>
      </w:pPr>
    </w:p>
    <w:p w14:paraId="34EE5031" w14:textId="77777777" w:rsidR="008D64C3" w:rsidRDefault="008D64C3" w:rsidP="002740C9">
      <w:pPr>
        <w:rPr>
          <w:rFonts w:ascii="Calibri" w:hAnsi="Calibri" w:cs="Calibri"/>
        </w:rPr>
      </w:pPr>
    </w:p>
    <w:p w14:paraId="34EE5032" w14:textId="77777777" w:rsidR="008D64C3" w:rsidRDefault="008D64C3" w:rsidP="002740C9">
      <w:pPr>
        <w:rPr>
          <w:rFonts w:ascii="Calibri" w:hAnsi="Calibri" w:cs="Calibri"/>
        </w:rPr>
      </w:pPr>
    </w:p>
    <w:p w14:paraId="34EE5033" w14:textId="77777777" w:rsidR="008D64C3" w:rsidRDefault="008D64C3" w:rsidP="002740C9">
      <w:pPr>
        <w:rPr>
          <w:rFonts w:ascii="Calibri" w:hAnsi="Calibri" w:cs="Calibri"/>
        </w:rPr>
      </w:pPr>
    </w:p>
    <w:p w14:paraId="34EE5034" w14:textId="77777777" w:rsidR="008D64C3" w:rsidRDefault="008D64C3" w:rsidP="002740C9">
      <w:pPr>
        <w:rPr>
          <w:rFonts w:ascii="Calibri" w:hAnsi="Calibri" w:cs="Calibri"/>
        </w:rPr>
      </w:pPr>
    </w:p>
    <w:p w14:paraId="34EE5035" w14:textId="77777777" w:rsidR="008D64C3" w:rsidRDefault="008D64C3" w:rsidP="002740C9">
      <w:pPr>
        <w:rPr>
          <w:rFonts w:ascii="Calibri" w:hAnsi="Calibri" w:cs="Calibri"/>
        </w:rPr>
      </w:pPr>
    </w:p>
    <w:p w14:paraId="34EE5036" w14:textId="77777777" w:rsidR="008D64C3" w:rsidRDefault="008D64C3" w:rsidP="002740C9">
      <w:pPr>
        <w:rPr>
          <w:rFonts w:ascii="Calibri" w:hAnsi="Calibri" w:cs="Calibri"/>
        </w:rPr>
      </w:pPr>
    </w:p>
    <w:p w14:paraId="34EE5037" w14:textId="77777777" w:rsidR="008D64C3" w:rsidRDefault="008D64C3" w:rsidP="002740C9">
      <w:pPr>
        <w:rPr>
          <w:rFonts w:ascii="Calibri" w:hAnsi="Calibri" w:cs="Calibri"/>
        </w:rPr>
      </w:pPr>
    </w:p>
    <w:p w14:paraId="34EE5038" w14:textId="77777777" w:rsidR="008D64C3" w:rsidRDefault="008D64C3" w:rsidP="002740C9">
      <w:pPr>
        <w:rPr>
          <w:rFonts w:ascii="Calibri" w:hAnsi="Calibri" w:cs="Calibri"/>
        </w:rPr>
      </w:pPr>
    </w:p>
    <w:p w14:paraId="34EE5039" w14:textId="77777777" w:rsidR="008D64C3" w:rsidRDefault="008D64C3" w:rsidP="002740C9">
      <w:pPr>
        <w:rPr>
          <w:rFonts w:ascii="Calibri" w:hAnsi="Calibri" w:cs="Calibri"/>
        </w:rPr>
      </w:pPr>
    </w:p>
    <w:p w14:paraId="34EE503A" w14:textId="77777777" w:rsidR="008D64C3" w:rsidRDefault="008D64C3" w:rsidP="002740C9">
      <w:pPr>
        <w:rPr>
          <w:rFonts w:ascii="Calibri" w:hAnsi="Calibri" w:cs="Calibri"/>
        </w:rPr>
      </w:pPr>
    </w:p>
    <w:p w14:paraId="34EE503B" w14:textId="77777777" w:rsidR="008D64C3" w:rsidRDefault="008D64C3" w:rsidP="002740C9">
      <w:pPr>
        <w:rPr>
          <w:rFonts w:ascii="Calibri" w:hAnsi="Calibri" w:cs="Calibri"/>
        </w:rPr>
      </w:pPr>
    </w:p>
    <w:p w14:paraId="34EE503C" w14:textId="77777777" w:rsidR="008D64C3" w:rsidRDefault="008D64C3" w:rsidP="002740C9">
      <w:pPr>
        <w:rPr>
          <w:rFonts w:ascii="Calibri" w:hAnsi="Calibri" w:cs="Calibri"/>
        </w:rPr>
      </w:pPr>
    </w:p>
    <w:p w14:paraId="34EE503D" w14:textId="77777777" w:rsidR="008D64C3" w:rsidRDefault="008D64C3" w:rsidP="002740C9">
      <w:pPr>
        <w:rPr>
          <w:rFonts w:ascii="Calibri" w:hAnsi="Calibri" w:cs="Calibri"/>
        </w:rPr>
      </w:pPr>
    </w:p>
    <w:p w14:paraId="34EE503E" w14:textId="77777777" w:rsidR="008D64C3" w:rsidRDefault="008D64C3" w:rsidP="002740C9">
      <w:pPr>
        <w:rPr>
          <w:rFonts w:ascii="Calibri" w:hAnsi="Calibri" w:cs="Calibri"/>
        </w:rPr>
      </w:pPr>
    </w:p>
    <w:p w14:paraId="34EE503F" w14:textId="77777777" w:rsidR="008D64C3" w:rsidRDefault="008D64C3" w:rsidP="002740C9">
      <w:pPr>
        <w:rPr>
          <w:rFonts w:ascii="Calibri" w:hAnsi="Calibri" w:cs="Calibri"/>
        </w:rPr>
      </w:pPr>
    </w:p>
    <w:p w14:paraId="34EE5040" w14:textId="77777777" w:rsidR="008D64C3" w:rsidRDefault="008D64C3" w:rsidP="002740C9">
      <w:pPr>
        <w:rPr>
          <w:rFonts w:ascii="Calibri" w:hAnsi="Calibri" w:cs="Calibri"/>
        </w:rPr>
      </w:pPr>
    </w:p>
    <w:p w14:paraId="34EE5041" w14:textId="77777777" w:rsidR="008D64C3" w:rsidRDefault="008D64C3" w:rsidP="002740C9">
      <w:pPr>
        <w:rPr>
          <w:rFonts w:ascii="Calibri" w:hAnsi="Calibri" w:cs="Calibri"/>
        </w:rPr>
      </w:pPr>
    </w:p>
    <w:p w14:paraId="34EE5042" w14:textId="77777777" w:rsidR="008D64C3" w:rsidRDefault="008D64C3" w:rsidP="002740C9">
      <w:pPr>
        <w:rPr>
          <w:rFonts w:ascii="Calibri" w:hAnsi="Calibri" w:cs="Calibri"/>
        </w:rPr>
      </w:pPr>
    </w:p>
    <w:p w14:paraId="34EE5043" w14:textId="77777777" w:rsidR="008D64C3" w:rsidRDefault="008D64C3" w:rsidP="002740C9">
      <w:pPr>
        <w:rPr>
          <w:rFonts w:ascii="Calibri" w:hAnsi="Calibri" w:cs="Calibri"/>
        </w:rPr>
      </w:pPr>
    </w:p>
    <w:p w14:paraId="34EE5044" w14:textId="77777777" w:rsidR="008D64C3" w:rsidRDefault="008D64C3" w:rsidP="002740C9">
      <w:pPr>
        <w:rPr>
          <w:rFonts w:ascii="Calibri" w:hAnsi="Calibri" w:cs="Calibri"/>
        </w:rPr>
      </w:pPr>
    </w:p>
    <w:p w14:paraId="34EE5045" w14:textId="77777777" w:rsidR="008D64C3" w:rsidRDefault="008D64C3" w:rsidP="002740C9">
      <w:pPr>
        <w:rPr>
          <w:rFonts w:ascii="Calibri" w:hAnsi="Calibri" w:cs="Calibri"/>
        </w:rPr>
      </w:pPr>
    </w:p>
    <w:p w14:paraId="34EE5046" w14:textId="77777777" w:rsidR="008D64C3" w:rsidRDefault="008D64C3" w:rsidP="002740C9">
      <w:pPr>
        <w:rPr>
          <w:rFonts w:ascii="Calibri" w:hAnsi="Calibri" w:cs="Calibri"/>
        </w:rPr>
      </w:pPr>
    </w:p>
    <w:p w14:paraId="34EE5047" w14:textId="77777777" w:rsidR="008D64C3" w:rsidRPr="00B362C6" w:rsidRDefault="008D64C3" w:rsidP="002740C9">
      <w:pPr>
        <w:rPr>
          <w:rFonts w:ascii="Calibri" w:hAnsi="Calibri" w:cs="Calibri"/>
        </w:rPr>
      </w:pPr>
    </w:p>
    <w:p w14:paraId="34EE5048" w14:textId="77777777" w:rsidR="008D64C3" w:rsidRDefault="008D64C3" w:rsidP="00DD69AB">
      <w:r>
        <w:t xml:space="preserve">Local Performance Management Group Standard Operating Procedure       </w:t>
      </w:r>
      <w:r w:rsidRPr="00985DE6">
        <w:rPr>
          <w:b/>
        </w:rPr>
        <w:t>Annex 5</w:t>
      </w:r>
    </w:p>
    <w:p w14:paraId="34EE5049" w14:textId="77777777" w:rsidR="008D64C3" w:rsidRDefault="008D64C3" w:rsidP="00985DE6"/>
    <w:p w14:paraId="34EE504A" w14:textId="77777777" w:rsidR="008D64C3" w:rsidRDefault="008D64C3" w:rsidP="00985DE6">
      <w:r>
        <w:t>Administrator task</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0A0" w:firstRow="1" w:lastRow="0" w:firstColumn="1" w:lastColumn="0" w:noHBand="0" w:noVBand="0"/>
      </w:tblPr>
      <w:tblGrid>
        <w:gridCol w:w="2567"/>
        <w:gridCol w:w="3899"/>
        <w:gridCol w:w="2550"/>
      </w:tblGrid>
      <w:tr w:rsidR="008D64C3" w:rsidRPr="00215C60" w14:paraId="34EE504E" w14:textId="77777777" w:rsidTr="00215C60">
        <w:tc>
          <w:tcPr>
            <w:tcW w:w="2685" w:type="dxa"/>
            <w:tcBorders>
              <w:bottom w:val="single" w:sz="12" w:space="0" w:color="95B3D7"/>
            </w:tcBorders>
          </w:tcPr>
          <w:p w14:paraId="34EE504B" w14:textId="77777777" w:rsidR="008D64C3" w:rsidRPr="00215C60" w:rsidRDefault="008D64C3" w:rsidP="00215C60">
            <w:pPr>
              <w:jc w:val="left"/>
              <w:rPr>
                <w:rFonts w:ascii="Calibri" w:hAnsi="Calibri" w:cs="Times New Roman"/>
                <w:b/>
                <w:bCs/>
                <w:szCs w:val="22"/>
                <w:lang w:val="en-US"/>
              </w:rPr>
            </w:pPr>
            <w:r w:rsidRPr="00215C60">
              <w:rPr>
                <w:rFonts w:ascii="Calibri" w:hAnsi="Calibri" w:cs="Times New Roman"/>
                <w:b/>
                <w:bCs/>
                <w:szCs w:val="22"/>
                <w:lang w:val="en-US"/>
              </w:rPr>
              <w:t>Time</w:t>
            </w:r>
          </w:p>
        </w:tc>
        <w:tc>
          <w:tcPr>
            <w:tcW w:w="4035" w:type="dxa"/>
            <w:tcBorders>
              <w:bottom w:val="single" w:sz="12" w:space="0" w:color="95B3D7"/>
            </w:tcBorders>
          </w:tcPr>
          <w:p w14:paraId="34EE504C" w14:textId="77777777" w:rsidR="008D64C3" w:rsidRPr="00215C60" w:rsidRDefault="008D64C3" w:rsidP="00215C60">
            <w:pPr>
              <w:jc w:val="left"/>
              <w:rPr>
                <w:rFonts w:ascii="Calibri" w:hAnsi="Calibri" w:cs="Times New Roman"/>
                <w:b/>
                <w:bCs/>
                <w:szCs w:val="22"/>
                <w:lang w:val="en-US"/>
              </w:rPr>
            </w:pPr>
            <w:r w:rsidRPr="00215C60">
              <w:rPr>
                <w:rFonts w:ascii="Calibri" w:hAnsi="Calibri" w:cs="Times New Roman"/>
                <w:b/>
                <w:bCs/>
                <w:szCs w:val="22"/>
                <w:lang w:val="en-US"/>
              </w:rPr>
              <w:t>Action</w:t>
            </w:r>
          </w:p>
        </w:tc>
        <w:tc>
          <w:tcPr>
            <w:tcW w:w="2640" w:type="dxa"/>
            <w:tcBorders>
              <w:bottom w:val="single" w:sz="12" w:space="0" w:color="95B3D7"/>
            </w:tcBorders>
          </w:tcPr>
          <w:p w14:paraId="34EE504D" w14:textId="77777777" w:rsidR="008D64C3" w:rsidRPr="00215C60" w:rsidRDefault="008D64C3" w:rsidP="00215C60">
            <w:pPr>
              <w:jc w:val="left"/>
              <w:rPr>
                <w:rFonts w:ascii="Calibri" w:hAnsi="Calibri" w:cs="Times New Roman"/>
                <w:b/>
                <w:bCs/>
                <w:szCs w:val="22"/>
                <w:lang w:val="en-US"/>
              </w:rPr>
            </w:pPr>
            <w:r w:rsidRPr="00215C60">
              <w:rPr>
                <w:rFonts w:ascii="Calibri" w:hAnsi="Calibri" w:cs="Times New Roman"/>
                <w:b/>
                <w:bCs/>
                <w:szCs w:val="22"/>
                <w:lang w:val="en-US"/>
              </w:rPr>
              <w:t>Responsible</w:t>
            </w:r>
          </w:p>
        </w:tc>
      </w:tr>
      <w:tr w:rsidR="008D64C3" w:rsidRPr="00215C60" w14:paraId="34EE5054" w14:textId="77777777" w:rsidTr="00215C60">
        <w:tc>
          <w:tcPr>
            <w:tcW w:w="2685" w:type="dxa"/>
          </w:tcPr>
          <w:p w14:paraId="34EE504F" w14:textId="77777777" w:rsidR="008D64C3" w:rsidRPr="00215C60" w:rsidRDefault="008D64C3" w:rsidP="00215C60">
            <w:pPr>
              <w:jc w:val="left"/>
              <w:rPr>
                <w:rFonts w:ascii="Calibri" w:hAnsi="Calibri" w:cs="Times New Roman"/>
                <w:b/>
                <w:bCs/>
                <w:szCs w:val="22"/>
                <w:lang w:val="en-US"/>
              </w:rPr>
            </w:pPr>
            <w:r w:rsidRPr="00215C60">
              <w:rPr>
                <w:rFonts w:ascii="Calibri" w:hAnsi="Calibri" w:cs="Times New Roman"/>
                <w:szCs w:val="22"/>
                <w:lang w:val="en-US"/>
              </w:rPr>
              <w:t>3 week before meeting</w:t>
            </w:r>
          </w:p>
        </w:tc>
        <w:tc>
          <w:tcPr>
            <w:tcW w:w="4035" w:type="dxa"/>
          </w:tcPr>
          <w:p w14:paraId="34EE5050" w14:textId="77777777" w:rsidR="008D64C3" w:rsidRPr="00215C60" w:rsidRDefault="008D64C3" w:rsidP="00215C60">
            <w:pPr>
              <w:pStyle w:val="ListParagraph"/>
              <w:numPr>
                <w:ilvl w:val="0"/>
                <w:numId w:val="23"/>
              </w:numPr>
              <w:jc w:val="left"/>
              <w:rPr>
                <w:rFonts w:ascii="Calibri" w:hAnsi="Calibri" w:cs="Times New Roman"/>
                <w:szCs w:val="22"/>
                <w:lang w:val="en-US"/>
              </w:rPr>
            </w:pPr>
            <w:r w:rsidRPr="00215C60">
              <w:rPr>
                <w:rFonts w:ascii="Calibri" w:hAnsi="Calibri" w:cs="Times New Roman"/>
                <w:szCs w:val="22"/>
                <w:lang w:val="en-US"/>
              </w:rPr>
              <w:t>Contact training teams (APDs, Foundation consortium leads leads) with list of known level 2-3 trainees in their programs.</w:t>
            </w:r>
          </w:p>
          <w:p w14:paraId="34EE5051" w14:textId="77777777" w:rsidR="008D64C3" w:rsidRPr="00215C60" w:rsidRDefault="008D64C3" w:rsidP="00215C60">
            <w:pPr>
              <w:pStyle w:val="ListParagraph"/>
              <w:numPr>
                <w:ilvl w:val="0"/>
                <w:numId w:val="23"/>
              </w:numPr>
              <w:jc w:val="left"/>
              <w:rPr>
                <w:rFonts w:ascii="Calibri" w:hAnsi="Calibri" w:cs="Times New Roman"/>
                <w:szCs w:val="22"/>
                <w:lang w:val="en-US"/>
              </w:rPr>
            </w:pPr>
            <w:r w:rsidRPr="00215C60">
              <w:rPr>
                <w:rFonts w:ascii="Calibri" w:hAnsi="Calibri" w:cs="Times New Roman"/>
                <w:szCs w:val="22"/>
                <w:lang w:val="en-US"/>
              </w:rPr>
              <w:t>Ask for any level 2-3 trainee not known to the PSU, especially where recent information suggests need for extension to training.</w:t>
            </w:r>
          </w:p>
          <w:p w14:paraId="34EE5052" w14:textId="77777777" w:rsidR="008D64C3" w:rsidRPr="00215C60" w:rsidRDefault="008D64C3" w:rsidP="00215C60">
            <w:pPr>
              <w:jc w:val="left"/>
              <w:rPr>
                <w:rFonts w:ascii="Calibri" w:hAnsi="Calibri" w:cs="Times New Roman"/>
                <w:szCs w:val="22"/>
                <w:lang w:val="en-US"/>
              </w:rPr>
            </w:pPr>
          </w:p>
        </w:tc>
        <w:tc>
          <w:tcPr>
            <w:tcW w:w="2640" w:type="dxa"/>
          </w:tcPr>
          <w:p w14:paraId="34EE5053" w14:textId="77777777" w:rsidR="008D64C3" w:rsidRPr="00215C60" w:rsidRDefault="008D64C3" w:rsidP="00215C60">
            <w:pPr>
              <w:jc w:val="left"/>
              <w:rPr>
                <w:rFonts w:ascii="Calibri" w:hAnsi="Calibri" w:cs="Times New Roman"/>
                <w:szCs w:val="22"/>
                <w:lang w:val="en-US"/>
              </w:rPr>
            </w:pPr>
            <w:r w:rsidRPr="00215C60">
              <w:rPr>
                <w:rFonts w:ascii="Calibri" w:hAnsi="Calibri" w:cs="Times New Roman"/>
                <w:szCs w:val="22"/>
                <w:lang w:val="en-US"/>
              </w:rPr>
              <w:t>Admin</w:t>
            </w:r>
          </w:p>
        </w:tc>
      </w:tr>
      <w:tr w:rsidR="008D64C3" w:rsidRPr="00215C60" w14:paraId="34EE5059" w14:textId="77777777" w:rsidTr="00215C60">
        <w:tc>
          <w:tcPr>
            <w:tcW w:w="2685" w:type="dxa"/>
          </w:tcPr>
          <w:p w14:paraId="34EE5055" w14:textId="77777777" w:rsidR="008D64C3" w:rsidRPr="00215C60" w:rsidRDefault="008D64C3" w:rsidP="00215C60">
            <w:pPr>
              <w:jc w:val="left"/>
              <w:rPr>
                <w:rFonts w:ascii="Calibri" w:hAnsi="Calibri" w:cs="Times New Roman"/>
                <w:b/>
                <w:bCs/>
                <w:szCs w:val="22"/>
                <w:lang w:val="en-US"/>
              </w:rPr>
            </w:pPr>
          </w:p>
        </w:tc>
        <w:tc>
          <w:tcPr>
            <w:tcW w:w="4035" w:type="dxa"/>
          </w:tcPr>
          <w:p w14:paraId="34EE5056" w14:textId="77777777" w:rsidR="008D64C3" w:rsidRPr="00215C60" w:rsidRDefault="008D64C3" w:rsidP="00215C60">
            <w:pPr>
              <w:pStyle w:val="ListParagraph"/>
              <w:numPr>
                <w:ilvl w:val="0"/>
                <w:numId w:val="24"/>
              </w:numPr>
              <w:jc w:val="left"/>
              <w:rPr>
                <w:rFonts w:ascii="Calibri" w:hAnsi="Calibri" w:cs="Times New Roman"/>
                <w:szCs w:val="22"/>
                <w:lang w:val="en-US"/>
              </w:rPr>
            </w:pPr>
            <w:r w:rsidRPr="00215C60">
              <w:rPr>
                <w:rFonts w:ascii="Calibri" w:hAnsi="Calibri" w:cs="Times New Roman"/>
                <w:szCs w:val="22"/>
                <w:lang w:val="en-US"/>
              </w:rPr>
              <w:t>Contact LEP HR with list of known level2-3 trainees in their employ.</w:t>
            </w:r>
          </w:p>
          <w:p w14:paraId="34EE5057" w14:textId="77777777" w:rsidR="008D64C3" w:rsidRPr="00215C60" w:rsidRDefault="008D64C3" w:rsidP="00215C60">
            <w:pPr>
              <w:pStyle w:val="ListParagraph"/>
              <w:numPr>
                <w:ilvl w:val="0"/>
                <w:numId w:val="24"/>
              </w:numPr>
              <w:spacing w:after="160" w:line="259" w:lineRule="auto"/>
              <w:jc w:val="left"/>
              <w:rPr>
                <w:rFonts w:ascii="Calibri" w:hAnsi="Calibri" w:cs="Times New Roman"/>
                <w:szCs w:val="22"/>
                <w:lang w:val="en-US"/>
              </w:rPr>
            </w:pPr>
            <w:r w:rsidRPr="00215C60">
              <w:rPr>
                <w:rFonts w:ascii="Calibri" w:hAnsi="Calibri" w:cs="Times New Roman"/>
                <w:szCs w:val="22"/>
                <w:lang w:val="en-US"/>
              </w:rPr>
              <w:t>Ask for any level 2-3 trainee especially to check anyone with sick leave &gt;2 weeks or where new clinical concern causing change in duties.</w:t>
            </w:r>
          </w:p>
        </w:tc>
        <w:tc>
          <w:tcPr>
            <w:tcW w:w="2640" w:type="dxa"/>
          </w:tcPr>
          <w:p w14:paraId="34EE5058" w14:textId="77777777" w:rsidR="008D64C3" w:rsidRPr="00215C60" w:rsidRDefault="008D64C3" w:rsidP="00215C60">
            <w:pPr>
              <w:jc w:val="left"/>
              <w:rPr>
                <w:rFonts w:ascii="Calibri" w:hAnsi="Calibri" w:cs="Times New Roman"/>
                <w:szCs w:val="22"/>
                <w:lang w:val="en-US"/>
              </w:rPr>
            </w:pPr>
            <w:r w:rsidRPr="00215C60">
              <w:rPr>
                <w:rFonts w:ascii="Calibri" w:hAnsi="Calibri" w:cs="Times New Roman"/>
                <w:szCs w:val="22"/>
                <w:lang w:val="en-US"/>
              </w:rPr>
              <w:t>Admin</w:t>
            </w:r>
          </w:p>
        </w:tc>
      </w:tr>
      <w:tr w:rsidR="008D64C3" w:rsidRPr="00215C60" w14:paraId="34EE505D" w14:textId="77777777" w:rsidTr="00215C60">
        <w:tc>
          <w:tcPr>
            <w:tcW w:w="2685" w:type="dxa"/>
          </w:tcPr>
          <w:p w14:paraId="34EE505A" w14:textId="77777777" w:rsidR="008D64C3" w:rsidRPr="00215C60" w:rsidRDefault="008D64C3" w:rsidP="00215C60">
            <w:pPr>
              <w:jc w:val="left"/>
              <w:rPr>
                <w:rFonts w:ascii="Calibri" w:hAnsi="Calibri" w:cs="Times New Roman"/>
                <w:b/>
                <w:bCs/>
                <w:szCs w:val="22"/>
                <w:lang w:val="en-US"/>
              </w:rPr>
            </w:pPr>
          </w:p>
        </w:tc>
        <w:tc>
          <w:tcPr>
            <w:tcW w:w="4035" w:type="dxa"/>
          </w:tcPr>
          <w:p w14:paraId="34EE505B" w14:textId="77777777" w:rsidR="008D64C3" w:rsidRPr="00215C60" w:rsidRDefault="008D64C3" w:rsidP="00215C60">
            <w:pPr>
              <w:jc w:val="left"/>
              <w:rPr>
                <w:rFonts w:ascii="Calibri" w:hAnsi="Calibri" w:cs="Times New Roman"/>
                <w:szCs w:val="22"/>
                <w:lang w:val="en-US"/>
              </w:rPr>
            </w:pPr>
          </w:p>
        </w:tc>
        <w:tc>
          <w:tcPr>
            <w:tcW w:w="2640" w:type="dxa"/>
          </w:tcPr>
          <w:p w14:paraId="34EE505C" w14:textId="77777777" w:rsidR="008D64C3" w:rsidRPr="00215C60" w:rsidRDefault="008D64C3" w:rsidP="00215C60">
            <w:pPr>
              <w:jc w:val="left"/>
              <w:rPr>
                <w:rFonts w:ascii="Calibri" w:hAnsi="Calibri" w:cs="Times New Roman"/>
                <w:szCs w:val="22"/>
                <w:lang w:val="en-US"/>
              </w:rPr>
            </w:pPr>
          </w:p>
        </w:tc>
      </w:tr>
      <w:tr w:rsidR="008D64C3" w:rsidRPr="00215C60" w14:paraId="34EE5064" w14:textId="77777777" w:rsidTr="00215C60">
        <w:tc>
          <w:tcPr>
            <w:tcW w:w="2685" w:type="dxa"/>
          </w:tcPr>
          <w:p w14:paraId="34EE505E" w14:textId="77777777" w:rsidR="008D64C3" w:rsidRPr="00215C60" w:rsidRDefault="008D64C3" w:rsidP="00215C60">
            <w:pPr>
              <w:jc w:val="left"/>
              <w:rPr>
                <w:rFonts w:ascii="Calibri" w:hAnsi="Calibri" w:cs="Times New Roman"/>
                <w:b/>
                <w:bCs/>
                <w:szCs w:val="22"/>
                <w:lang w:val="en-US"/>
              </w:rPr>
            </w:pPr>
            <w:r w:rsidRPr="00215C60">
              <w:rPr>
                <w:rFonts w:ascii="Calibri" w:hAnsi="Calibri" w:cs="Times New Roman"/>
                <w:szCs w:val="22"/>
                <w:lang w:val="en-US"/>
              </w:rPr>
              <w:t>1 week before meeting</w:t>
            </w:r>
          </w:p>
        </w:tc>
        <w:tc>
          <w:tcPr>
            <w:tcW w:w="4035" w:type="dxa"/>
          </w:tcPr>
          <w:p w14:paraId="34EE505F" w14:textId="77777777" w:rsidR="008D64C3" w:rsidRPr="00215C60" w:rsidRDefault="008D64C3" w:rsidP="00215C60">
            <w:pPr>
              <w:pStyle w:val="ListParagraph"/>
              <w:numPr>
                <w:ilvl w:val="0"/>
                <w:numId w:val="25"/>
              </w:numPr>
              <w:jc w:val="left"/>
              <w:rPr>
                <w:rFonts w:ascii="Calibri" w:hAnsi="Calibri" w:cs="Times New Roman"/>
                <w:szCs w:val="22"/>
                <w:lang w:val="en-US"/>
              </w:rPr>
            </w:pPr>
            <w:r w:rsidRPr="00215C60">
              <w:rPr>
                <w:rFonts w:ascii="Calibri" w:hAnsi="Calibri" w:cs="Times New Roman"/>
                <w:szCs w:val="22"/>
                <w:lang w:val="en-US"/>
              </w:rPr>
              <w:t>Update PRG spreadsheet against returns.</w:t>
            </w:r>
          </w:p>
          <w:p w14:paraId="34EE5060" w14:textId="77777777" w:rsidR="008D64C3" w:rsidRPr="00215C60" w:rsidRDefault="008D64C3" w:rsidP="00215C60">
            <w:pPr>
              <w:pStyle w:val="ListParagraph"/>
              <w:numPr>
                <w:ilvl w:val="0"/>
                <w:numId w:val="25"/>
              </w:numPr>
              <w:jc w:val="left"/>
              <w:rPr>
                <w:rFonts w:ascii="Calibri" w:hAnsi="Calibri" w:cs="Times New Roman"/>
                <w:szCs w:val="22"/>
                <w:lang w:val="en-US"/>
              </w:rPr>
            </w:pPr>
            <w:r w:rsidRPr="00215C60">
              <w:rPr>
                <w:rFonts w:ascii="Calibri" w:hAnsi="Calibri" w:cs="Times New Roman"/>
                <w:szCs w:val="22"/>
                <w:lang w:val="en-US"/>
              </w:rPr>
              <w:t>Check sheet against GMC list.</w:t>
            </w:r>
          </w:p>
          <w:p w14:paraId="34EE5061" w14:textId="77777777" w:rsidR="008D64C3" w:rsidRPr="00215C60" w:rsidRDefault="008D64C3" w:rsidP="00215C60">
            <w:pPr>
              <w:pStyle w:val="ListParagraph"/>
              <w:numPr>
                <w:ilvl w:val="0"/>
                <w:numId w:val="25"/>
              </w:numPr>
              <w:jc w:val="left"/>
              <w:rPr>
                <w:rFonts w:ascii="Calibri" w:hAnsi="Calibri" w:cs="Times New Roman"/>
                <w:szCs w:val="22"/>
                <w:lang w:val="en-US"/>
              </w:rPr>
            </w:pPr>
            <w:r w:rsidRPr="00215C60">
              <w:rPr>
                <w:rFonts w:ascii="Calibri" w:hAnsi="Calibri" w:cs="Times New Roman"/>
                <w:szCs w:val="22"/>
                <w:lang w:val="en-US"/>
              </w:rPr>
              <w:t>Send urgent reminder to any group not returning</w:t>
            </w:r>
          </w:p>
          <w:p w14:paraId="34EE5062" w14:textId="77777777" w:rsidR="008D64C3" w:rsidRPr="00215C60" w:rsidRDefault="008D64C3" w:rsidP="00215C60">
            <w:pPr>
              <w:ind w:left="360"/>
              <w:jc w:val="left"/>
              <w:rPr>
                <w:rFonts w:ascii="Calibri" w:hAnsi="Calibri" w:cs="Times New Roman"/>
                <w:szCs w:val="22"/>
                <w:lang w:val="en-US"/>
              </w:rPr>
            </w:pPr>
            <w:r w:rsidRPr="00215C60">
              <w:rPr>
                <w:rFonts w:ascii="Calibri" w:hAnsi="Calibri" w:cs="Times New Roman"/>
                <w:szCs w:val="22"/>
                <w:lang w:val="en-US"/>
              </w:rPr>
              <w:t>Dataset=name, GMC, post, TPD, case manager, previous note from PRG.</w:t>
            </w:r>
          </w:p>
        </w:tc>
        <w:tc>
          <w:tcPr>
            <w:tcW w:w="2640" w:type="dxa"/>
          </w:tcPr>
          <w:p w14:paraId="34EE5063" w14:textId="77777777" w:rsidR="008D64C3" w:rsidRPr="00215C60" w:rsidRDefault="008D64C3" w:rsidP="00215C60">
            <w:pPr>
              <w:jc w:val="left"/>
              <w:rPr>
                <w:rFonts w:ascii="Calibri" w:hAnsi="Calibri" w:cs="Times New Roman"/>
                <w:szCs w:val="22"/>
                <w:lang w:val="en-US"/>
              </w:rPr>
            </w:pPr>
            <w:r w:rsidRPr="00215C60">
              <w:rPr>
                <w:rFonts w:ascii="Calibri" w:hAnsi="Calibri" w:cs="Times New Roman"/>
                <w:szCs w:val="22"/>
                <w:lang w:val="en-US"/>
              </w:rPr>
              <w:t>Admin</w:t>
            </w:r>
          </w:p>
        </w:tc>
      </w:tr>
      <w:tr w:rsidR="008D64C3" w:rsidRPr="00215C60" w14:paraId="34EE5068" w14:textId="77777777" w:rsidTr="00215C60">
        <w:tc>
          <w:tcPr>
            <w:tcW w:w="2685" w:type="dxa"/>
          </w:tcPr>
          <w:p w14:paraId="34EE5065" w14:textId="77777777" w:rsidR="008D64C3" w:rsidRPr="00215C60" w:rsidRDefault="008D64C3" w:rsidP="00215C60">
            <w:pPr>
              <w:jc w:val="left"/>
              <w:rPr>
                <w:rFonts w:ascii="Calibri" w:hAnsi="Calibri" w:cs="Times New Roman"/>
                <w:b/>
                <w:bCs/>
                <w:szCs w:val="22"/>
                <w:lang w:val="en-US"/>
              </w:rPr>
            </w:pPr>
          </w:p>
        </w:tc>
        <w:tc>
          <w:tcPr>
            <w:tcW w:w="4035" w:type="dxa"/>
          </w:tcPr>
          <w:p w14:paraId="34EE5066" w14:textId="77777777" w:rsidR="008D64C3" w:rsidRPr="00215C60" w:rsidRDefault="008D64C3" w:rsidP="00215C60">
            <w:pPr>
              <w:pStyle w:val="ListParagraph"/>
              <w:jc w:val="left"/>
              <w:rPr>
                <w:rFonts w:ascii="Calibri" w:hAnsi="Calibri" w:cs="Times New Roman"/>
                <w:szCs w:val="22"/>
                <w:lang w:val="en-US"/>
              </w:rPr>
            </w:pPr>
          </w:p>
        </w:tc>
        <w:tc>
          <w:tcPr>
            <w:tcW w:w="2640" w:type="dxa"/>
          </w:tcPr>
          <w:p w14:paraId="34EE5067" w14:textId="77777777" w:rsidR="008D64C3" w:rsidRPr="00215C60" w:rsidRDefault="008D64C3" w:rsidP="00215C60">
            <w:pPr>
              <w:jc w:val="left"/>
              <w:rPr>
                <w:rFonts w:ascii="Calibri" w:hAnsi="Calibri" w:cs="Times New Roman"/>
                <w:szCs w:val="22"/>
                <w:lang w:val="en-US"/>
              </w:rPr>
            </w:pPr>
          </w:p>
        </w:tc>
      </w:tr>
      <w:tr w:rsidR="008D64C3" w:rsidRPr="00215C60" w14:paraId="34EE506F" w14:textId="77777777" w:rsidTr="00215C60">
        <w:tc>
          <w:tcPr>
            <w:tcW w:w="2685" w:type="dxa"/>
          </w:tcPr>
          <w:p w14:paraId="34EE5069" w14:textId="77777777" w:rsidR="008D64C3" w:rsidRPr="00215C60" w:rsidRDefault="008D64C3" w:rsidP="00215C60">
            <w:pPr>
              <w:jc w:val="left"/>
              <w:rPr>
                <w:rFonts w:ascii="Calibri" w:hAnsi="Calibri" w:cs="Times New Roman"/>
                <w:b/>
                <w:bCs/>
                <w:szCs w:val="22"/>
                <w:lang w:val="en-US"/>
              </w:rPr>
            </w:pPr>
            <w:r w:rsidRPr="00215C60">
              <w:rPr>
                <w:rFonts w:ascii="Calibri" w:hAnsi="Calibri" w:cs="Times New Roman"/>
                <w:szCs w:val="22"/>
                <w:lang w:val="en-US"/>
              </w:rPr>
              <w:t>At Meeting</w:t>
            </w:r>
          </w:p>
        </w:tc>
        <w:tc>
          <w:tcPr>
            <w:tcW w:w="4035" w:type="dxa"/>
          </w:tcPr>
          <w:p w14:paraId="34EE506A" w14:textId="77777777" w:rsidR="008D64C3" w:rsidRPr="00215C60" w:rsidRDefault="008D64C3" w:rsidP="00215C60">
            <w:pPr>
              <w:pStyle w:val="ListParagraph"/>
              <w:numPr>
                <w:ilvl w:val="0"/>
                <w:numId w:val="22"/>
              </w:numPr>
              <w:jc w:val="left"/>
              <w:rPr>
                <w:rFonts w:ascii="Calibri" w:hAnsi="Calibri" w:cs="Times New Roman"/>
                <w:szCs w:val="22"/>
                <w:lang w:val="en-US"/>
              </w:rPr>
            </w:pPr>
            <w:r w:rsidRPr="00215C60">
              <w:rPr>
                <w:rFonts w:ascii="Calibri" w:hAnsi="Calibri" w:cs="Times New Roman"/>
                <w:szCs w:val="22"/>
                <w:lang w:val="en-US"/>
              </w:rPr>
              <w:t>Compile note on each trainee discussed.</w:t>
            </w:r>
          </w:p>
          <w:p w14:paraId="34EE506B" w14:textId="77777777" w:rsidR="008D64C3" w:rsidRPr="00215C60" w:rsidRDefault="008D64C3" w:rsidP="00215C60">
            <w:pPr>
              <w:pStyle w:val="ListParagraph"/>
              <w:numPr>
                <w:ilvl w:val="0"/>
                <w:numId w:val="22"/>
              </w:numPr>
              <w:jc w:val="left"/>
              <w:rPr>
                <w:rFonts w:ascii="Calibri" w:hAnsi="Calibri" w:cs="Times New Roman"/>
                <w:szCs w:val="22"/>
                <w:lang w:val="en-US"/>
              </w:rPr>
            </w:pPr>
            <w:r w:rsidRPr="00215C60">
              <w:rPr>
                <w:rFonts w:ascii="Calibri" w:hAnsi="Calibri" w:cs="Times New Roman"/>
                <w:szCs w:val="22"/>
                <w:lang w:val="en-US"/>
              </w:rPr>
              <w:t>Assign case manager to all new level 3 trainees via PSU referral</w:t>
            </w:r>
          </w:p>
        </w:tc>
        <w:tc>
          <w:tcPr>
            <w:tcW w:w="2640" w:type="dxa"/>
          </w:tcPr>
          <w:p w14:paraId="34EE506C" w14:textId="77777777" w:rsidR="008D64C3" w:rsidRPr="00215C60" w:rsidRDefault="008D64C3" w:rsidP="00215C60">
            <w:pPr>
              <w:jc w:val="left"/>
              <w:rPr>
                <w:rFonts w:ascii="Calibri" w:hAnsi="Calibri" w:cs="Times New Roman"/>
                <w:szCs w:val="22"/>
                <w:lang w:val="en-US"/>
              </w:rPr>
            </w:pPr>
            <w:r w:rsidRPr="00215C60">
              <w:rPr>
                <w:rFonts w:ascii="Calibri" w:hAnsi="Calibri" w:cs="Times New Roman"/>
                <w:szCs w:val="22"/>
                <w:lang w:val="en-US"/>
              </w:rPr>
              <w:t>Admin</w:t>
            </w:r>
          </w:p>
          <w:p w14:paraId="34EE506D" w14:textId="77777777" w:rsidR="008D64C3" w:rsidRPr="00215C60" w:rsidRDefault="008D64C3" w:rsidP="00215C60">
            <w:pPr>
              <w:jc w:val="left"/>
              <w:rPr>
                <w:rFonts w:ascii="Calibri" w:hAnsi="Calibri" w:cs="Times New Roman"/>
                <w:szCs w:val="22"/>
                <w:lang w:val="en-US"/>
              </w:rPr>
            </w:pPr>
          </w:p>
          <w:p w14:paraId="34EE506E" w14:textId="77777777" w:rsidR="008D64C3" w:rsidRPr="00215C60" w:rsidRDefault="008D64C3" w:rsidP="00215C60">
            <w:pPr>
              <w:jc w:val="left"/>
              <w:rPr>
                <w:rFonts w:ascii="Calibri" w:hAnsi="Calibri" w:cs="Times New Roman"/>
                <w:szCs w:val="22"/>
                <w:lang w:val="en-US"/>
              </w:rPr>
            </w:pPr>
            <w:r w:rsidRPr="00215C60">
              <w:rPr>
                <w:rFonts w:ascii="Calibri" w:hAnsi="Calibri" w:cs="Times New Roman"/>
                <w:szCs w:val="22"/>
                <w:lang w:val="en-US"/>
              </w:rPr>
              <w:t>APD</w:t>
            </w:r>
          </w:p>
        </w:tc>
      </w:tr>
      <w:tr w:rsidR="008D64C3" w:rsidRPr="00215C60" w14:paraId="34EE5073" w14:textId="77777777" w:rsidTr="00215C60">
        <w:tc>
          <w:tcPr>
            <w:tcW w:w="2685" w:type="dxa"/>
          </w:tcPr>
          <w:p w14:paraId="34EE5070" w14:textId="77777777" w:rsidR="008D64C3" w:rsidRPr="00215C60" w:rsidRDefault="008D64C3" w:rsidP="00215C60">
            <w:pPr>
              <w:jc w:val="left"/>
              <w:rPr>
                <w:rFonts w:ascii="Calibri" w:hAnsi="Calibri" w:cs="Times New Roman"/>
                <w:b/>
                <w:bCs/>
                <w:szCs w:val="22"/>
                <w:lang w:val="en-US"/>
              </w:rPr>
            </w:pPr>
          </w:p>
        </w:tc>
        <w:tc>
          <w:tcPr>
            <w:tcW w:w="4035" w:type="dxa"/>
          </w:tcPr>
          <w:p w14:paraId="34EE5071" w14:textId="77777777" w:rsidR="008D64C3" w:rsidRPr="00215C60" w:rsidRDefault="008D64C3" w:rsidP="00215C60">
            <w:pPr>
              <w:pStyle w:val="ListParagraph"/>
              <w:jc w:val="left"/>
              <w:rPr>
                <w:rFonts w:ascii="Calibri" w:hAnsi="Calibri" w:cs="Times New Roman"/>
                <w:szCs w:val="22"/>
                <w:lang w:val="en-US"/>
              </w:rPr>
            </w:pPr>
          </w:p>
        </w:tc>
        <w:tc>
          <w:tcPr>
            <w:tcW w:w="2640" w:type="dxa"/>
          </w:tcPr>
          <w:p w14:paraId="34EE5072" w14:textId="77777777" w:rsidR="008D64C3" w:rsidRPr="00215C60" w:rsidRDefault="008D64C3" w:rsidP="00215C60">
            <w:pPr>
              <w:jc w:val="left"/>
              <w:rPr>
                <w:rFonts w:ascii="Calibri" w:hAnsi="Calibri" w:cs="Times New Roman"/>
                <w:szCs w:val="22"/>
                <w:lang w:val="en-US"/>
              </w:rPr>
            </w:pPr>
          </w:p>
        </w:tc>
      </w:tr>
      <w:tr w:rsidR="008D64C3" w:rsidRPr="00215C60" w14:paraId="34EE5080" w14:textId="77777777" w:rsidTr="00215C60">
        <w:tc>
          <w:tcPr>
            <w:tcW w:w="2685" w:type="dxa"/>
          </w:tcPr>
          <w:p w14:paraId="34EE5074" w14:textId="77777777" w:rsidR="008D64C3" w:rsidRPr="00215C60" w:rsidRDefault="008D64C3" w:rsidP="00215C60">
            <w:pPr>
              <w:jc w:val="left"/>
              <w:rPr>
                <w:rFonts w:ascii="Calibri" w:hAnsi="Calibri" w:cs="Times New Roman"/>
                <w:b/>
                <w:bCs/>
                <w:szCs w:val="22"/>
                <w:lang w:val="en-US"/>
              </w:rPr>
            </w:pPr>
            <w:r w:rsidRPr="00215C60">
              <w:rPr>
                <w:rFonts w:ascii="Calibri" w:hAnsi="Calibri" w:cs="Times New Roman"/>
                <w:szCs w:val="22"/>
                <w:lang w:val="en-US"/>
              </w:rPr>
              <w:t>Post meeting</w:t>
            </w:r>
          </w:p>
        </w:tc>
        <w:tc>
          <w:tcPr>
            <w:tcW w:w="4035" w:type="dxa"/>
          </w:tcPr>
          <w:p w14:paraId="34EE5075" w14:textId="77777777" w:rsidR="008D64C3" w:rsidRPr="00215C60" w:rsidRDefault="008D64C3" w:rsidP="00215C60">
            <w:pPr>
              <w:pStyle w:val="ListParagraph"/>
              <w:numPr>
                <w:ilvl w:val="0"/>
                <w:numId w:val="21"/>
              </w:numPr>
              <w:jc w:val="left"/>
              <w:rPr>
                <w:rFonts w:ascii="Calibri" w:hAnsi="Calibri" w:cs="Times New Roman"/>
                <w:szCs w:val="22"/>
                <w:lang w:val="en-US"/>
              </w:rPr>
            </w:pPr>
            <w:r w:rsidRPr="00215C60">
              <w:rPr>
                <w:rFonts w:ascii="Calibri" w:hAnsi="Calibri" w:cs="Times New Roman"/>
                <w:szCs w:val="22"/>
                <w:lang w:val="en-US"/>
              </w:rPr>
              <w:t>Check typed notes</w:t>
            </w:r>
          </w:p>
          <w:p w14:paraId="34EE5076" w14:textId="77777777" w:rsidR="008D64C3" w:rsidRPr="00215C60" w:rsidRDefault="008D64C3" w:rsidP="00215C60">
            <w:pPr>
              <w:pStyle w:val="ListParagraph"/>
              <w:numPr>
                <w:ilvl w:val="0"/>
                <w:numId w:val="21"/>
              </w:numPr>
              <w:jc w:val="left"/>
              <w:rPr>
                <w:rFonts w:ascii="Calibri" w:hAnsi="Calibri" w:cs="Times New Roman"/>
                <w:szCs w:val="22"/>
                <w:lang w:val="en-US"/>
              </w:rPr>
            </w:pPr>
            <w:r w:rsidRPr="00215C60">
              <w:rPr>
                <w:rFonts w:ascii="Calibri" w:hAnsi="Calibri" w:cs="Times New Roman"/>
                <w:szCs w:val="22"/>
                <w:lang w:val="en-US"/>
              </w:rPr>
              <w:t>Inform case managers of new cases</w:t>
            </w:r>
          </w:p>
          <w:p w14:paraId="34EE5077" w14:textId="77777777" w:rsidR="008D64C3" w:rsidRPr="00215C60" w:rsidRDefault="008D64C3" w:rsidP="00215C60">
            <w:pPr>
              <w:pStyle w:val="ListParagraph"/>
              <w:numPr>
                <w:ilvl w:val="0"/>
                <w:numId w:val="21"/>
              </w:numPr>
              <w:jc w:val="left"/>
              <w:rPr>
                <w:rFonts w:ascii="Calibri" w:hAnsi="Calibri" w:cs="Times New Roman"/>
                <w:szCs w:val="22"/>
                <w:lang w:val="en-US"/>
              </w:rPr>
            </w:pPr>
            <w:r w:rsidRPr="00215C60">
              <w:rPr>
                <w:rFonts w:ascii="Calibri" w:hAnsi="Calibri" w:cs="Times New Roman"/>
                <w:szCs w:val="22"/>
                <w:lang w:val="en-US"/>
              </w:rPr>
              <w:t>Send notes to HR/DME and training teams on relevant trainees</w:t>
            </w:r>
          </w:p>
          <w:p w14:paraId="34EE5078" w14:textId="77777777" w:rsidR="008D64C3" w:rsidRPr="00215C60" w:rsidRDefault="008D64C3" w:rsidP="00215C60">
            <w:pPr>
              <w:pStyle w:val="ListParagraph"/>
              <w:numPr>
                <w:ilvl w:val="0"/>
                <w:numId w:val="21"/>
              </w:numPr>
              <w:jc w:val="left"/>
              <w:rPr>
                <w:rFonts w:ascii="Calibri" w:hAnsi="Calibri" w:cs="Times New Roman"/>
                <w:szCs w:val="22"/>
                <w:lang w:val="en-US"/>
              </w:rPr>
            </w:pPr>
            <w:r w:rsidRPr="00215C60">
              <w:rPr>
                <w:rFonts w:ascii="Calibri" w:hAnsi="Calibri" w:cs="Times New Roman"/>
                <w:szCs w:val="22"/>
                <w:lang w:val="en-US"/>
              </w:rPr>
              <w:t>Add note to TURAS PSU section</w:t>
            </w:r>
          </w:p>
          <w:p w14:paraId="34EE5079" w14:textId="77777777" w:rsidR="008D64C3" w:rsidRPr="00215C60" w:rsidRDefault="008D64C3" w:rsidP="00215C60">
            <w:pPr>
              <w:pStyle w:val="ListParagraph"/>
              <w:numPr>
                <w:ilvl w:val="0"/>
                <w:numId w:val="21"/>
              </w:numPr>
              <w:jc w:val="left"/>
              <w:rPr>
                <w:rFonts w:ascii="Calibri" w:hAnsi="Calibri" w:cs="Times New Roman"/>
                <w:szCs w:val="22"/>
                <w:lang w:val="en-US"/>
              </w:rPr>
            </w:pPr>
            <w:r w:rsidRPr="00215C60">
              <w:rPr>
                <w:rFonts w:ascii="Calibri" w:hAnsi="Calibri" w:cs="Times New Roman"/>
                <w:szCs w:val="22"/>
                <w:lang w:val="en-US"/>
              </w:rPr>
              <w:t>Action agreed points from notes</w:t>
            </w:r>
          </w:p>
        </w:tc>
        <w:tc>
          <w:tcPr>
            <w:tcW w:w="2640" w:type="dxa"/>
          </w:tcPr>
          <w:p w14:paraId="34EE507A" w14:textId="77777777" w:rsidR="008D64C3" w:rsidRPr="00215C60" w:rsidRDefault="008D64C3" w:rsidP="00215C60">
            <w:pPr>
              <w:jc w:val="left"/>
              <w:rPr>
                <w:rFonts w:ascii="Calibri" w:hAnsi="Calibri" w:cs="Times New Roman"/>
                <w:szCs w:val="22"/>
                <w:lang w:val="en-US"/>
              </w:rPr>
            </w:pPr>
            <w:r w:rsidRPr="00215C60">
              <w:rPr>
                <w:rFonts w:ascii="Calibri" w:hAnsi="Calibri" w:cs="Times New Roman"/>
                <w:szCs w:val="22"/>
                <w:lang w:val="en-US"/>
              </w:rPr>
              <w:t>APD</w:t>
            </w:r>
          </w:p>
          <w:p w14:paraId="34EE507B" w14:textId="77777777" w:rsidR="008D64C3" w:rsidRPr="00215C60" w:rsidRDefault="008D64C3" w:rsidP="00215C60">
            <w:pPr>
              <w:jc w:val="left"/>
              <w:rPr>
                <w:rFonts w:ascii="Calibri" w:hAnsi="Calibri" w:cs="Times New Roman"/>
                <w:szCs w:val="22"/>
                <w:lang w:val="en-US"/>
              </w:rPr>
            </w:pPr>
            <w:r w:rsidRPr="00215C60">
              <w:rPr>
                <w:rFonts w:ascii="Calibri" w:hAnsi="Calibri" w:cs="Times New Roman"/>
                <w:szCs w:val="22"/>
                <w:lang w:val="en-US"/>
              </w:rPr>
              <w:t>Admin</w:t>
            </w:r>
          </w:p>
          <w:p w14:paraId="34EE507C" w14:textId="77777777" w:rsidR="008D64C3" w:rsidRPr="00215C60" w:rsidRDefault="008D64C3" w:rsidP="00215C60">
            <w:pPr>
              <w:jc w:val="left"/>
              <w:rPr>
                <w:rFonts w:ascii="Calibri" w:hAnsi="Calibri" w:cs="Times New Roman"/>
                <w:szCs w:val="22"/>
                <w:lang w:val="en-US"/>
              </w:rPr>
            </w:pPr>
          </w:p>
          <w:p w14:paraId="34EE507D" w14:textId="77777777" w:rsidR="008D64C3" w:rsidRPr="00215C60" w:rsidRDefault="008D64C3" w:rsidP="00215C60">
            <w:pPr>
              <w:jc w:val="left"/>
              <w:rPr>
                <w:rFonts w:ascii="Calibri" w:hAnsi="Calibri" w:cs="Times New Roman"/>
                <w:szCs w:val="22"/>
                <w:lang w:val="en-US"/>
              </w:rPr>
            </w:pPr>
          </w:p>
          <w:p w14:paraId="34EE507E" w14:textId="77777777" w:rsidR="008D64C3" w:rsidRPr="00215C60" w:rsidRDefault="008D64C3" w:rsidP="00215C60">
            <w:pPr>
              <w:jc w:val="left"/>
              <w:rPr>
                <w:rFonts w:ascii="Calibri" w:hAnsi="Calibri" w:cs="Times New Roman"/>
                <w:szCs w:val="22"/>
                <w:lang w:val="en-US"/>
              </w:rPr>
            </w:pPr>
          </w:p>
          <w:p w14:paraId="34EE507F" w14:textId="77777777" w:rsidR="008D64C3" w:rsidRPr="00215C60" w:rsidRDefault="008D64C3" w:rsidP="00215C60">
            <w:pPr>
              <w:jc w:val="left"/>
              <w:rPr>
                <w:rFonts w:ascii="Calibri" w:hAnsi="Calibri" w:cs="Times New Roman"/>
                <w:szCs w:val="22"/>
                <w:lang w:val="en-US"/>
              </w:rPr>
            </w:pPr>
            <w:r w:rsidRPr="00215C60">
              <w:rPr>
                <w:rFonts w:ascii="Calibri" w:hAnsi="Calibri" w:cs="Times New Roman"/>
                <w:szCs w:val="22"/>
                <w:lang w:val="en-US"/>
              </w:rPr>
              <w:t>APD</w:t>
            </w:r>
          </w:p>
        </w:tc>
      </w:tr>
      <w:tr w:rsidR="008D64C3" w:rsidRPr="00215C60" w14:paraId="34EE5084" w14:textId="77777777" w:rsidTr="00215C60">
        <w:tc>
          <w:tcPr>
            <w:tcW w:w="2685" w:type="dxa"/>
          </w:tcPr>
          <w:p w14:paraId="34EE5081" w14:textId="77777777" w:rsidR="008D64C3" w:rsidRPr="00215C60" w:rsidRDefault="008D64C3" w:rsidP="00215C60">
            <w:pPr>
              <w:jc w:val="left"/>
              <w:rPr>
                <w:rFonts w:ascii="Calibri" w:hAnsi="Calibri" w:cs="Times New Roman"/>
                <w:b/>
                <w:bCs/>
                <w:szCs w:val="22"/>
                <w:lang w:val="en-US"/>
              </w:rPr>
            </w:pPr>
          </w:p>
        </w:tc>
        <w:tc>
          <w:tcPr>
            <w:tcW w:w="4035" w:type="dxa"/>
          </w:tcPr>
          <w:p w14:paraId="34EE5082" w14:textId="77777777" w:rsidR="008D64C3" w:rsidRPr="00215C60" w:rsidRDefault="008D64C3" w:rsidP="00215C60">
            <w:pPr>
              <w:jc w:val="left"/>
              <w:rPr>
                <w:rFonts w:ascii="Calibri" w:hAnsi="Calibri" w:cs="Times New Roman"/>
                <w:szCs w:val="22"/>
                <w:lang w:val="en-US"/>
              </w:rPr>
            </w:pPr>
          </w:p>
        </w:tc>
        <w:tc>
          <w:tcPr>
            <w:tcW w:w="2640" w:type="dxa"/>
          </w:tcPr>
          <w:p w14:paraId="34EE5083" w14:textId="77777777" w:rsidR="008D64C3" w:rsidRPr="00215C60" w:rsidRDefault="008D64C3" w:rsidP="00215C60">
            <w:pPr>
              <w:jc w:val="left"/>
              <w:rPr>
                <w:rFonts w:ascii="Calibri" w:hAnsi="Calibri" w:cs="Times New Roman"/>
                <w:szCs w:val="22"/>
                <w:lang w:val="en-US"/>
              </w:rPr>
            </w:pPr>
          </w:p>
        </w:tc>
      </w:tr>
    </w:tbl>
    <w:p w14:paraId="34EE5085" w14:textId="77777777" w:rsidR="008D64C3" w:rsidRPr="00B362C6" w:rsidRDefault="008D64C3">
      <w:pPr>
        <w:rPr>
          <w:rFonts w:ascii="Calibri" w:hAnsi="Calibri" w:cs="Calibri"/>
          <w:szCs w:val="22"/>
        </w:rPr>
      </w:pPr>
    </w:p>
    <w:p w14:paraId="34EE5086" w14:textId="77777777" w:rsidR="008D64C3" w:rsidRDefault="008D64C3">
      <w:pPr>
        <w:rPr>
          <w:rFonts w:ascii="Arial" w:hAnsi="Arial"/>
          <w:b/>
        </w:rPr>
        <w:sectPr w:rsidR="008D64C3" w:rsidSect="00622580">
          <w:pgSz w:w="11906" w:h="16838"/>
          <w:pgMar w:top="1440" w:right="1440" w:bottom="1440" w:left="1440" w:header="708" w:footer="708" w:gutter="0"/>
          <w:cols w:space="708"/>
          <w:docGrid w:linePitch="360"/>
        </w:sectPr>
      </w:pPr>
      <w:r>
        <w:rPr>
          <w:rFonts w:ascii="Arial" w:hAnsi="Arial"/>
          <w:b/>
        </w:rPr>
        <w:br/>
      </w:r>
    </w:p>
    <w:p w14:paraId="34EE5087" w14:textId="77777777" w:rsidR="008D64C3" w:rsidRDefault="008D64C3">
      <w:pPr>
        <w:rPr>
          <w:rFonts w:ascii="Arial" w:hAnsi="Arial"/>
          <w:b/>
        </w:rPr>
      </w:pPr>
    </w:p>
    <w:p w14:paraId="34EE5088" w14:textId="77777777" w:rsidR="008D64C3" w:rsidRDefault="008D64C3" w:rsidP="00FE244C">
      <w:pPr>
        <w:jc w:val="center"/>
        <w:rPr>
          <w:rFonts w:ascii="Arial" w:hAnsi="Arial"/>
          <w:b/>
        </w:rPr>
      </w:pPr>
      <w:r>
        <w:rPr>
          <w:rFonts w:ascii="Arial" w:hAnsi="Arial"/>
          <w:b/>
        </w:rPr>
        <w:t>DIAGRAM 1</w:t>
      </w:r>
    </w:p>
    <w:p w14:paraId="34EE5089" w14:textId="77777777" w:rsidR="008D64C3" w:rsidRPr="007728F2" w:rsidRDefault="008D64C3" w:rsidP="00FE244C">
      <w:pPr>
        <w:jc w:val="center"/>
        <w:rPr>
          <w:rFonts w:ascii="Arial" w:hAnsi="Arial"/>
          <w:b/>
        </w:rPr>
      </w:pPr>
      <w:r>
        <w:rPr>
          <w:rFonts w:ascii="Arial" w:hAnsi="Arial"/>
          <w:b/>
        </w:rPr>
        <w:t>MDET</w:t>
      </w:r>
    </w:p>
    <w:p w14:paraId="34EE508A" w14:textId="77777777" w:rsidR="008D64C3" w:rsidRPr="007728F2" w:rsidRDefault="008D64C3" w:rsidP="00FE244C">
      <w:pPr>
        <w:jc w:val="center"/>
        <w:rPr>
          <w:rFonts w:ascii="Arial" w:hAnsi="Arial"/>
          <w:b/>
        </w:rPr>
      </w:pPr>
    </w:p>
    <w:p w14:paraId="34EE508B" w14:textId="77777777" w:rsidR="008D64C3" w:rsidRPr="007728F2" w:rsidRDefault="008D64C3" w:rsidP="00FE244C">
      <w:pPr>
        <w:jc w:val="center"/>
        <w:rPr>
          <w:rFonts w:ascii="Arial" w:hAnsi="Arial"/>
          <w:b/>
        </w:rPr>
      </w:pPr>
    </w:p>
    <w:p w14:paraId="34EE508C" w14:textId="34D8C4B8" w:rsidR="008D64C3" w:rsidRPr="007728F2" w:rsidRDefault="00C41E7B" w:rsidP="00FE244C">
      <w:r>
        <w:rPr>
          <w:noProof/>
          <w:lang w:eastAsia="en-GB"/>
        </w:rPr>
        <mc:AlternateContent>
          <mc:Choice Requires="wps">
            <w:drawing>
              <wp:anchor distT="0" distB="0" distL="114300" distR="114300" simplePos="0" relativeHeight="251631616" behindDoc="0" locked="0" layoutInCell="1" allowOverlap="1" wp14:anchorId="34EE50DF" wp14:editId="0785D8BF">
                <wp:simplePos x="0" y="0"/>
                <wp:positionH relativeFrom="column">
                  <wp:posOffset>2446020</wp:posOffset>
                </wp:positionH>
                <wp:positionV relativeFrom="paragraph">
                  <wp:posOffset>2924175</wp:posOffset>
                </wp:positionV>
                <wp:extent cx="3649980" cy="647700"/>
                <wp:effectExtent l="19050" t="57150" r="45720" b="57150"/>
                <wp:wrapNone/>
                <wp:docPr id="5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980" cy="647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5EF4A3" id="_x0000_t32" coordsize="21600,21600" o:spt="32" o:oned="t" path="m,l21600,21600e" filled="f">
                <v:path arrowok="t" fillok="f" o:connecttype="none"/>
                <o:lock v:ext="edit" shapetype="t"/>
              </v:shapetype>
              <v:shape id="AutoShape 2" o:spid="_x0000_s1026" type="#_x0000_t32" style="position:absolute;margin-left:192.6pt;margin-top:230.25pt;width:287.4pt;height:5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dJPgIAAIU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">
                <v:stroke startarrow="block" endarrow="block"/>
              </v:shape>
            </w:pict>
          </mc:Fallback>
        </mc:AlternateContent>
      </w:r>
      <w:r>
        <w:rPr>
          <w:noProof/>
          <w:lang w:eastAsia="en-GB"/>
        </w:rPr>
        <mc:AlternateContent>
          <mc:Choice Requires="wps">
            <w:drawing>
              <wp:anchor distT="0" distB="0" distL="114300" distR="114300" simplePos="0" relativeHeight="251632640" behindDoc="0" locked="0" layoutInCell="1" allowOverlap="1" wp14:anchorId="34EE50E1" wp14:editId="3A3C7FC2">
                <wp:simplePos x="0" y="0"/>
                <wp:positionH relativeFrom="column">
                  <wp:posOffset>45720</wp:posOffset>
                </wp:positionH>
                <wp:positionV relativeFrom="paragraph">
                  <wp:posOffset>2832735</wp:posOffset>
                </wp:positionV>
                <wp:extent cx="2286000" cy="662940"/>
                <wp:effectExtent l="0" t="0" r="0" b="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62940"/>
                        </a:xfrm>
                        <a:prstGeom prst="rect">
                          <a:avLst/>
                        </a:prstGeom>
                        <a:solidFill>
                          <a:srgbClr val="D77A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511A" w14:textId="77777777" w:rsidR="008D64C3" w:rsidRPr="00215C60" w:rsidRDefault="008D64C3" w:rsidP="00FE244C">
                            <w:pPr>
                              <w:jc w:val="center"/>
                              <w:rPr>
                                <w:rFonts w:ascii="Arial" w:hAnsi="Arial"/>
                                <w:color w:val="FFFFFF"/>
                              </w:rPr>
                            </w:pPr>
                            <w:r w:rsidRPr="00215C60">
                              <w:rPr>
                                <w:rFonts w:ascii="Arial" w:hAnsi="Arial"/>
                                <w:color w:val="FFFFFF"/>
                              </w:rPr>
                              <w:t xml:space="preserve">Performance Support Unit </w:t>
                            </w:r>
                          </w:p>
                          <w:p w14:paraId="34EE511B" w14:textId="77777777" w:rsidR="008D64C3" w:rsidRPr="00215C60" w:rsidRDefault="008D64C3" w:rsidP="00FE244C">
                            <w:pPr>
                              <w:jc w:val="center"/>
                              <w:rPr>
                                <w:rFonts w:ascii="Arial" w:hAnsi="Arial"/>
                                <w:color w:val="FFFFFF"/>
                              </w:rPr>
                            </w:pPr>
                            <w:r w:rsidRPr="00215C60">
                              <w:rPr>
                                <w:rFonts w:ascii="Arial" w:hAnsi="Arial"/>
                                <w:color w:val="FFFFFF"/>
                              </w:rPr>
                              <w:t>Case manager  Group</w:t>
                            </w:r>
                          </w:p>
                          <w:p w14:paraId="34EE511C" w14:textId="77777777" w:rsidR="008D64C3" w:rsidRPr="00215C60" w:rsidRDefault="008D64C3" w:rsidP="00FE244C">
                            <w:pPr>
                              <w:jc w:val="center"/>
                              <w:rPr>
                                <w:rFonts w:ascii="Arial" w:hAnsi="Arial"/>
                                <w:color w:val="FFFFFF"/>
                              </w:rPr>
                            </w:pPr>
                            <w:r w:rsidRPr="00215C60">
                              <w:rPr>
                                <w:rFonts w:ascii="Arial" w:hAnsi="Arial"/>
                                <w:color w:val="FFFFFF"/>
                              </w:rPr>
                              <w:t>Level 3 +/- Level 2 Referrals</w:t>
                            </w:r>
                          </w:p>
                          <w:p w14:paraId="34EE511D" w14:textId="77777777" w:rsidR="008D64C3" w:rsidRDefault="008D64C3" w:rsidP="00FE2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E1" id="Rectangle 3" o:spid="_x0000_s1026" style="position:absolute;left:0;text-align:left;margin-left:3.6pt;margin-top:223.05pt;width:180pt;height:52.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" fillcolor="#d77af4" stroked="f">
                <v:textbox>
                  <w:txbxContent>
                    <w:p w14:paraId="34EE511A" w14:textId="77777777" w:rsidR="008D64C3" w:rsidRPr="00215C60" w:rsidRDefault="008D64C3" w:rsidP="00FE244C">
                      <w:pPr>
                        <w:jc w:val="center"/>
                        <w:rPr>
                          <w:rFonts w:ascii="Arial" w:hAnsi="Arial"/>
                          <w:color w:val="FFFFFF"/>
                        </w:rPr>
                      </w:pPr>
                      <w:r w:rsidRPr="00215C60">
                        <w:rPr>
                          <w:rFonts w:ascii="Arial" w:hAnsi="Arial"/>
                          <w:color w:val="FFFFFF"/>
                        </w:rPr>
                        <w:t xml:space="preserve">Performance Support Unit </w:t>
                      </w:r>
                    </w:p>
                    <w:p w14:paraId="34EE511B" w14:textId="77777777" w:rsidR="008D64C3" w:rsidRPr="00215C60" w:rsidRDefault="008D64C3" w:rsidP="00FE244C">
                      <w:pPr>
                        <w:jc w:val="center"/>
                        <w:rPr>
                          <w:rFonts w:ascii="Arial" w:hAnsi="Arial"/>
                          <w:color w:val="FFFFFF"/>
                        </w:rPr>
                      </w:pPr>
                      <w:r w:rsidRPr="00215C60">
                        <w:rPr>
                          <w:rFonts w:ascii="Arial" w:hAnsi="Arial"/>
                          <w:color w:val="FFFFFF"/>
                        </w:rPr>
                        <w:t>Case manager  Group</w:t>
                      </w:r>
                    </w:p>
                    <w:p w14:paraId="34EE511C" w14:textId="77777777" w:rsidR="008D64C3" w:rsidRPr="00215C60" w:rsidRDefault="008D64C3" w:rsidP="00FE244C">
                      <w:pPr>
                        <w:jc w:val="center"/>
                        <w:rPr>
                          <w:rFonts w:ascii="Arial" w:hAnsi="Arial"/>
                          <w:color w:val="FFFFFF"/>
                        </w:rPr>
                      </w:pPr>
                      <w:r w:rsidRPr="00215C60">
                        <w:rPr>
                          <w:rFonts w:ascii="Arial" w:hAnsi="Arial"/>
                          <w:color w:val="FFFFFF"/>
                        </w:rPr>
                        <w:t>Level 3 +/- Level 2 Referrals</w:t>
                      </w:r>
                    </w:p>
                    <w:p w14:paraId="34EE511D" w14:textId="77777777" w:rsidR="008D64C3" w:rsidRDefault="008D64C3" w:rsidP="00FE244C"/>
                  </w:txbxContent>
                </v:textbox>
              </v:rect>
            </w:pict>
          </mc:Fallback>
        </mc:AlternateContent>
      </w:r>
      <w:r>
        <w:rPr>
          <w:noProof/>
          <w:lang w:eastAsia="en-GB"/>
        </w:rPr>
        <mc:AlternateContent>
          <mc:Choice Requires="wps">
            <w:drawing>
              <wp:anchor distT="0" distB="0" distL="114300" distR="114300" simplePos="0" relativeHeight="251633664" behindDoc="0" locked="0" layoutInCell="1" allowOverlap="1" wp14:anchorId="34EE50E2" wp14:editId="1319530B">
                <wp:simplePos x="0" y="0"/>
                <wp:positionH relativeFrom="column">
                  <wp:posOffset>6149340</wp:posOffset>
                </wp:positionH>
                <wp:positionV relativeFrom="paragraph">
                  <wp:posOffset>3457575</wp:posOffset>
                </wp:positionV>
                <wp:extent cx="2435225" cy="358140"/>
                <wp:effectExtent l="0" t="0" r="0" b="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358140"/>
                        </a:xfrm>
                        <a:prstGeom prst="rect">
                          <a:avLst/>
                        </a:prstGeom>
                        <a:solidFill>
                          <a:srgbClr val="66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511E" w14:textId="77777777" w:rsidR="008D64C3" w:rsidRPr="00215C60" w:rsidRDefault="008D64C3" w:rsidP="00FE244C">
                            <w:pPr>
                              <w:jc w:val="center"/>
                              <w:rPr>
                                <w:rFonts w:ascii="Arial" w:hAnsi="Arial"/>
                                <w:color w:val="FFFFFF"/>
                              </w:rPr>
                            </w:pPr>
                            <w:r w:rsidRPr="00215C60">
                              <w:rPr>
                                <w:rFonts w:ascii="Arial" w:hAnsi="Arial"/>
                                <w:color w:val="FFFFFF"/>
                              </w:rPr>
                              <w:t>Regional Performance Groups x 4</w:t>
                            </w:r>
                          </w:p>
                          <w:p w14:paraId="34EE511F" w14:textId="77777777" w:rsidR="008D64C3" w:rsidRDefault="008D64C3" w:rsidP="00FE2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E2" id="Rectangle 4" o:spid="_x0000_s1027" style="position:absolute;left:0;text-align:left;margin-left:484.2pt;margin-top:272.25pt;width:191.75pt;height:28.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" fillcolor="#6f6" stroked="f">
                <v:textbox>
                  <w:txbxContent>
                    <w:p w14:paraId="34EE511E" w14:textId="77777777" w:rsidR="008D64C3" w:rsidRPr="00215C60" w:rsidRDefault="008D64C3" w:rsidP="00FE244C">
                      <w:pPr>
                        <w:jc w:val="center"/>
                        <w:rPr>
                          <w:rFonts w:ascii="Arial" w:hAnsi="Arial"/>
                          <w:color w:val="FFFFFF"/>
                        </w:rPr>
                      </w:pPr>
                      <w:r w:rsidRPr="00215C60">
                        <w:rPr>
                          <w:rFonts w:ascii="Arial" w:hAnsi="Arial"/>
                          <w:color w:val="FFFFFF"/>
                        </w:rPr>
                        <w:t>Regional Performance Groups x 4</w:t>
                      </w:r>
                    </w:p>
                    <w:p w14:paraId="34EE511F" w14:textId="77777777" w:rsidR="008D64C3" w:rsidRDefault="008D64C3" w:rsidP="00FE244C"/>
                  </w:txbxContent>
                </v:textbox>
              </v:rect>
            </w:pict>
          </mc:Fallback>
        </mc:AlternateContent>
      </w:r>
      <w:r>
        <w:rPr>
          <w:noProof/>
          <w:lang w:eastAsia="en-GB"/>
        </w:rPr>
        <mc:AlternateContent>
          <mc:Choice Requires="wps">
            <w:drawing>
              <wp:anchor distT="0" distB="0" distL="114300" distR="114300" simplePos="0" relativeHeight="251634688" behindDoc="0" locked="0" layoutInCell="1" allowOverlap="1" wp14:anchorId="34EE50E3" wp14:editId="5BBDEB5A">
                <wp:simplePos x="0" y="0"/>
                <wp:positionH relativeFrom="column">
                  <wp:posOffset>7338060</wp:posOffset>
                </wp:positionH>
                <wp:positionV relativeFrom="paragraph">
                  <wp:posOffset>3800475</wp:posOffset>
                </wp:positionV>
                <wp:extent cx="7620" cy="502920"/>
                <wp:effectExtent l="76200" t="0" r="49530" b="30480"/>
                <wp:wrapNone/>
                <wp:docPr id="5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59088" id="AutoShape 5" o:spid="_x0000_s1026" type="#_x0000_t32" style="position:absolute;margin-left:577.8pt;margin-top:299.25pt;width:.6pt;height:39.6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">
                <v:stroke endarrow="block"/>
              </v:shape>
            </w:pict>
          </mc:Fallback>
        </mc:AlternateContent>
      </w:r>
      <w:r>
        <w:rPr>
          <w:noProof/>
          <w:lang w:eastAsia="en-GB"/>
        </w:rPr>
        <mc:AlternateContent>
          <mc:Choice Requires="wps">
            <w:drawing>
              <wp:anchor distT="0" distB="0" distL="114300" distR="114300" simplePos="0" relativeHeight="251635712" behindDoc="0" locked="0" layoutInCell="1" allowOverlap="1" wp14:anchorId="34EE50E4" wp14:editId="33466588">
                <wp:simplePos x="0" y="0"/>
                <wp:positionH relativeFrom="column">
                  <wp:posOffset>6362700</wp:posOffset>
                </wp:positionH>
                <wp:positionV relativeFrom="paragraph">
                  <wp:posOffset>4303395</wp:posOffset>
                </wp:positionV>
                <wp:extent cx="2133600" cy="358140"/>
                <wp:effectExtent l="0" t="0" r="0" b="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58140"/>
                        </a:xfrm>
                        <a:prstGeom prst="rect">
                          <a:avLst/>
                        </a:prstGeom>
                        <a:solidFill>
                          <a:srgbClr val="66FF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5120" w14:textId="77777777" w:rsidR="008D64C3" w:rsidRPr="00215C60" w:rsidRDefault="008D64C3" w:rsidP="00FE244C">
                            <w:pPr>
                              <w:jc w:val="center"/>
                              <w:rPr>
                                <w:rFonts w:ascii="Arial" w:hAnsi="Arial"/>
                                <w:color w:val="FFFFFF"/>
                              </w:rPr>
                            </w:pPr>
                            <w:r w:rsidRPr="00215C60">
                              <w:rPr>
                                <w:rFonts w:ascii="Arial" w:hAnsi="Arial"/>
                                <w:color w:val="FFFFFF"/>
                              </w:rPr>
                              <w:t>Relates to ES/TPD/FPD locally</w:t>
                            </w:r>
                          </w:p>
                          <w:p w14:paraId="34EE5121" w14:textId="77777777" w:rsidR="008D64C3" w:rsidRDefault="008D64C3" w:rsidP="00FE2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E4" id="Rectangle 6" o:spid="_x0000_s1028" style="position:absolute;left:0;text-align:left;margin-left:501pt;margin-top:338.85pt;width:168pt;height:28.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" fillcolor="#6f6" stroked="f">
                <v:textbox>
                  <w:txbxContent>
                    <w:p w14:paraId="34EE5120" w14:textId="77777777" w:rsidR="008D64C3" w:rsidRPr="00215C60" w:rsidRDefault="008D64C3" w:rsidP="00FE244C">
                      <w:pPr>
                        <w:jc w:val="center"/>
                        <w:rPr>
                          <w:rFonts w:ascii="Arial" w:hAnsi="Arial"/>
                          <w:color w:val="FFFFFF"/>
                        </w:rPr>
                      </w:pPr>
                      <w:r w:rsidRPr="00215C60">
                        <w:rPr>
                          <w:rFonts w:ascii="Arial" w:hAnsi="Arial"/>
                          <w:color w:val="FFFFFF"/>
                        </w:rPr>
                        <w:t>Relates to ES/TPD/FPD locally</w:t>
                      </w:r>
                    </w:p>
                    <w:p w14:paraId="34EE5121" w14:textId="77777777" w:rsidR="008D64C3" w:rsidRDefault="008D64C3" w:rsidP="00FE244C"/>
                  </w:txbxContent>
                </v:textbox>
              </v:rect>
            </w:pict>
          </mc:Fallback>
        </mc:AlternateContent>
      </w:r>
      <w:r>
        <w:rPr>
          <w:noProof/>
          <w:lang w:eastAsia="en-GB"/>
        </w:rPr>
        <mc:AlternateContent>
          <mc:Choice Requires="wps">
            <w:drawing>
              <wp:anchor distT="0" distB="0" distL="114300" distR="114300" simplePos="0" relativeHeight="251636736" behindDoc="0" locked="0" layoutInCell="1" allowOverlap="1" wp14:anchorId="34EE50E5" wp14:editId="4C721C7D">
                <wp:simplePos x="0" y="0"/>
                <wp:positionH relativeFrom="column">
                  <wp:posOffset>6035040</wp:posOffset>
                </wp:positionH>
                <wp:positionV relativeFrom="paragraph">
                  <wp:posOffset>2192655</wp:posOffset>
                </wp:positionV>
                <wp:extent cx="510540" cy="777240"/>
                <wp:effectExtent l="38100" t="38100" r="41910" b="41910"/>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7772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7D94A" id="AutoShape 7" o:spid="_x0000_s1026" type="#_x0000_t32" style="position:absolute;margin-left:475.2pt;margin-top:172.65pt;width:40.2pt;height:6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">
                <v:stroke startarrow="block" endarrow="block"/>
              </v:shape>
            </w:pict>
          </mc:Fallback>
        </mc:AlternateContent>
      </w:r>
      <w:r>
        <w:rPr>
          <w:noProof/>
          <w:lang w:eastAsia="en-GB"/>
        </w:rPr>
        <mc:AlternateContent>
          <mc:Choice Requires="wps">
            <w:drawing>
              <wp:anchor distT="0" distB="0" distL="114300" distR="114300" simplePos="0" relativeHeight="251637760" behindDoc="0" locked="0" layoutInCell="1" allowOverlap="1" wp14:anchorId="34EE50E6" wp14:editId="692DB38E">
                <wp:simplePos x="0" y="0"/>
                <wp:positionH relativeFrom="column">
                  <wp:posOffset>1767840</wp:posOffset>
                </wp:positionH>
                <wp:positionV relativeFrom="paragraph">
                  <wp:posOffset>2093595</wp:posOffset>
                </wp:positionV>
                <wp:extent cx="807720" cy="739140"/>
                <wp:effectExtent l="38100" t="38100" r="30480" b="41910"/>
                <wp:wrapNone/>
                <wp:docPr id="4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7391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E57D0" id="AutoShape 8" o:spid="_x0000_s1026" type="#_x0000_t32" style="position:absolute;margin-left:139.2pt;margin-top:164.85pt;width:63.6pt;height:58.2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">
                <v:stroke startarrow="block" endarrow="block"/>
              </v:shape>
            </w:pict>
          </mc:Fallback>
        </mc:AlternateContent>
      </w:r>
      <w:r>
        <w:rPr>
          <w:noProof/>
          <w:lang w:eastAsia="en-GB"/>
        </w:rPr>
        <mc:AlternateContent>
          <mc:Choice Requires="wps">
            <w:drawing>
              <wp:anchor distT="0" distB="0" distL="114300" distR="114300" simplePos="0" relativeHeight="251638784" behindDoc="0" locked="0" layoutInCell="1" allowOverlap="1" wp14:anchorId="34EE50E7" wp14:editId="4729BD36">
                <wp:simplePos x="0" y="0"/>
                <wp:positionH relativeFrom="column">
                  <wp:posOffset>2743200</wp:posOffset>
                </wp:positionH>
                <wp:positionV relativeFrom="paragraph">
                  <wp:posOffset>1499235</wp:posOffset>
                </wp:positionV>
                <wp:extent cx="3009900" cy="586740"/>
                <wp:effectExtent l="0" t="0" r="0" b="0"/>
                <wp:wrapNone/>
                <wp:docPr id="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867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5122" w14:textId="77777777" w:rsidR="008D64C3" w:rsidRPr="00215C60" w:rsidRDefault="008D64C3" w:rsidP="00FE244C">
                            <w:pPr>
                              <w:jc w:val="center"/>
                              <w:rPr>
                                <w:rFonts w:ascii="Arial" w:hAnsi="Arial"/>
                                <w:color w:val="FFFFFF"/>
                              </w:rPr>
                            </w:pPr>
                          </w:p>
                          <w:p w14:paraId="34EE5123" w14:textId="77777777" w:rsidR="008D64C3" w:rsidRPr="00215C60" w:rsidRDefault="008D64C3" w:rsidP="00FE244C">
                            <w:pPr>
                              <w:jc w:val="center"/>
                              <w:rPr>
                                <w:rFonts w:ascii="Arial" w:hAnsi="Arial"/>
                                <w:color w:val="FFFFFF"/>
                              </w:rPr>
                            </w:pPr>
                            <w:r w:rsidRPr="00215C60">
                              <w:rPr>
                                <w:rFonts w:ascii="Arial" w:hAnsi="Arial"/>
                                <w:color w:val="FFFFFF"/>
                              </w:rPr>
                              <w:t>Performance Support Unit Operational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E7" id="Rectangle 9" o:spid="_x0000_s1029" style="position:absolute;left:0;text-align:left;margin-left:3in;margin-top:118.05pt;width:237pt;height:4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" fillcolor="#00b0f0" stroked="f">
                <v:textbox>
                  <w:txbxContent>
                    <w:p w14:paraId="34EE5122" w14:textId="77777777" w:rsidR="008D64C3" w:rsidRPr="00215C60" w:rsidRDefault="008D64C3" w:rsidP="00FE244C">
                      <w:pPr>
                        <w:jc w:val="center"/>
                        <w:rPr>
                          <w:rFonts w:ascii="Arial" w:hAnsi="Arial"/>
                          <w:color w:val="FFFFFF"/>
                        </w:rPr>
                      </w:pPr>
                    </w:p>
                    <w:p w14:paraId="34EE5123" w14:textId="77777777" w:rsidR="008D64C3" w:rsidRPr="00215C60" w:rsidRDefault="008D64C3" w:rsidP="00FE244C">
                      <w:pPr>
                        <w:jc w:val="center"/>
                        <w:rPr>
                          <w:rFonts w:ascii="Arial" w:hAnsi="Arial"/>
                          <w:color w:val="FFFFFF"/>
                        </w:rPr>
                      </w:pPr>
                      <w:r w:rsidRPr="00215C60">
                        <w:rPr>
                          <w:rFonts w:ascii="Arial" w:hAnsi="Arial"/>
                          <w:color w:val="FFFFFF"/>
                        </w:rPr>
                        <w:t>Performance Support Unit Operational Group</w:t>
                      </w:r>
                    </w:p>
                  </w:txbxContent>
                </v:textbox>
              </v:rect>
            </w:pict>
          </mc:Fallback>
        </mc:AlternateContent>
      </w:r>
      <w:r>
        <w:rPr>
          <w:noProof/>
          <w:lang w:eastAsia="en-GB"/>
        </w:rPr>
        <mc:AlternateContent>
          <mc:Choice Requires="wps">
            <w:drawing>
              <wp:anchor distT="0" distB="0" distL="114299" distR="114299" simplePos="0" relativeHeight="251639808" behindDoc="0" locked="0" layoutInCell="1" allowOverlap="1" wp14:anchorId="34EE50E8" wp14:editId="54623E00">
                <wp:simplePos x="0" y="0"/>
                <wp:positionH relativeFrom="column">
                  <wp:posOffset>4358639</wp:posOffset>
                </wp:positionH>
                <wp:positionV relativeFrom="paragraph">
                  <wp:posOffset>782955</wp:posOffset>
                </wp:positionV>
                <wp:extent cx="0" cy="670560"/>
                <wp:effectExtent l="76200" t="38100" r="57150" b="34290"/>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05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D09D7" id="AutoShape 10" o:spid="_x0000_s1026" type="#_x0000_t32" style="position:absolute;margin-left:343.2pt;margin-top:61.65pt;width:0;height:52.8pt;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D02NgIAAIA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">
                <v:stroke startarrow="block" endarrow="block"/>
              </v:shape>
            </w:pict>
          </mc:Fallback>
        </mc:AlternateContent>
      </w:r>
      <w:r>
        <w:rPr>
          <w:noProof/>
          <w:lang w:eastAsia="en-GB"/>
        </w:rPr>
        <mc:AlternateContent>
          <mc:Choice Requires="wps">
            <w:drawing>
              <wp:anchor distT="0" distB="0" distL="114300" distR="114300" simplePos="0" relativeHeight="251640832" behindDoc="0" locked="0" layoutInCell="1" allowOverlap="1" wp14:anchorId="34EE50E9" wp14:editId="480E8316">
                <wp:simplePos x="0" y="0"/>
                <wp:positionH relativeFrom="column">
                  <wp:posOffset>2331720</wp:posOffset>
                </wp:positionH>
                <wp:positionV relativeFrom="paragraph">
                  <wp:posOffset>36195</wp:posOffset>
                </wp:positionV>
                <wp:extent cx="3909060" cy="678180"/>
                <wp:effectExtent l="0" t="0" r="0" b="0"/>
                <wp:wrapNone/>
                <wp:docPr id="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060" cy="6781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5124" w14:textId="77777777" w:rsidR="008D64C3" w:rsidRPr="00215C60" w:rsidRDefault="008D64C3" w:rsidP="00FE244C">
                            <w:pPr>
                              <w:jc w:val="center"/>
                              <w:rPr>
                                <w:rFonts w:ascii="Arial" w:hAnsi="Arial"/>
                                <w:color w:val="FFFFFF"/>
                              </w:rPr>
                            </w:pPr>
                          </w:p>
                          <w:p w14:paraId="34EE5125" w14:textId="77777777" w:rsidR="008D64C3" w:rsidRPr="00215C60" w:rsidRDefault="008D64C3" w:rsidP="00FE244C">
                            <w:pPr>
                              <w:jc w:val="center"/>
                              <w:rPr>
                                <w:rFonts w:ascii="Arial" w:hAnsi="Arial"/>
                                <w:color w:val="FFFFFF"/>
                              </w:rPr>
                            </w:pPr>
                            <w:r w:rsidRPr="00215C60">
                              <w:rPr>
                                <w:rFonts w:ascii="Arial" w:hAnsi="Arial"/>
                                <w:color w:val="FFFFFF"/>
                              </w:rPr>
                              <w:t>Training Management Workstream Lead</w:t>
                            </w:r>
                          </w:p>
                          <w:p w14:paraId="34EE5126" w14:textId="77777777" w:rsidR="008D64C3" w:rsidRPr="00215C60" w:rsidRDefault="008D64C3" w:rsidP="00FE244C">
                            <w:pPr>
                              <w:jc w:val="center"/>
                              <w:rPr>
                                <w:rFonts w:ascii="Arial" w:hAnsi="Arial"/>
                                <w:color w:val="FFFFFF"/>
                              </w:rPr>
                            </w:pPr>
                            <w:r w:rsidRPr="00215C60">
                              <w:rPr>
                                <w:rFonts w:ascii="Arial" w:hAnsi="Arial"/>
                                <w:color w:val="FFFFFF"/>
                              </w:rPr>
                              <w:t>MK (accountable)</w:t>
                            </w:r>
                          </w:p>
                          <w:p w14:paraId="34EE5127" w14:textId="77777777" w:rsidR="008D64C3" w:rsidRDefault="008D64C3" w:rsidP="00FE2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E9" id="Rectangle 11" o:spid="_x0000_s1030" style="position:absolute;left:0;text-align:left;margin-left:183.6pt;margin-top:2.85pt;width:307.8pt;height:5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" fillcolor="#00b0f0" stroked="f">
                <v:textbox>
                  <w:txbxContent>
                    <w:p w14:paraId="34EE5124" w14:textId="77777777" w:rsidR="008D64C3" w:rsidRPr="00215C60" w:rsidRDefault="008D64C3" w:rsidP="00FE244C">
                      <w:pPr>
                        <w:jc w:val="center"/>
                        <w:rPr>
                          <w:rFonts w:ascii="Arial" w:hAnsi="Arial"/>
                          <w:color w:val="FFFFFF"/>
                        </w:rPr>
                      </w:pPr>
                    </w:p>
                    <w:p w14:paraId="34EE5125" w14:textId="77777777" w:rsidR="008D64C3" w:rsidRPr="00215C60" w:rsidRDefault="008D64C3" w:rsidP="00FE244C">
                      <w:pPr>
                        <w:jc w:val="center"/>
                        <w:rPr>
                          <w:rFonts w:ascii="Arial" w:hAnsi="Arial"/>
                          <w:color w:val="FFFFFF"/>
                        </w:rPr>
                      </w:pPr>
                      <w:r w:rsidRPr="00215C60">
                        <w:rPr>
                          <w:rFonts w:ascii="Arial" w:hAnsi="Arial"/>
                          <w:color w:val="FFFFFF"/>
                        </w:rPr>
                        <w:t>Training Management Workstream Lead</w:t>
                      </w:r>
                    </w:p>
                    <w:p w14:paraId="34EE5126" w14:textId="77777777" w:rsidR="008D64C3" w:rsidRPr="00215C60" w:rsidRDefault="008D64C3" w:rsidP="00FE244C">
                      <w:pPr>
                        <w:jc w:val="center"/>
                        <w:rPr>
                          <w:rFonts w:ascii="Arial" w:hAnsi="Arial"/>
                          <w:color w:val="FFFFFF"/>
                        </w:rPr>
                      </w:pPr>
                      <w:r w:rsidRPr="00215C60">
                        <w:rPr>
                          <w:rFonts w:ascii="Arial" w:hAnsi="Arial"/>
                          <w:color w:val="FFFFFF"/>
                        </w:rPr>
                        <w:t>MK (accountable)</w:t>
                      </w:r>
                    </w:p>
                    <w:p w14:paraId="34EE5127" w14:textId="77777777" w:rsidR="008D64C3" w:rsidRDefault="008D64C3" w:rsidP="00FE244C"/>
                  </w:txbxContent>
                </v:textbox>
              </v:rect>
            </w:pict>
          </mc:Fallback>
        </mc:AlternateContent>
      </w:r>
      <w:r>
        <w:rPr>
          <w:noProof/>
          <w:lang w:eastAsia="en-GB"/>
        </w:rPr>
        <mc:AlternateContent>
          <mc:Choice Requires="wps">
            <w:drawing>
              <wp:anchor distT="4294967295" distB="4294967295" distL="114299" distR="114299" simplePos="0" relativeHeight="251641856" behindDoc="0" locked="0" layoutInCell="1" allowOverlap="1" wp14:anchorId="34EE50EA" wp14:editId="1784D0A6">
                <wp:simplePos x="0" y="0"/>
                <wp:positionH relativeFrom="column">
                  <wp:posOffset>3939539</wp:posOffset>
                </wp:positionH>
                <wp:positionV relativeFrom="paragraph">
                  <wp:posOffset>2832734</wp:posOffset>
                </wp:positionV>
                <wp:extent cx="0" cy="0"/>
                <wp:effectExtent l="0" t="0" r="0" b="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F3C44" id="AutoShape 12" o:spid="_x0000_s1026" type="#_x0000_t32" style="position:absolute;margin-left:310.2pt;margin-top:223.05pt;width:0;height:0;z-index:2516418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"/>
            </w:pict>
          </mc:Fallback>
        </mc:AlternateContent>
      </w:r>
    </w:p>
    <w:p w14:paraId="34EE508D" w14:textId="77777777" w:rsidR="008D64C3" w:rsidRDefault="008D64C3" w:rsidP="00FE244C">
      <w:pPr>
        <w:tabs>
          <w:tab w:val="left" w:pos="851"/>
        </w:tabs>
        <w:rPr>
          <w:rFonts w:ascii="Calibri" w:hAnsi="Calibri"/>
        </w:rPr>
      </w:pPr>
    </w:p>
    <w:p w14:paraId="34EE508E" w14:textId="77777777" w:rsidR="008D64C3" w:rsidRDefault="008D64C3" w:rsidP="00FE244C">
      <w:pPr>
        <w:tabs>
          <w:tab w:val="left" w:pos="851"/>
        </w:tabs>
        <w:rPr>
          <w:rFonts w:ascii="Calibri" w:hAnsi="Calibri"/>
        </w:rPr>
      </w:pPr>
    </w:p>
    <w:p w14:paraId="34EE508F" w14:textId="77777777" w:rsidR="008D64C3" w:rsidRDefault="008D64C3" w:rsidP="00FE244C">
      <w:pPr>
        <w:tabs>
          <w:tab w:val="left" w:pos="851"/>
        </w:tabs>
        <w:rPr>
          <w:rFonts w:ascii="Calibri" w:hAnsi="Calibri"/>
        </w:rPr>
      </w:pPr>
    </w:p>
    <w:p w14:paraId="34EE5090" w14:textId="77777777" w:rsidR="008D64C3" w:rsidRDefault="008D64C3" w:rsidP="00FE244C">
      <w:pPr>
        <w:tabs>
          <w:tab w:val="left" w:pos="851"/>
        </w:tabs>
        <w:rPr>
          <w:rFonts w:ascii="Calibri" w:hAnsi="Calibri"/>
        </w:rPr>
      </w:pPr>
    </w:p>
    <w:p w14:paraId="34EE5091" w14:textId="77777777" w:rsidR="008D64C3" w:rsidRDefault="008D64C3" w:rsidP="00FE244C">
      <w:pPr>
        <w:tabs>
          <w:tab w:val="left" w:pos="851"/>
        </w:tabs>
        <w:rPr>
          <w:rFonts w:ascii="Calibri" w:hAnsi="Calibri"/>
        </w:rPr>
      </w:pPr>
    </w:p>
    <w:p w14:paraId="34EE5092" w14:textId="77777777" w:rsidR="008D64C3" w:rsidRDefault="008D64C3" w:rsidP="00FE244C">
      <w:pPr>
        <w:tabs>
          <w:tab w:val="left" w:pos="851"/>
        </w:tabs>
        <w:spacing w:line="360" w:lineRule="auto"/>
        <w:rPr>
          <w:rFonts w:ascii="Calibri" w:hAnsi="Calibri"/>
        </w:rPr>
      </w:pPr>
    </w:p>
    <w:p w14:paraId="34EE5093" w14:textId="77777777" w:rsidR="008D64C3" w:rsidRDefault="008D64C3" w:rsidP="00FE244C">
      <w:pPr>
        <w:tabs>
          <w:tab w:val="left" w:pos="851"/>
        </w:tabs>
        <w:spacing w:line="360" w:lineRule="auto"/>
        <w:rPr>
          <w:rFonts w:ascii="Calibri" w:hAnsi="Calibri"/>
        </w:rPr>
      </w:pPr>
    </w:p>
    <w:p w14:paraId="34EE5094" w14:textId="77777777" w:rsidR="008D64C3" w:rsidRDefault="008D64C3" w:rsidP="00FE244C">
      <w:pPr>
        <w:rPr>
          <w:rFonts w:ascii="Calibri" w:hAnsi="Calibri"/>
        </w:rPr>
      </w:pPr>
    </w:p>
    <w:p w14:paraId="34EE5095" w14:textId="77777777" w:rsidR="008D64C3" w:rsidRDefault="008D64C3" w:rsidP="00FE244C">
      <w:pPr>
        <w:rPr>
          <w:rFonts w:ascii="Calibri" w:hAnsi="Calibri"/>
        </w:rPr>
      </w:pPr>
    </w:p>
    <w:p w14:paraId="34EE5096" w14:textId="77777777" w:rsidR="008D64C3" w:rsidRDefault="008D64C3" w:rsidP="00FE244C">
      <w:pPr>
        <w:rPr>
          <w:rFonts w:ascii="Calibri" w:hAnsi="Calibri"/>
        </w:rPr>
      </w:pPr>
    </w:p>
    <w:p w14:paraId="34EE5097" w14:textId="77777777" w:rsidR="008D64C3" w:rsidRDefault="008D64C3" w:rsidP="00FE244C">
      <w:pPr>
        <w:rPr>
          <w:rFonts w:ascii="Calibri" w:hAnsi="Calibri"/>
        </w:rPr>
      </w:pPr>
    </w:p>
    <w:p w14:paraId="34EE5098" w14:textId="77777777" w:rsidR="008D64C3" w:rsidRDefault="008D64C3" w:rsidP="00FE244C">
      <w:pPr>
        <w:rPr>
          <w:rFonts w:ascii="Calibri" w:hAnsi="Calibri"/>
        </w:rPr>
      </w:pPr>
    </w:p>
    <w:p w14:paraId="34EE5099" w14:textId="77777777" w:rsidR="008D64C3" w:rsidRDefault="008D64C3" w:rsidP="00FE244C">
      <w:pPr>
        <w:rPr>
          <w:rFonts w:ascii="Calibri" w:hAnsi="Calibri"/>
        </w:rPr>
      </w:pPr>
    </w:p>
    <w:p w14:paraId="34EE509A" w14:textId="77777777" w:rsidR="008D64C3" w:rsidRDefault="008D64C3" w:rsidP="00FE244C">
      <w:pPr>
        <w:rPr>
          <w:rFonts w:ascii="Calibri" w:hAnsi="Calibri"/>
        </w:rPr>
      </w:pPr>
    </w:p>
    <w:p w14:paraId="34EE509B" w14:textId="77777777" w:rsidR="008D64C3" w:rsidRDefault="008D64C3" w:rsidP="00FE244C">
      <w:pPr>
        <w:rPr>
          <w:rFonts w:ascii="Calibri" w:hAnsi="Calibri"/>
        </w:rPr>
      </w:pPr>
    </w:p>
    <w:p w14:paraId="34EE509C" w14:textId="77777777" w:rsidR="008D64C3" w:rsidRDefault="008D64C3" w:rsidP="00FE244C">
      <w:pPr>
        <w:rPr>
          <w:rFonts w:ascii="Calibri" w:hAnsi="Calibri"/>
        </w:rPr>
      </w:pPr>
    </w:p>
    <w:p w14:paraId="34EE509D" w14:textId="77777777" w:rsidR="008D64C3" w:rsidRDefault="008D64C3" w:rsidP="00FE244C">
      <w:pPr>
        <w:rPr>
          <w:rFonts w:ascii="Calibri" w:hAnsi="Calibri"/>
        </w:rPr>
      </w:pPr>
    </w:p>
    <w:p w14:paraId="34EE509E" w14:textId="77777777" w:rsidR="008D64C3" w:rsidRDefault="008D64C3" w:rsidP="00FE244C">
      <w:pPr>
        <w:rPr>
          <w:rFonts w:ascii="Calibri" w:hAnsi="Calibri"/>
        </w:rPr>
      </w:pPr>
    </w:p>
    <w:p w14:paraId="34EE509F" w14:textId="77777777" w:rsidR="008D64C3" w:rsidRDefault="008D64C3" w:rsidP="00FE244C">
      <w:pPr>
        <w:rPr>
          <w:rFonts w:ascii="Calibri" w:hAnsi="Calibri"/>
        </w:rPr>
      </w:pPr>
    </w:p>
    <w:p w14:paraId="34EE50A0" w14:textId="77777777" w:rsidR="008D64C3" w:rsidRDefault="008D64C3" w:rsidP="00FE244C">
      <w:pPr>
        <w:rPr>
          <w:rFonts w:ascii="Calibri" w:hAnsi="Calibri"/>
        </w:rPr>
      </w:pPr>
    </w:p>
    <w:p w14:paraId="34EE50A1" w14:textId="77777777" w:rsidR="008D64C3" w:rsidRDefault="008D64C3" w:rsidP="00FE244C">
      <w:pPr>
        <w:rPr>
          <w:rFonts w:ascii="Calibri" w:hAnsi="Calibri"/>
        </w:rPr>
      </w:pPr>
    </w:p>
    <w:p w14:paraId="34EE50A2" w14:textId="77777777" w:rsidR="008D64C3" w:rsidRDefault="008D64C3" w:rsidP="00FE244C">
      <w:pPr>
        <w:rPr>
          <w:rFonts w:ascii="Calibri" w:hAnsi="Calibri"/>
        </w:rPr>
      </w:pPr>
    </w:p>
    <w:p w14:paraId="34EE50A3" w14:textId="77777777" w:rsidR="008D64C3" w:rsidRDefault="008D64C3" w:rsidP="00FE244C">
      <w:pPr>
        <w:rPr>
          <w:rFonts w:ascii="Calibri" w:hAnsi="Calibri"/>
        </w:rPr>
      </w:pPr>
    </w:p>
    <w:p w14:paraId="34EE50A4" w14:textId="77777777" w:rsidR="008D64C3" w:rsidRDefault="008D64C3" w:rsidP="00FE244C">
      <w:pPr>
        <w:rPr>
          <w:rFonts w:ascii="Calibri" w:hAnsi="Calibri"/>
        </w:rPr>
      </w:pPr>
    </w:p>
    <w:p w14:paraId="34EE50A5" w14:textId="77777777" w:rsidR="008D64C3" w:rsidRDefault="008D64C3" w:rsidP="00FE244C">
      <w:pPr>
        <w:rPr>
          <w:rFonts w:ascii="Calibri" w:hAnsi="Calibri"/>
        </w:rPr>
      </w:pPr>
    </w:p>
    <w:p w14:paraId="34EE50A6" w14:textId="77777777" w:rsidR="008D64C3" w:rsidRDefault="008D64C3" w:rsidP="00FE244C"/>
    <w:p w14:paraId="34EE50A7" w14:textId="77777777" w:rsidR="008D64C3" w:rsidRDefault="008D64C3" w:rsidP="00FE244C">
      <w:pPr>
        <w:rPr>
          <w:rFonts w:ascii="Calibri" w:hAnsi="Calibri" w:cs="Calibri"/>
          <w:szCs w:val="22"/>
        </w:rPr>
      </w:pPr>
    </w:p>
    <w:p w14:paraId="34EE50A8" w14:textId="77777777" w:rsidR="008D64C3" w:rsidRDefault="008D64C3" w:rsidP="00FE244C">
      <w:pPr>
        <w:rPr>
          <w:rFonts w:ascii="Calibri" w:hAnsi="Calibri" w:cs="Calibri"/>
          <w:szCs w:val="22"/>
        </w:rPr>
        <w:sectPr w:rsidR="008D64C3" w:rsidSect="00622580">
          <w:pgSz w:w="16838" w:h="11906" w:orient="landscape"/>
          <w:pgMar w:top="1440" w:right="1440" w:bottom="1440" w:left="1440" w:header="708" w:footer="708" w:gutter="0"/>
          <w:cols w:space="708"/>
          <w:docGrid w:linePitch="360"/>
        </w:sectPr>
      </w:pPr>
    </w:p>
    <w:p w14:paraId="34EE50A9" w14:textId="77777777" w:rsidR="008D64C3" w:rsidRDefault="008D64C3" w:rsidP="00941AE7">
      <w:pPr>
        <w:jc w:val="center"/>
        <w:rPr>
          <w:rFonts w:ascii="Arial" w:hAnsi="Arial"/>
          <w:b/>
        </w:rPr>
      </w:pPr>
      <w:r>
        <w:rPr>
          <w:rFonts w:ascii="Arial" w:hAnsi="Arial"/>
          <w:b/>
        </w:rPr>
        <w:t>Diagram 2</w:t>
      </w:r>
    </w:p>
    <w:p w14:paraId="34EE50AA" w14:textId="77777777" w:rsidR="008D64C3" w:rsidRDefault="008D64C3" w:rsidP="00941AE7">
      <w:pPr>
        <w:jc w:val="center"/>
        <w:rPr>
          <w:rFonts w:ascii="Arial" w:hAnsi="Arial"/>
          <w:b/>
        </w:rPr>
      </w:pPr>
    </w:p>
    <w:p w14:paraId="34EE50AB" w14:textId="77777777" w:rsidR="008D64C3" w:rsidRDefault="008D64C3" w:rsidP="00941AE7">
      <w:pPr>
        <w:jc w:val="center"/>
        <w:rPr>
          <w:rFonts w:ascii="Arial" w:hAnsi="Arial"/>
          <w:b/>
        </w:rPr>
        <w:sectPr w:rsidR="008D64C3" w:rsidSect="00F526B6">
          <w:pgSz w:w="11906" w:h="16838"/>
          <w:pgMar w:top="1440" w:right="1440" w:bottom="1440" w:left="1440" w:header="708" w:footer="708" w:gutter="0"/>
          <w:cols w:space="708"/>
          <w:docGrid w:linePitch="360"/>
        </w:sectPr>
      </w:pPr>
      <w:r>
        <w:rPr>
          <w:rFonts w:ascii="Arial" w:hAnsi="Arial"/>
          <w:b/>
        </w:rPr>
        <w:t>ROLE AND C</w:t>
      </w:r>
      <w:r w:rsidRPr="00337AD3">
        <w:rPr>
          <w:rFonts w:ascii="Arial" w:hAnsi="Arial"/>
          <w:b/>
        </w:rPr>
        <w:t xml:space="preserve">OMMUNICATION </w:t>
      </w:r>
      <w:r>
        <w:rPr>
          <w:rFonts w:ascii="Arial" w:hAnsi="Arial"/>
          <w:b/>
        </w:rPr>
        <w:t>CHANNELS</w:t>
      </w:r>
    </w:p>
    <w:p w14:paraId="34EE50AC" w14:textId="77777777" w:rsidR="008D64C3" w:rsidRDefault="008D64C3" w:rsidP="00941AE7">
      <w:pPr>
        <w:jc w:val="center"/>
        <w:rPr>
          <w:rFonts w:ascii="Arial" w:hAnsi="Arial"/>
          <w:b/>
        </w:rPr>
      </w:pPr>
      <w:r w:rsidRPr="00337AD3">
        <w:rPr>
          <w:rFonts w:ascii="Arial" w:hAnsi="Arial"/>
          <w:b/>
        </w:rPr>
        <w:t xml:space="preserve">FOR DEANERY </w:t>
      </w:r>
      <w:r>
        <w:rPr>
          <w:rFonts w:ascii="Arial" w:hAnsi="Arial"/>
          <w:b/>
        </w:rPr>
        <w:t xml:space="preserve">and REGIONAL </w:t>
      </w:r>
      <w:r w:rsidRPr="00337AD3">
        <w:rPr>
          <w:rFonts w:ascii="Arial" w:hAnsi="Arial"/>
          <w:b/>
        </w:rPr>
        <w:t>PERFORMANCE SUPPORT</w:t>
      </w:r>
    </w:p>
    <w:p w14:paraId="34EE50AD" w14:textId="77777777" w:rsidR="008D64C3" w:rsidRDefault="008D64C3" w:rsidP="00941AE7">
      <w:pPr>
        <w:jc w:val="center"/>
        <w:rPr>
          <w:rFonts w:ascii="Arial" w:hAnsi="Arial"/>
          <w:b/>
        </w:rPr>
      </w:pPr>
    </w:p>
    <w:p w14:paraId="34EE50AE" w14:textId="77777777" w:rsidR="008D64C3" w:rsidRDefault="008D64C3" w:rsidP="00941AE7">
      <w:pPr>
        <w:jc w:val="center"/>
        <w:rPr>
          <w:rFonts w:ascii="Arial" w:hAnsi="Arial"/>
          <w:b/>
        </w:rPr>
      </w:pPr>
    </w:p>
    <w:p w14:paraId="34EE50AF" w14:textId="77777777" w:rsidR="008D64C3" w:rsidRDefault="008D64C3" w:rsidP="00941AE7">
      <w:pPr>
        <w:jc w:val="center"/>
        <w:rPr>
          <w:rFonts w:ascii="Arial" w:hAnsi="Arial"/>
          <w:b/>
        </w:rPr>
      </w:pPr>
    </w:p>
    <w:p w14:paraId="34EE50B0" w14:textId="77777777" w:rsidR="008D64C3" w:rsidRDefault="008D64C3" w:rsidP="00941AE7">
      <w:pPr>
        <w:jc w:val="center"/>
        <w:rPr>
          <w:rFonts w:ascii="Arial" w:hAnsi="Arial"/>
          <w:b/>
        </w:rPr>
      </w:pPr>
    </w:p>
    <w:p w14:paraId="34EE50B1" w14:textId="77777777" w:rsidR="008D64C3" w:rsidRPr="00337AD3" w:rsidRDefault="008D64C3" w:rsidP="00941AE7">
      <w:pPr>
        <w:jc w:val="center"/>
        <w:rPr>
          <w:rFonts w:ascii="Arial" w:hAnsi="Arial"/>
          <w:b/>
        </w:rPr>
      </w:pPr>
    </w:p>
    <w:p w14:paraId="34EE50B2" w14:textId="51AD883F" w:rsidR="008D64C3" w:rsidRDefault="00C41E7B" w:rsidP="00941AE7">
      <w:pPr>
        <w:rPr>
          <w:rFonts w:ascii="Arial" w:hAnsi="Arial"/>
          <w:b/>
          <w:i/>
          <w:u w:val="single"/>
        </w:rPr>
      </w:pPr>
      <w:r>
        <w:rPr>
          <w:noProof/>
          <w:lang w:eastAsia="en-GB"/>
        </w:rPr>
        <mc:AlternateContent>
          <mc:Choice Requires="wps">
            <w:drawing>
              <wp:anchor distT="0" distB="0" distL="114300" distR="114300" simplePos="0" relativeHeight="251642880" behindDoc="0" locked="0" layoutInCell="1" allowOverlap="1" wp14:anchorId="34EE50EB" wp14:editId="1E62DC63">
                <wp:simplePos x="0" y="0"/>
                <wp:positionH relativeFrom="column">
                  <wp:posOffset>1341120</wp:posOffset>
                </wp:positionH>
                <wp:positionV relativeFrom="paragraph">
                  <wp:posOffset>45085</wp:posOffset>
                </wp:positionV>
                <wp:extent cx="3345180" cy="2903220"/>
                <wp:effectExtent l="0" t="0" r="7620" b="0"/>
                <wp:wrapNone/>
                <wp:docPr id="4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180" cy="2903220"/>
                        </a:xfrm>
                        <a:prstGeom prst="ellipse">
                          <a:avLst/>
                        </a:prstGeom>
                        <a:solidFill>
                          <a:srgbClr val="FFFFFF"/>
                        </a:solidFill>
                        <a:ln w="9525">
                          <a:solidFill>
                            <a:srgbClr val="000000"/>
                          </a:solidFill>
                          <a:round/>
                          <a:headEnd/>
                          <a:tailEnd/>
                        </a:ln>
                      </wps:spPr>
                      <wps:txbx>
                        <w:txbxContent>
                          <w:p w14:paraId="34EE5128" w14:textId="77777777" w:rsidR="008D64C3" w:rsidRPr="007A44C4" w:rsidRDefault="008D64C3" w:rsidP="00941AE7">
                            <w:pPr>
                              <w:jc w:val="center"/>
                              <w:rPr>
                                <w:rFonts w:ascii="Arial" w:hAnsi="Arial"/>
                                <w:b/>
                                <w:sz w:val="18"/>
                                <w:szCs w:val="18"/>
                              </w:rPr>
                            </w:pPr>
                            <w:r w:rsidRPr="007A44C4">
                              <w:rPr>
                                <w:rFonts w:ascii="Arial" w:hAnsi="Arial"/>
                                <w:b/>
                                <w:sz w:val="18"/>
                                <w:szCs w:val="18"/>
                              </w:rPr>
                              <w:t>Local Education Provider</w:t>
                            </w:r>
                          </w:p>
                          <w:p w14:paraId="34EE5129" w14:textId="77777777" w:rsidR="008D64C3" w:rsidRPr="007A44C4" w:rsidRDefault="008D64C3" w:rsidP="00941AE7">
                            <w:pPr>
                              <w:jc w:val="center"/>
                              <w:rPr>
                                <w:rFonts w:ascii="Arial" w:hAnsi="Arial"/>
                                <w:b/>
                                <w:sz w:val="18"/>
                                <w:szCs w:val="18"/>
                              </w:rPr>
                            </w:pPr>
                            <w:r w:rsidRPr="007A44C4">
                              <w:rPr>
                                <w:rFonts w:ascii="Arial" w:hAnsi="Arial"/>
                                <w:b/>
                                <w:sz w:val="18"/>
                                <w:szCs w:val="18"/>
                              </w:rPr>
                              <w:t xml:space="preserve">Foundation : GP </w:t>
                            </w:r>
                            <w:r>
                              <w:rPr>
                                <w:rFonts w:ascii="Arial" w:hAnsi="Arial"/>
                                <w:b/>
                                <w:sz w:val="18"/>
                                <w:szCs w:val="18"/>
                              </w:rPr>
                              <w:t xml:space="preserve">: </w:t>
                            </w:r>
                            <w:r w:rsidRPr="007A44C4">
                              <w:rPr>
                                <w:rFonts w:ascii="Arial" w:hAnsi="Arial"/>
                                <w:b/>
                                <w:sz w:val="18"/>
                                <w:szCs w:val="18"/>
                              </w:rPr>
                              <w:t>Specialty Trainee</w:t>
                            </w:r>
                          </w:p>
                          <w:p w14:paraId="34EE512A" w14:textId="77777777" w:rsidR="008D64C3" w:rsidRPr="007A44C4" w:rsidRDefault="008D64C3" w:rsidP="00941AE7">
                            <w:pPr>
                              <w:jc w:val="center"/>
                              <w:rPr>
                                <w:rFonts w:ascii="Arial" w:hAnsi="Arial"/>
                                <w:b/>
                                <w:sz w:val="18"/>
                                <w:szCs w:val="18"/>
                              </w:rPr>
                            </w:pPr>
                          </w:p>
                          <w:p w14:paraId="34EE512B" w14:textId="77777777" w:rsidR="008D64C3" w:rsidRDefault="008D64C3" w:rsidP="00941AE7">
                            <w:pPr>
                              <w:jc w:val="center"/>
                              <w:rPr>
                                <w:rFonts w:ascii="Arial" w:hAnsi="Arial"/>
                                <w:b/>
                                <w:sz w:val="18"/>
                                <w:szCs w:val="18"/>
                              </w:rPr>
                            </w:pPr>
                          </w:p>
                          <w:p w14:paraId="34EE512C" w14:textId="77777777" w:rsidR="008D64C3" w:rsidRPr="0008529B" w:rsidRDefault="008D64C3" w:rsidP="00941AE7">
                            <w:pPr>
                              <w:jc w:val="center"/>
                              <w:rPr>
                                <w:rFonts w:ascii="Arial" w:hAnsi="Arial"/>
                                <w:b/>
                                <w:sz w:val="18"/>
                                <w:szCs w:val="18"/>
                                <w:lang w:val="de-DE"/>
                              </w:rPr>
                            </w:pPr>
                            <w:r w:rsidRPr="0008529B">
                              <w:rPr>
                                <w:rFonts w:ascii="Arial" w:hAnsi="Arial"/>
                                <w:b/>
                                <w:sz w:val="18"/>
                                <w:szCs w:val="18"/>
                                <w:lang w:val="de-DE"/>
                              </w:rPr>
                              <w:t>CS</w:t>
                            </w:r>
                          </w:p>
                          <w:p w14:paraId="34EE512D" w14:textId="77777777" w:rsidR="008D64C3" w:rsidRPr="0008529B" w:rsidRDefault="008D64C3" w:rsidP="00941AE7">
                            <w:pPr>
                              <w:jc w:val="center"/>
                              <w:rPr>
                                <w:rFonts w:ascii="Arial" w:hAnsi="Arial"/>
                                <w:b/>
                                <w:sz w:val="18"/>
                                <w:szCs w:val="18"/>
                                <w:lang w:val="de-DE"/>
                              </w:rPr>
                            </w:pPr>
                          </w:p>
                          <w:p w14:paraId="34EE512E" w14:textId="77777777" w:rsidR="008D64C3" w:rsidRPr="0008529B" w:rsidRDefault="008D64C3" w:rsidP="00941AE7">
                            <w:pPr>
                              <w:jc w:val="left"/>
                              <w:rPr>
                                <w:rFonts w:ascii="Arial" w:hAnsi="Arial"/>
                                <w:b/>
                                <w:sz w:val="18"/>
                                <w:szCs w:val="18"/>
                                <w:lang w:val="de-DE"/>
                              </w:rPr>
                            </w:pPr>
                          </w:p>
                          <w:p w14:paraId="34EE512F" w14:textId="77777777" w:rsidR="008D64C3" w:rsidRPr="0008529B" w:rsidRDefault="008D64C3" w:rsidP="00941AE7">
                            <w:pPr>
                              <w:jc w:val="left"/>
                              <w:rPr>
                                <w:rFonts w:ascii="Arial" w:hAnsi="Arial"/>
                                <w:b/>
                                <w:sz w:val="18"/>
                                <w:szCs w:val="18"/>
                                <w:lang w:val="de-DE"/>
                              </w:rPr>
                            </w:pPr>
                            <w:r w:rsidRPr="0008529B">
                              <w:rPr>
                                <w:rFonts w:ascii="Arial" w:hAnsi="Arial"/>
                                <w:b/>
                                <w:sz w:val="18"/>
                                <w:szCs w:val="18"/>
                                <w:lang w:val="de-DE"/>
                              </w:rPr>
                              <w:t xml:space="preserve">                HR                                 ES</w:t>
                            </w:r>
                          </w:p>
                          <w:p w14:paraId="34EE5130" w14:textId="77777777" w:rsidR="008D64C3" w:rsidRPr="0008529B" w:rsidRDefault="008D64C3" w:rsidP="00941AE7">
                            <w:pPr>
                              <w:jc w:val="left"/>
                              <w:rPr>
                                <w:rFonts w:ascii="Arial" w:hAnsi="Arial"/>
                                <w:b/>
                                <w:sz w:val="18"/>
                                <w:szCs w:val="18"/>
                                <w:lang w:val="de-DE"/>
                              </w:rPr>
                            </w:pPr>
                          </w:p>
                          <w:p w14:paraId="34EE5131" w14:textId="77777777" w:rsidR="008D64C3" w:rsidRPr="0008529B" w:rsidRDefault="008D64C3" w:rsidP="00941AE7">
                            <w:pPr>
                              <w:jc w:val="left"/>
                              <w:rPr>
                                <w:rFonts w:ascii="Arial" w:hAnsi="Arial"/>
                                <w:b/>
                                <w:sz w:val="18"/>
                                <w:szCs w:val="18"/>
                                <w:lang w:val="de-DE"/>
                              </w:rPr>
                            </w:pPr>
                          </w:p>
                          <w:p w14:paraId="34EE5132" w14:textId="77777777" w:rsidR="008D64C3" w:rsidRPr="0008529B" w:rsidRDefault="008D64C3" w:rsidP="00941AE7">
                            <w:pPr>
                              <w:jc w:val="center"/>
                              <w:rPr>
                                <w:rFonts w:ascii="Arial" w:hAnsi="Arial"/>
                                <w:b/>
                                <w:sz w:val="18"/>
                                <w:szCs w:val="18"/>
                                <w:lang w:val="de-DE"/>
                              </w:rPr>
                            </w:pPr>
                            <w:r w:rsidRPr="0008529B">
                              <w:rPr>
                                <w:rFonts w:ascii="Arial" w:hAnsi="Arial"/>
                                <w:b/>
                                <w:sz w:val="18"/>
                                <w:szCs w:val="18"/>
                                <w:lang w:val="de-DE"/>
                              </w:rPr>
                              <w:t>FPD/TPD</w:t>
                            </w:r>
                          </w:p>
                          <w:p w14:paraId="34EE5133" w14:textId="77777777" w:rsidR="008D64C3" w:rsidRPr="0008529B" w:rsidRDefault="008D64C3" w:rsidP="00941AE7">
                            <w:pPr>
                              <w:jc w:val="center"/>
                              <w:rPr>
                                <w:rFonts w:ascii="Arial" w:hAnsi="Arial"/>
                                <w:b/>
                                <w:sz w:val="18"/>
                                <w:szCs w:val="18"/>
                                <w:lang w:val="de-DE"/>
                              </w:rPr>
                            </w:pPr>
                          </w:p>
                          <w:p w14:paraId="34EE5134" w14:textId="77777777" w:rsidR="008D64C3" w:rsidRPr="0008529B" w:rsidRDefault="008D64C3" w:rsidP="00941AE7">
                            <w:pPr>
                              <w:jc w:val="center"/>
                              <w:rPr>
                                <w:rFonts w:ascii="Arial" w:hAnsi="Arial"/>
                                <w:b/>
                                <w:sz w:val="18"/>
                                <w:szCs w:val="18"/>
                                <w:lang w:val="de-DE"/>
                              </w:rPr>
                            </w:pPr>
                          </w:p>
                          <w:p w14:paraId="34EE5135" w14:textId="77777777" w:rsidR="008D64C3" w:rsidRPr="0008529B" w:rsidRDefault="008D64C3" w:rsidP="00941AE7">
                            <w:pPr>
                              <w:jc w:val="center"/>
                              <w:rPr>
                                <w:rFonts w:ascii="Arial" w:hAnsi="Arial"/>
                                <w:b/>
                                <w:sz w:val="18"/>
                                <w:szCs w:val="18"/>
                                <w:lang w:val="de-DE"/>
                              </w:rPr>
                            </w:pPr>
                            <w:r w:rsidRPr="0008529B">
                              <w:rPr>
                                <w:rFonts w:ascii="Arial" w:hAnsi="Arial"/>
                                <w:b/>
                                <w:sz w:val="18"/>
                                <w:szCs w:val="18"/>
                                <w:lang w:val="de-DE"/>
                              </w:rPr>
                              <w:t>APD/AD</w:t>
                            </w:r>
                          </w:p>
                          <w:p w14:paraId="34EE5136" w14:textId="77777777" w:rsidR="008D64C3" w:rsidRPr="0008529B" w:rsidRDefault="008D64C3" w:rsidP="00941AE7">
                            <w:pPr>
                              <w:jc w:val="center"/>
                              <w:rPr>
                                <w:rFonts w:ascii="Arial" w:hAnsi="Arial"/>
                                <w:b/>
                                <w:sz w:val="18"/>
                                <w:szCs w:val="18"/>
                                <w:lang w:val="de-DE"/>
                              </w:rPr>
                            </w:pPr>
                          </w:p>
                          <w:p w14:paraId="34EE5137" w14:textId="77777777" w:rsidR="008D64C3" w:rsidRPr="0008529B" w:rsidRDefault="008D64C3" w:rsidP="00941AE7">
                            <w:pPr>
                              <w:jc w:val="center"/>
                              <w:rPr>
                                <w:rFonts w:ascii="Arial" w:hAnsi="Arial"/>
                                <w:b/>
                                <w:sz w:val="18"/>
                                <w:szCs w:val="18"/>
                                <w:lang w:val="de-DE"/>
                              </w:rPr>
                            </w:pPr>
                          </w:p>
                          <w:p w14:paraId="34EE5138" w14:textId="77777777" w:rsidR="008D64C3" w:rsidRPr="0008529B" w:rsidRDefault="008D64C3" w:rsidP="00941AE7">
                            <w:pPr>
                              <w:jc w:val="center"/>
                              <w:rPr>
                                <w:rFonts w:ascii="Arial" w:hAnsi="Arial"/>
                                <w:b/>
                                <w:sz w:val="18"/>
                                <w:szCs w:val="18"/>
                                <w:lang w:val="de-DE"/>
                              </w:rPr>
                            </w:pPr>
                          </w:p>
                          <w:p w14:paraId="34EE5139" w14:textId="77777777" w:rsidR="008D64C3" w:rsidRPr="007A44C4" w:rsidRDefault="008D64C3" w:rsidP="00941AE7">
                            <w:pPr>
                              <w:jc w:val="center"/>
                              <w:rPr>
                                <w:rFonts w:ascii="Arial" w:hAnsi="Arial"/>
                                <w:b/>
                                <w:sz w:val="18"/>
                                <w:szCs w:val="18"/>
                              </w:rPr>
                            </w:pPr>
                            <w:r>
                              <w:rPr>
                                <w:rFonts w:ascii="Arial" w:hAnsi="Arial"/>
                                <w:b/>
                                <w:sz w:val="18"/>
                                <w:szCs w:val="18"/>
                              </w:rPr>
                              <w:t>A</w:t>
                            </w:r>
                          </w:p>
                          <w:p w14:paraId="34EE513A" w14:textId="77777777" w:rsidR="008D64C3" w:rsidRDefault="008D64C3" w:rsidP="00941AE7">
                            <w:pPr>
                              <w:jc w:val="center"/>
                              <w:rPr>
                                <w:rFonts w:ascii="Arial" w:hAnsi="Arial"/>
                              </w:rPr>
                            </w:pPr>
                          </w:p>
                          <w:p w14:paraId="34EE513B" w14:textId="77777777" w:rsidR="008D64C3" w:rsidRDefault="008D64C3" w:rsidP="00941AE7">
                            <w:pPr>
                              <w:jc w:val="center"/>
                              <w:rPr>
                                <w:rFonts w:ascii="Arial" w:hAnsi="Arial"/>
                              </w:rPr>
                            </w:pPr>
                          </w:p>
                          <w:p w14:paraId="34EE513C" w14:textId="77777777" w:rsidR="008D64C3" w:rsidRPr="00B80500" w:rsidRDefault="008D64C3" w:rsidP="00941AE7">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E50EB" id="Oval 13" o:spid="_x0000_s1031" style="position:absolute;left:0;text-align:left;margin-left:105.6pt;margin-top:3.55pt;width:263.4pt;height:22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">
                <v:textbox>
                  <w:txbxContent>
                    <w:p w14:paraId="34EE5128" w14:textId="77777777" w:rsidR="008D64C3" w:rsidRPr="007A44C4" w:rsidRDefault="008D64C3" w:rsidP="00941AE7">
                      <w:pPr>
                        <w:jc w:val="center"/>
                        <w:rPr>
                          <w:rFonts w:ascii="Arial" w:hAnsi="Arial"/>
                          <w:b/>
                          <w:sz w:val="18"/>
                          <w:szCs w:val="18"/>
                        </w:rPr>
                      </w:pPr>
                      <w:r w:rsidRPr="007A44C4">
                        <w:rPr>
                          <w:rFonts w:ascii="Arial" w:hAnsi="Arial"/>
                          <w:b/>
                          <w:sz w:val="18"/>
                          <w:szCs w:val="18"/>
                        </w:rPr>
                        <w:t>Local Education Provider</w:t>
                      </w:r>
                    </w:p>
                    <w:p w14:paraId="34EE5129" w14:textId="77777777" w:rsidR="008D64C3" w:rsidRPr="007A44C4" w:rsidRDefault="008D64C3" w:rsidP="00941AE7">
                      <w:pPr>
                        <w:jc w:val="center"/>
                        <w:rPr>
                          <w:rFonts w:ascii="Arial" w:hAnsi="Arial"/>
                          <w:b/>
                          <w:sz w:val="18"/>
                          <w:szCs w:val="18"/>
                        </w:rPr>
                      </w:pPr>
                      <w:r w:rsidRPr="007A44C4">
                        <w:rPr>
                          <w:rFonts w:ascii="Arial" w:hAnsi="Arial"/>
                          <w:b/>
                          <w:sz w:val="18"/>
                          <w:szCs w:val="18"/>
                        </w:rPr>
                        <w:t xml:space="preserve">Foundation : GP </w:t>
                      </w:r>
                      <w:r>
                        <w:rPr>
                          <w:rFonts w:ascii="Arial" w:hAnsi="Arial"/>
                          <w:b/>
                          <w:sz w:val="18"/>
                          <w:szCs w:val="18"/>
                        </w:rPr>
                        <w:t xml:space="preserve">: </w:t>
                      </w:r>
                      <w:r w:rsidRPr="007A44C4">
                        <w:rPr>
                          <w:rFonts w:ascii="Arial" w:hAnsi="Arial"/>
                          <w:b/>
                          <w:sz w:val="18"/>
                          <w:szCs w:val="18"/>
                        </w:rPr>
                        <w:t>Specialty Trainee</w:t>
                      </w:r>
                    </w:p>
                    <w:p w14:paraId="34EE512A" w14:textId="77777777" w:rsidR="008D64C3" w:rsidRPr="007A44C4" w:rsidRDefault="008D64C3" w:rsidP="00941AE7">
                      <w:pPr>
                        <w:jc w:val="center"/>
                        <w:rPr>
                          <w:rFonts w:ascii="Arial" w:hAnsi="Arial"/>
                          <w:b/>
                          <w:sz w:val="18"/>
                          <w:szCs w:val="18"/>
                        </w:rPr>
                      </w:pPr>
                    </w:p>
                    <w:p w14:paraId="34EE512B" w14:textId="77777777" w:rsidR="008D64C3" w:rsidRDefault="008D64C3" w:rsidP="00941AE7">
                      <w:pPr>
                        <w:jc w:val="center"/>
                        <w:rPr>
                          <w:rFonts w:ascii="Arial" w:hAnsi="Arial"/>
                          <w:b/>
                          <w:sz w:val="18"/>
                          <w:szCs w:val="18"/>
                        </w:rPr>
                      </w:pPr>
                    </w:p>
                    <w:p w14:paraId="34EE512C" w14:textId="77777777" w:rsidR="008D64C3" w:rsidRPr="0008529B" w:rsidRDefault="008D64C3" w:rsidP="00941AE7">
                      <w:pPr>
                        <w:jc w:val="center"/>
                        <w:rPr>
                          <w:rFonts w:ascii="Arial" w:hAnsi="Arial"/>
                          <w:b/>
                          <w:sz w:val="18"/>
                          <w:szCs w:val="18"/>
                          <w:lang w:val="de-DE"/>
                        </w:rPr>
                      </w:pPr>
                      <w:r w:rsidRPr="0008529B">
                        <w:rPr>
                          <w:rFonts w:ascii="Arial" w:hAnsi="Arial"/>
                          <w:b/>
                          <w:sz w:val="18"/>
                          <w:szCs w:val="18"/>
                          <w:lang w:val="de-DE"/>
                        </w:rPr>
                        <w:t>CS</w:t>
                      </w:r>
                    </w:p>
                    <w:p w14:paraId="34EE512D" w14:textId="77777777" w:rsidR="008D64C3" w:rsidRPr="0008529B" w:rsidRDefault="008D64C3" w:rsidP="00941AE7">
                      <w:pPr>
                        <w:jc w:val="center"/>
                        <w:rPr>
                          <w:rFonts w:ascii="Arial" w:hAnsi="Arial"/>
                          <w:b/>
                          <w:sz w:val="18"/>
                          <w:szCs w:val="18"/>
                          <w:lang w:val="de-DE"/>
                        </w:rPr>
                      </w:pPr>
                    </w:p>
                    <w:p w14:paraId="34EE512E" w14:textId="77777777" w:rsidR="008D64C3" w:rsidRPr="0008529B" w:rsidRDefault="008D64C3" w:rsidP="00941AE7">
                      <w:pPr>
                        <w:jc w:val="left"/>
                        <w:rPr>
                          <w:rFonts w:ascii="Arial" w:hAnsi="Arial"/>
                          <w:b/>
                          <w:sz w:val="18"/>
                          <w:szCs w:val="18"/>
                          <w:lang w:val="de-DE"/>
                        </w:rPr>
                      </w:pPr>
                    </w:p>
                    <w:p w14:paraId="34EE512F" w14:textId="77777777" w:rsidR="008D64C3" w:rsidRPr="0008529B" w:rsidRDefault="008D64C3" w:rsidP="00941AE7">
                      <w:pPr>
                        <w:jc w:val="left"/>
                        <w:rPr>
                          <w:rFonts w:ascii="Arial" w:hAnsi="Arial"/>
                          <w:b/>
                          <w:sz w:val="18"/>
                          <w:szCs w:val="18"/>
                          <w:lang w:val="de-DE"/>
                        </w:rPr>
                      </w:pPr>
                      <w:r w:rsidRPr="0008529B">
                        <w:rPr>
                          <w:rFonts w:ascii="Arial" w:hAnsi="Arial"/>
                          <w:b/>
                          <w:sz w:val="18"/>
                          <w:szCs w:val="18"/>
                          <w:lang w:val="de-DE"/>
                        </w:rPr>
                        <w:t xml:space="preserve">                HR                                 ES</w:t>
                      </w:r>
                    </w:p>
                    <w:p w14:paraId="34EE5130" w14:textId="77777777" w:rsidR="008D64C3" w:rsidRPr="0008529B" w:rsidRDefault="008D64C3" w:rsidP="00941AE7">
                      <w:pPr>
                        <w:jc w:val="left"/>
                        <w:rPr>
                          <w:rFonts w:ascii="Arial" w:hAnsi="Arial"/>
                          <w:b/>
                          <w:sz w:val="18"/>
                          <w:szCs w:val="18"/>
                          <w:lang w:val="de-DE"/>
                        </w:rPr>
                      </w:pPr>
                    </w:p>
                    <w:p w14:paraId="34EE5131" w14:textId="77777777" w:rsidR="008D64C3" w:rsidRPr="0008529B" w:rsidRDefault="008D64C3" w:rsidP="00941AE7">
                      <w:pPr>
                        <w:jc w:val="left"/>
                        <w:rPr>
                          <w:rFonts w:ascii="Arial" w:hAnsi="Arial"/>
                          <w:b/>
                          <w:sz w:val="18"/>
                          <w:szCs w:val="18"/>
                          <w:lang w:val="de-DE"/>
                        </w:rPr>
                      </w:pPr>
                    </w:p>
                    <w:p w14:paraId="34EE5132" w14:textId="77777777" w:rsidR="008D64C3" w:rsidRPr="0008529B" w:rsidRDefault="008D64C3" w:rsidP="00941AE7">
                      <w:pPr>
                        <w:jc w:val="center"/>
                        <w:rPr>
                          <w:rFonts w:ascii="Arial" w:hAnsi="Arial"/>
                          <w:b/>
                          <w:sz w:val="18"/>
                          <w:szCs w:val="18"/>
                          <w:lang w:val="de-DE"/>
                        </w:rPr>
                      </w:pPr>
                      <w:r w:rsidRPr="0008529B">
                        <w:rPr>
                          <w:rFonts w:ascii="Arial" w:hAnsi="Arial"/>
                          <w:b/>
                          <w:sz w:val="18"/>
                          <w:szCs w:val="18"/>
                          <w:lang w:val="de-DE"/>
                        </w:rPr>
                        <w:t>FPD/TPD</w:t>
                      </w:r>
                    </w:p>
                    <w:p w14:paraId="34EE5133" w14:textId="77777777" w:rsidR="008D64C3" w:rsidRPr="0008529B" w:rsidRDefault="008D64C3" w:rsidP="00941AE7">
                      <w:pPr>
                        <w:jc w:val="center"/>
                        <w:rPr>
                          <w:rFonts w:ascii="Arial" w:hAnsi="Arial"/>
                          <w:b/>
                          <w:sz w:val="18"/>
                          <w:szCs w:val="18"/>
                          <w:lang w:val="de-DE"/>
                        </w:rPr>
                      </w:pPr>
                    </w:p>
                    <w:p w14:paraId="34EE5134" w14:textId="77777777" w:rsidR="008D64C3" w:rsidRPr="0008529B" w:rsidRDefault="008D64C3" w:rsidP="00941AE7">
                      <w:pPr>
                        <w:jc w:val="center"/>
                        <w:rPr>
                          <w:rFonts w:ascii="Arial" w:hAnsi="Arial"/>
                          <w:b/>
                          <w:sz w:val="18"/>
                          <w:szCs w:val="18"/>
                          <w:lang w:val="de-DE"/>
                        </w:rPr>
                      </w:pPr>
                    </w:p>
                    <w:p w14:paraId="34EE5135" w14:textId="77777777" w:rsidR="008D64C3" w:rsidRPr="0008529B" w:rsidRDefault="008D64C3" w:rsidP="00941AE7">
                      <w:pPr>
                        <w:jc w:val="center"/>
                        <w:rPr>
                          <w:rFonts w:ascii="Arial" w:hAnsi="Arial"/>
                          <w:b/>
                          <w:sz w:val="18"/>
                          <w:szCs w:val="18"/>
                          <w:lang w:val="de-DE"/>
                        </w:rPr>
                      </w:pPr>
                      <w:r w:rsidRPr="0008529B">
                        <w:rPr>
                          <w:rFonts w:ascii="Arial" w:hAnsi="Arial"/>
                          <w:b/>
                          <w:sz w:val="18"/>
                          <w:szCs w:val="18"/>
                          <w:lang w:val="de-DE"/>
                        </w:rPr>
                        <w:t>APD/AD</w:t>
                      </w:r>
                    </w:p>
                    <w:p w14:paraId="34EE5136" w14:textId="77777777" w:rsidR="008D64C3" w:rsidRPr="0008529B" w:rsidRDefault="008D64C3" w:rsidP="00941AE7">
                      <w:pPr>
                        <w:jc w:val="center"/>
                        <w:rPr>
                          <w:rFonts w:ascii="Arial" w:hAnsi="Arial"/>
                          <w:b/>
                          <w:sz w:val="18"/>
                          <w:szCs w:val="18"/>
                          <w:lang w:val="de-DE"/>
                        </w:rPr>
                      </w:pPr>
                    </w:p>
                    <w:p w14:paraId="34EE5137" w14:textId="77777777" w:rsidR="008D64C3" w:rsidRPr="0008529B" w:rsidRDefault="008D64C3" w:rsidP="00941AE7">
                      <w:pPr>
                        <w:jc w:val="center"/>
                        <w:rPr>
                          <w:rFonts w:ascii="Arial" w:hAnsi="Arial"/>
                          <w:b/>
                          <w:sz w:val="18"/>
                          <w:szCs w:val="18"/>
                          <w:lang w:val="de-DE"/>
                        </w:rPr>
                      </w:pPr>
                    </w:p>
                    <w:p w14:paraId="34EE5138" w14:textId="77777777" w:rsidR="008D64C3" w:rsidRPr="0008529B" w:rsidRDefault="008D64C3" w:rsidP="00941AE7">
                      <w:pPr>
                        <w:jc w:val="center"/>
                        <w:rPr>
                          <w:rFonts w:ascii="Arial" w:hAnsi="Arial"/>
                          <w:b/>
                          <w:sz w:val="18"/>
                          <w:szCs w:val="18"/>
                          <w:lang w:val="de-DE"/>
                        </w:rPr>
                      </w:pPr>
                    </w:p>
                    <w:p w14:paraId="34EE5139" w14:textId="77777777" w:rsidR="008D64C3" w:rsidRPr="007A44C4" w:rsidRDefault="008D64C3" w:rsidP="00941AE7">
                      <w:pPr>
                        <w:jc w:val="center"/>
                        <w:rPr>
                          <w:rFonts w:ascii="Arial" w:hAnsi="Arial"/>
                          <w:b/>
                          <w:sz w:val="18"/>
                          <w:szCs w:val="18"/>
                        </w:rPr>
                      </w:pPr>
                      <w:r>
                        <w:rPr>
                          <w:rFonts w:ascii="Arial" w:hAnsi="Arial"/>
                          <w:b/>
                          <w:sz w:val="18"/>
                          <w:szCs w:val="18"/>
                        </w:rPr>
                        <w:t>A</w:t>
                      </w:r>
                    </w:p>
                    <w:p w14:paraId="34EE513A" w14:textId="77777777" w:rsidR="008D64C3" w:rsidRDefault="008D64C3" w:rsidP="00941AE7">
                      <w:pPr>
                        <w:jc w:val="center"/>
                        <w:rPr>
                          <w:rFonts w:ascii="Arial" w:hAnsi="Arial"/>
                        </w:rPr>
                      </w:pPr>
                    </w:p>
                    <w:p w14:paraId="34EE513B" w14:textId="77777777" w:rsidR="008D64C3" w:rsidRDefault="008D64C3" w:rsidP="00941AE7">
                      <w:pPr>
                        <w:jc w:val="center"/>
                        <w:rPr>
                          <w:rFonts w:ascii="Arial" w:hAnsi="Arial"/>
                        </w:rPr>
                      </w:pPr>
                    </w:p>
                    <w:p w14:paraId="34EE513C" w14:textId="77777777" w:rsidR="008D64C3" w:rsidRPr="00B80500" w:rsidRDefault="008D64C3" w:rsidP="00941AE7">
                      <w:pPr>
                        <w:jc w:val="center"/>
                        <w:rPr>
                          <w:rFonts w:ascii="Arial" w:hAnsi="Arial"/>
                        </w:rPr>
                      </w:pPr>
                    </w:p>
                  </w:txbxContent>
                </v:textbox>
              </v:oval>
            </w:pict>
          </mc:Fallback>
        </mc:AlternateContent>
      </w:r>
    </w:p>
    <w:p w14:paraId="34EE50B3" w14:textId="5E8750A2" w:rsidR="008D64C3" w:rsidRDefault="00C41E7B" w:rsidP="00941AE7">
      <w:pPr>
        <w:jc w:val="center"/>
        <w:rPr>
          <w:rFonts w:ascii="Arial" w:hAnsi="Arial"/>
          <w:b/>
          <w:i/>
          <w:u w:val="single"/>
        </w:rPr>
      </w:pPr>
      <w:r>
        <w:rPr>
          <w:noProof/>
          <w:lang w:eastAsia="en-GB"/>
        </w:rPr>
        <mc:AlternateContent>
          <mc:Choice Requires="wps">
            <w:drawing>
              <wp:anchor distT="0" distB="0" distL="114300" distR="114300" simplePos="0" relativeHeight="251651072" behindDoc="0" locked="0" layoutInCell="1" allowOverlap="1" wp14:anchorId="34EE50EC" wp14:editId="1F1E0A8C">
                <wp:simplePos x="0" y="0"/>
                <wp:positionH relativeFrom="column">
                  <wp:posOffset>1897380</wp:posOffset>
                </wp:positionH>
                <wp:positionV relativeFrom="paragraph">
                  <wp:posOffset>4867275</wp:posOffset>
                </wp:positionV>
                <wp:extent cx="2415540" cy="1546860"/>
                <wp:effectExtent l="19050" t="19050" r="3810" b="15240"/>
                <wp:wrapNone/>
                <wp:docPr id="4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1546860"/>
                        </a:xfrm>
                        <a:prstGeom prst="diamond">
                          <a:avLst/>
                        </a:prstGeom>
                        <a:solidFill>
                          <a:srgbClr val="FFFFFF"/>
                        </a:solidFill>
                        <a:ln w="9525">
                          <a:solidFill>
                            <a:srgbClr val="000000"/>
                          </a:solidFill>
                          <a:miter lim="800000"/>
                          <a:headEnd/>
                          <a:tailEnd/>
                        </a:ln>
                      </wps:spPr>
                      <wps:txbx>
                        <w:txbxContent>
                          <w:p w14:paraId="34EE513D" w14:textId="77777777" w:rsidR="008D64C3" w:rsidRPr="00D460A0" w:rsidRDefault="008D64C3" w:rsidP="00941AE7">
                            <w:pPr>
                              <w:jc w:val="center"/>
                              <w:rPr>
                                <w:rFonts w:ascii="Arial" w:hAnsi="Arial"/>
                                <w:sz w:val="18"/>
                                <w:szCs w:val="18"/>
                              </w:rPr>
                            </w:pPr>
                            <w:r w:rsidRPr="00D460A0">
                              <w:rPr>
                                <w:rFonts w:ascii="Arial" w:hAnsi="Arial"/>
                                <w:sz w:val="18"/>
                                <w:szCs w:val="18"/>
                              </w:rPr>
                              <w:t>PSU</w:t>
                            </w:r>
                          </w:p>
                          <w:p w14:paraId="34EE513E" w14:textId="77777777" w:rsidR="008D64C3" w:rsidRPr="00D460A0" w:rsidRDefault="008D64C3" w:rsidP="00941AE7">
                            <w:pPr>
                              <w:jc w:val="center"/>
                              <w:rPr>
                                <w:rFonts w:ascii="Arial" w:hAnsi="Arial"/>
                                <w:sz w:val="18"/>
                                <w:szCs w:val="18"/>
                              </w:rPr>
                            </w:pPr>
                            <w:r w:rsidRPr="00D460A0">
                              <w:rPr>
                                <w:rFonts w:ascii="Arial" w:hAnsi="Arial"/>
                                <w:sz w:val="18"/>
                                <w:szCs w:val="18"/>
                              </w:rPr>
                              <w:t>Manages Level 3</w:t>
                            </w:r>
                          </w:p>
                          <w:p w14:paraId="34EE513F" w14:textId="77777777" w:rsidR="008D64C3" w:rsidRPr="00D460A0" w:rsidRDefault="008D64C3" w:rsidP="00941AE7">
                            <w:pPr>
                              <w:jc w:val="center"/>
                              <w:rPr>
                                <w:rFonts w:ascii="Arial" w:hAnsi="Arial"/>
                                <w:sz w:val="18"/>
                                <w:szCs w:val="18"/>
                              </w:rPr>
                            </w:pPr>
                            <w:r w:rsidRPr="00D460A0">
                              <w:rPr>
                                <w:rFonts w:ascii="Arial" w:hAnsi="Arial"/>
                                <w:sz w:val="18"/>
                                <w:szCs w:val="18"/>
                              </w:rPr>
                              <w:t>Data Capture for Level 1 and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E50EC" id="_x0000_t4" coordsize="21600,21600" o:spt="4" path="m10800,l,10800,10800,21600,21600,10800xe">
                <v:stroke joinstyle="miter"/>
                <v:path gradientshapeok="t" o:connecttype="rect" textboxrect="5400,5400,16200,16200"/>
              </v:shapetype>
              <v:shape id="AutoShape 21" o:spid="_x0000_s1032" type="#_x0000_t4" style="position:absolute;left:0;text-align:left;margin-left:149.4pt;margin-top:383.25pt;width:190.2pt;height:12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">
                <v:textbox>
                  <w:txbxContent>
                    <w:p w14:paraId="34EE513D" w14:textId="77777777" w:rsidR="008D64C3" w:rsidRPr="00D460A0" w:rsidRDefault="008D64C3" w:rsidP="00941AE7">
                      <w:pPr>
                        <w:jc w:val="center"/>
                        <w:rPr>
                          <w:rFonts w:ascii="Arial" w:hAnsi="Arial"/>
                          <w:sz w:val="18"/>
                          <w:szCs w:val="18"/>
                        </w:rPr>
                      </w:pPr>
                      <w:r w:rsidRPr="00D460A0">
                        <w:rPr>
                          <w:rFonts w:ascii="Arial" w:hAnsi="Arial"/>
                          <w:sz w:val="18"/>
                          <w:szCs w:val="18"/>
                        </w:rPr>
                        <w:t>PSU</w:t>
                      </w:r>
                    </w:p>
                    <w:p w14:paraId="34EE513E" w14:textId="77777777" w:rsidR="008D64C3" w:rsidRPr="00D460A0" w:rsidRDefault="008D64C3" w:rsidP="00941AE7">
                      <w:pPr>
                        <w:jc w:val="center"/>
                        <w:rPr>
                          <w:rFonts w:ascii="Arial" w:hAnsi="Arial"/>
                          <w:sz w:val="18"/>
                          <w:szCs w:val="18"/>
                        </w:rPr>
                      </w:pPr>
                      <w:r w:rsidRPr="00D460A0">
                        <w:rPr>
                          <w:rFonts w:ascii="Arial" w:hAnsi="Arial"/>
                          <w:sz w:val="18"/>
                          <w:szCs w:val="18"/>
                        </w:rPr>
                        <w:t>Manages Level 3</w:t>
                      </w:r>
                    </w:p>
                    <w:p w14:paraId="34EE513F" w14:textId="77777777" w:rsidR="008D64C3" w:rsidRPr="00D460A0" w:rsidRDefault="008D64C3" w:rsidP="00941AE7">
                      <w:pPr>
                        <w:jc w:val="center"/>
                        <w:rPr>
                          <w:rFonts w:ascii="Arial" w:hAnsi="Arial"/>
                          <w:sz w:val="18"/>
                          <w:szCs w:val="18"/>
                        </w:rPr>
                      </w:pPr>
                      <w:r w:rsidRPr="00D460A0">
                        <w:rPr>
                          <w:rFonts w:ascii="Arial" w:hAnsi="Arial"/>
                          <w:sz w:val="18"/>
                          <w:szCs w:val="18"/>
                        </w:rPr>
                        <w:t>Data Capture for Level 1 and 2</w:t>
                      </w: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34EE50ED" wp14:editId="7DB2625A">
                <wp:simplePos x="0" y="0"/>
                <wp:positionH relativeFrom="column">
                  <wp:posOffset>4914900</wp:posOffset>
                </wp:positionH>
                <wp:positionV relativeFrom="paragraph">
                  <wp:posOffset>1102995</wp:posOffset>
                </wp:positionV>
                <wp:extent cx="1356360" cy="487045"/>
                <wp:effectExtent l="0" t="0" r="0" b="8255"/>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487045"/>
                        </a:xfrm>
                        <a:prstGeom prst="rect">
                          <a:avLst/>
                        </a:prstGeom>
                        <a:solidFill>
                          <a:srgbClr val="FFFFFF"/>
                        </a:solidFill>
                        <a:ln w="9525">
                          <a:solidFill>
                            <a:srgbClr val="000000"/>
                          </a:solidFill>
                          <a:miter lim="800000"/>
                          <a:headEnd/>
                          <a:tailEnd/>
                        </a:ln>
                      </wps:spPr>
                      <wps:txbx>
                        <w:txbxContent>
                          <w:p w14:paraId="34EE5140" w14:textId="77777777" w:rsidR="008D64C3" w:rsidRPr="00A33BD2" w:rsidRDefault="008D64C3" w:rsidP="00941AE7">
                            <w:pPr>
                              <w:rPr>
                                <w:rFonts w:ascii="Arial" w:hAnsi="Arial"/>
                                <w:sz w:val="16"/>
                                <w:szCs w:val="16"/>
                              </w:rPr>
                            </w:pPr>
                            <w:r w:rsidRPr="00A33BD2">
                              <w:rPr>
                                <w:rFonts w:ascii="Arial" w:hAnsi="Arial"/>
                                <w:sz w:val="16"/>
                                <w:szCs w:val="16"/>
                              </w:rPr>
                              <w:t>Leve</w:t>
                            </w:r>
                            <w:r>
                              <w:rPr>
                                <w:rFonts w:ascii="Arial" w:hAnsi="Arial"/>
                                <w:sz w:val="16"/>
                                <w:szCs w:val="16"/>
                              </w:rPr>
                              <w:t>l 1 may be managed locally but regional</w:t>
                            </w:r>
                            <w:r w:rsidRPr="00A33BD2">
                              <w:rPr>
                                <w:rFonts w:ascii="Arial" w:hAnsi="Arial"/>
                                <w:sz w:val="16"/>
                                <w:szCs w:val="16"/>
                              </w:rPr>
                              <w:t xml:space="preserve"> groups should be aware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ED" id="Rectangle 17" o:spid="_x0000_s1033" style="position:absolute;left:0;text-align:left;margin-left:387pt;margin-top:86.85pt;width:106.8pt;height:3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">
                <v:textbox>
                  <w:txbxContent>
                    <w:p w14:paraId="34EE5140" w14:textId="77777777" w:rsidR="008D64C3" w:rsidRPr="00A33BD2" w:rsidRDefault="008D64C3" w:rsidP="00941AE7">
                      <w:pPr>
                        <w:rPr>
                          <w:rFonts w:ascii="Arial" w:hAnsi="Arial"/>
                          <w:sz w:val="16"/>
                          <w:szCs w:val="16"/>
                        </w:rPr>
                      </w:pPr>
                      <w:r w:rsidRPr="00A33BD2">
                        <w:rPr>
                          <w:rFonts w:ascii="Arial" w:hAnsi="Arial"/>
                          <w:sz w:val="16"/>
                          <w:szCs w:val="16"/>
                        </w:rPr>
                        <w:t>Leve</w:t>
                      </w:r>
                      <w:r>
                        <w:rPr>
                          <w:rFonts w:ascii="Arial" w:hAnsi="Arial"/>
                          <w:sz w:val="16"/>
                          <w:szCs w:val="16"/>
                        </w:rPr>
                        <w:t>l 1 may be managed locally but regional</w:t>
                      </w:r>
                      <w:r w:rsidRPr="00A33BD2">
                        <w:rPr>
                          <w:rFonts w:ascii="Arial" w:hAnsi="Arial"/>
                          <w:sz w:val="16"/>
                          <w:szCs w:val="16"/>
                        </w:rPr>
                        <w:t xml:space="preserve"> groups should be aware</w:t>
                      </w:r>
                    </w:p>
                  </w:txbxContent>
                </v:textbox>
              </v:rect>
            </w:pict>
          </mc:Fallback>
        </mc:AlternateContent>
      </w:r>
      <w:r>
        <w:rPr>
          <w:noProof/>
          <w:lang w:eastAsia="en-GB"/>
        </w:rPr>
        <mc:AlternateContent>
          <mc:Choice Requires="wps">
            <w:drawing>
              <wp:anchor distT="0" distB="0" distL="114300" distR="114300" simplePos="0" relativeHeight="251650048" behindDoc="0" locked="0" layoutInCell="1" allowOverlap="1" wp14:anchorId="34EE50EE" wp14:editId="66685BF1">
                <wp:simplePos x="0" y="0"/>
                <wp:positionH relativeFrom="column">
                  <wp:posOffset>4861560</wp:posOffset>
                </wp:positionH>
                <wp:positionV relativeFrom="paragraph">
                  <wp:posOffset>3335655</wp:posOffset>
                </wp:positionV>
                <wp:extent cx="1394460" cy="518160"/>
                <wp:effectExtent l="0" t="0" r="0" b="0"/>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518160"/>
                        </a:xfrm>
                        <a:prstGeom prst="rect">
                          <a:avLst/>
                        </a:prstGeom>
                        <a:solidFill>
                          <a:srgbClr val="FFFFFF"/>
                        </a:solidFill>
                        <a:ln w="9525">
                          <a:solidFill>
                            <a:srgbClr val="000000"/>
                          </a:solidFill>
                          <a:miter lim="800000"/>
                          <a:headEnd/>
                          <a:tailEnd/>
                        </a:ln>
                      </wps:spPr>
                      <wps:txbx>
                        <w:txbxContent>
                          <w:p w14:paraId="34EE5141" w14:textId="77777777" w:rsidR="008D64C3" w:rsidRPr="00A33BD2" w:rsidRDefault="008D64C3" w:rsidP="00941AE7">
                            <w:pPr>
                              <w:rPr>
                                <w:rFonts w:ascii="Arial" w:hAnsi="Arial"/>
                                <w:sz w:val="16"/>
                                <w:szCs w:val="16"/>
                              </w:rPr>
                            </w:pPr>
                            <w:r w:rsidRPr="00A33BD2">
                              <w:rPr>
                                <w:rFonts w:ascii="Arial" w:hAnsi="Arial"/>
                                <w:sz w:val="16"/>
                                <w:szCs w:val="16"/>
                              </w:rPr>
                              <w:t>Manages Level 2</w:t>
                            </w:r>
                          </w:p>
                          <w:p w14:paraId="34EE5142" w14:textId="77777777" w:rsidR="008D64C3" w:rsidRPr="00A33BD2" w:rsidRDefault="008D64C3" w:rsidP="00941AE7">
                            <w:pPr>
                              <w:rPr>
                                <w:rFonts w:ascii="Arial" w:hAnsi="Arial"/>
                                <w:sz w:val="16"/>
                                <w:szCs w:val="16"/>
                              </w:rPr>
                            </w:pPr>
                            <w:r w:rsidRPr="00A33BD2">
                              <w:rPr>
                                <w:rFonts w:ascii="Arial" w:hAnsi="Arial"/>
                                <w:sz w:val="16"/>
                                <w:szCs w:val="16"/>
                              </w:rPr>
                              <w:t xml:space="preserve">Level 1 when appropriate </w:t>
                            </w:r>
                          </w:p>
                          <w:p w14:paraId="34EE5143" w14:textId="77777777" w:rsidR="008D64C3" w:rsidRPr="00A33BD2" w:rsidRDefault="008D64C3" w:rsidP="00941AE7">
                            <w:pPr>
                              <w:rPr>
                                <w:rFonts w:ascii="Arial" w:hAnsi="Arial"/>
                                <w:sz w:val="16"/>
                                <w:szCs w:val="16"/>
                              </w:rPr>
                            </w:pPr>
                            <w:r w:rsidRPr="00A33BD2">
                              <w:rPr>
                                <w:rFonts w:ascii="Arial" w:hAnsi="Arial"/>
                                <w:sz w:val="16"/>
                                <w:szCs w:val="16"/>
                              </w:rPr>
                              <w:t>Refers level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EE" id="Rectangle 20" o:spid="_x0000_s1034" style="position:absolute;left:0;text-align:left;margin-left:382.8pt;margin-top:262.65pt;width:109.8pt;height:4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">
                <v:textbox>
                  <w:txbxContent>
                    <w:p w14:paraId="34EE5141" w14:textId="77777777" w:rsidR="008D64C3" w:rsidRPr="00A33BD2" w:rsidRDefault="008D64C3" w:rsidP="00941AE7">
                      <w:pPr>
                        <w:rPr>
                          <w:rFonts w:ascii="Arial" w:hAnsi="Arial"/>
                          <w:sz w:val="16"/>
                          <w:szCs w:val="16"/>
                        </w:rPr>
                      </w:pPr>
                      <w:r w:rsidRPr="00A33BD2">
                        <w:rPr>
                          <w:rFonts w:ascii="Arial" w:hAnsi="Arial"/>
                          <w:sz w:val="16"/>
                          <w:szCs w:val="16"/>
                        </w:rPr>
                        <w:t>Manages Level 2</w:t>
                      </w:r>
                    </w:p>
                    <w:p w14:paraId="34EE5142" w14:textId="77777777" w:rsidR="008D64C3" w:rsidRPr="00A33BD2" w:rsidRDefault="008D64C3" w:rsidP="00941AE7">
                      <w:pPr>
                        <w:rPr>
                          <w:rFonts w:ascii="Arial" w:hAnsi="Arial"/>
                          <w:sz w:val="16"/>
                          <w:szCs w:val="16"/>
                        </w:rPr>
                      </w:pPr>
                      <w:r w:rsidRPr="00A33BD2">
                        <w:rPr>
                          <w:rFonts w:ascii="Arial" w:hAnsi="Arial"/>
                          <w:sz w:val="16"/>
                          <w:szCs w:val="16"/>
                        </w:rPr>
                        <w:t xml:space="preserve">Level 1 when appropriate </w:t>
                      </w:r>
                    </w:p>
                    <w:p w14:paraId="34EE5143" w14:textId="77777777" w:rsidR="008D64C3" w:rsidRPr="00A33BD2" w:rsidRDefault="008D64C3" w:rsidP="00941AE7">
                      <w:pPr>
                        <w:rPr>
                          <w:rFonts w:ascii="Arial" w:hAnsi="Arial"/>
                          <w:sz w:val="16"/>
                          <w:szCs w:val="16"/>
                        </w:rPr>
                      </w:pPr>
                      <w:r w:rsidRPr="00A33BD2">
                        <w:rPr>
                          <w:rFonts w:ascii="Arial" w:hAnsi="Arial"/>
                          <w:sz w:val="16"/>
                          <w:szCs w:val="16"/>
                        </w:rPr>
                        <w:t>Refers level 3</w:t>
                      </w:r>
                    </w:p>
                  </w:txbxContent>
                </v:textbox>
              </v:rect>
            </w:pict>
          </mc:Fallback>
        </mc:AlternateContent>
      </w:r>
      <w:r>
        <w:rPr>
          <w:noProof/>
          <w:lang w:eastAsia="en-GB"/>
        </w:rPr>
        <mc:AlternateContent>
          <mc:Choice Requires="wps">
            <w:drawing>
              <wp:anchor distT="0" distB="0" distL="114300" distR="114300" simplePos="0" relativeHeight="251649024" behindDoc="0" locked="0" layoutInCell="1" allowOverlap="1" wp14:anchorId="34EE50EF" wp14:editId="16C42B40">
                <wp:simplePos x="0" y="0"/>
                <wp:positionH relativeFrom="column">
                  <wp:posOffset>3901440</wp:posOffset>
                </wp:positionH>
                <wp:positionV relativeFrom="paragraph">
                  <wp:posOffset>3625215</wp:posOffset>
                </wp:positionV>
                <wp:extent cx="960120" cy="7620"/>
                <wp:effectExtent l="0" t="0" r="11430" b="11430"/>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64799" id="AutoShape 19" o:spid="_x0000_s1026" type="#_x0000_t32" style="position:absolute;margin-left:307.2pt;margin-top:285.45pt;width:75.6pt;height:.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kU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"/>
            </w:pict>
          </mc:Fallback>
        </mc:AlternateContent>
      </w:r>
      <w:r>
        <w:rPr>
          <w:noProof/>
          <w:lang w:eastAsia="en-GB"/>
        </w:rPr>
        <mc:AlternateContent>
          <mc:Choice Requires="wps">
            <w:drawing>
              <wp:anchor distT="0" distB="0" distL="114300" distR="114300" simplePos="0" relativeHeight="251648000" behindDoc="0" locked="0" layoutInCell="1" allowOverlap="1" wp14:anchorId="34EE50F0" wp14:editId="1854FD0D">
                <wp:simplePos x="0" y="0"/>
                <wp:positionH relativeFrom="column">
                  <wp:posOffset>1371600</wp:posOffset>
                </wp:positionH>
                <wp:positionV relativeFrom="paragraph">
                  <wp:posOffset>3068955</wp:posOffset>
                </wp:positionV>
                <wp:extent cx="3314700" cy="1074420"/>
                <wp:effectExtent l="0" t="0" r="0" b="0"/>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74420"/>
                        </a:xfrm>
                        <a:prstGeom prst="rect">
                          <a:avLst/>
                        </a:prstGeom>
                        <a:solidFill>
                          <a:srgbClr val="FFFFFF"/>
                        </a:solidFill>
                        <a:ln w="9525">
                          <a:solidFill>
                            <a:srgbClr val="000000"/>
                          </a:solidFill>
                          <a:miter lim="800000"/>
                          <a:headEnd/>
                          <a:tailEnd/>
                        </a:ln>
                      </wps:spPr>
                      <wps:txbx>
                        <w:txbxContent>
                          <w:p w14:paraId="34EE5144" w14:textId="77777777" w:rsidR="008D64C3" w:rsidRPr="00A33BD2" w:rsidRDefault="008D64C3" w:rsidP="00941AE7">
                            <w:pPr>
                              <w:jc w:val="center"/>
                              <w:rPr>
                                <w:rFonts w:ascii="Arial" w:hAnsi="Arial"/>
                                <w:b/>
                                <w:sz w:val="18"/>
                                <w:szCs w:val="18"/>
                              </w:rPr>
                            </w:pPr>
                            <w:r>
                              <w:rPr>
                                <w:rFonts w:ascii="Arial" w:hAnsi="Arial"/>
                                <w:b/>
                                <w:sz w:val="18"/>
                                <w:szCs w:val="18"/>
                              </w:rPr>
                              <w:t>Regional</w:t>
                            </w:r>
                            <w:r w:rsidRPr="00A33BD2">
                              <w:rPr>
                                <w:rFonts w:ascii="Arial" w:hAnsi="Arial"/>
                                <w:b/>
                                <w:sz w:val="18"/>
                                <w:szCs w:val="18"/>
                              </w:rPr>
                              <w:t xml:space="preserve"> Performance Group</w:t>
                            </w:r>
                          </w:p>
                          <w:p w14:paraId="34EE5145" w14:textId="77777777" w:rsidR="008D64C3" w:rsidRPr="00A33BD2" w:rsidRDefault="008D64C3" w:rsidP="00941AE7">
                            <w:pPr>
                              <w:jc w:val="center"/>
                              <w:rPr>
                                <w:rFonts w:ascii="Arial" w:hAnsi="Arial"/>
                                <w:b/>
                                <w:sz w:val="18"/>
                                <w:szCs w:val="18"/>
                              </w:rPr>
                            </w:pPr>
                          </w:p>
                          <w:p w14:paraId="34EE5146" w14:textId="77777777" w:rsidR="008D64C3" w:rsidRDefault="008D64C3" w:rsidP="00941AE7">
                            <w:pPr>
                              <w:jc w:val="center"/>
                              <w:rPr>
                                <w:rFonts w:ascii="Arial" w:hAnsi="Arial"/>
                                <w:sz w:val="18"/>
                                <w:szCs w:val="18"/>
                              </w:rPr>
                            </w:pPr>
                            <w:r>
                              <w:rPr>
                                <w:rFonts w:ascii="Arial" w:hAnsi="Arial"/>
                                <w:sz w:val="18"/>
                                <w:szCs w:val="18"/>
                              </w:rPr>
                              <w:t>All APD/AD</w:t>
                            </w:r>
                          </w:p>
                          <w:p w14:paraId="34EE5147" w14:textId="77777777" w:rsidR="008D64C3" w:rsidRDefault="008D64C3" w:rsidP="00941AE7">
                            <w:pPr>
                              <w:jc w:val="center"/>
                              <w:rPr>
                                <w:rFonts w:ascii="Arial" w:hAnsi="Arial"/>
                                <w:sz w:val="18"/>
                                <w:szCs w:val="18"/>
                              </w:rPr>
                            </w:pPr>
                            <w:r>
                              <w:rPr>
                                <w:rFonts w:ascii="Arial" w:hAnsi="Arial"/>
                                <w:sz w:val="18"/>
                                <w:szCs w:val="18"/>
                              </w:rPr>
                              <w:t>HR/Service</w:t>
                            </w:r>
                          </w:p>
                          <w:p w14:paraId="34EE5148" w14:textId="77777777" w:rsidR="008D64C3" w:rsidRDefault="008D64C3" w:rsidP="00941AE7">
                            <w:pPr>
                              <w:jc w:val="center"/>
                              <w:rPr>
                                <w:rFonts w:ascii="Arial" w:hAnsi="Arial"/>
                                <w:sz w:val="18"/>
                                <w:szCs w:val="18"/>
                              </w:rPr>
                            </w:pPr>
                            <w:r>
                              <w:rPr>
                                <w:rFonts w:ascii="Arial" w:hAnsi="Arial"/>
                                <w:sz w:val="18"/>
                                <w:szCs w:val="18"/>
                              </w:rPr>
                              <w:t>Admin</w:t>
                            </w:r>
                          </w:p>
                          <w:p w14:paraId="34EE5149" w14:textId="77777777" w:rsidR="008D64C3" w:rsidRPr="00A33BD2" w:rsidRDefault="008D64C3" w:rsidP="00941AE7">
                            <w:pPr>
                              <w:jc w:val="center"/>
                              <w:rPr>
                                <w:rFonts w:ascii="Arial" w:hAnsi="Arial"/>
                                <w:sz w:val="18"/>
                                <w:szCs w:val="18"/>
                              </w:rPr>
                            </w:pPr>
                            <w:r>
                              <w:rPr>
                                <w:rFonts w:ascii="Arial" w:hAnsi="Arial"/>
                                <w:sz w:val="18"/>
                                <w:szCs w:val="18"/>
                              </w:rPr>
                              <w:t>APD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E50F0" id="Rectangle 18" o:spid="_x0000_s1035" style="position:absolute;left:0;text-align:left;margin-left:108pt;margin-top:241.65pt;width:261pt;height:84.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">
                <v:textbox>
                  <w:txbxContent>
                    <w:p w14:paraId="34EE5144" w14:textId="77777777" w:rsidR="008D64C3" w:rsidRPr="00A33BD2" w:rsidRDefault="008D64C3" w:rsidP="00941AE7">
                      <w:pPr>
                        <w:jc w:val="center"/>
                        <w:rPr>
                          <w:rFonts w:ascii="Arial" w:hAnsi="Arial"/>
                          <w:b/>
                          <w:sz w:val="18"/>
                          <w:szCs w:val="18"/>
                        </w:rPr>
                      </w:pPr>
                      <w:r>
                        <w:rPr>
                          <w:rFonts w:ascii="Arial" w:hAnsi="Arial"/>
                          <w:b/>
                          <w:sz w:val="18"/>
                          <w:szCs w:val="18"/>
                        </w:rPr>
                        <w:t>Regional</w:t>
                      </w:r>
                      <w:r w:rsidRPr="00A33BD2">
                        <w:rPr>
                          <w:rFonts w:ascii="Arial" w:hAnsi="Arial"/>
                          <w:b/>
                          <w:sz w:val="18"/>
                          <w:szCs w:val="18"/>
                        </w:rPr>
                        <w:t xml:space="preserve"> Performance Group</w:t>
                      </w:r>
                    </w:p>
                    <w:p w14:paraId="34EE5145" w14:textId="77777777" w:rsidR="008D64C3" w:rsidRPr="00A33BD2" w:rsidRDefault="008D64C3" w:rsidP="00941AE7">
                      <w:pPr>
                        <w:jc w:val="center"/>
                        <w:rPr>
                          <w:rFonts w:ascii="Arial" w:hAnsi="Arial"/>
                          <w:b/>
                          <w:sz w:val="18"/>
                          <w:szCs w:val="18"/>
                        </w:rPr>
                      </w:pPr>
                    </w:p>
                    <w:p w14:paraId="34EE5146" w14:textId="77777777" w:rsidR="008D64C3" w:rsidRDefault="008D64C3" w:rsidP="00941AE7">
                      <w:pPr>
                        <w:jc w:val="center"/>
                        <w:rPr>
                          <w:rFonts w:ascii="Arial" w:hAnsi="Arial"/>
                          <w:sz w:val="18"/>
                          <w:szCs w:val="18"/>
                        </w:rPr>
                      </w:pPr>
                      <w:r>
                        <w:rPr>
                          <w:rFonts w:ascii="Arial" w:hAnsi="Arial"/>
                          <w:sz w:val="18"/>
                          <w:szCs w:val="18"/>
                        </w:rPr>
                        <w:t>All APD/AD</w:t>
                      </w:r>
                    </w:p>
                    <w:p w14:paraId="34EE5147" w14:textId="77777777" w:rsidR="008D64C3" w:rsidRDefault="008D64C3" w:rsidP="00941AE7">
                      <w:pPr>
                        <w:jc w:val="center"/>
                        <w:rPr>
                          <w:rFonts w:ascii="Arial" w:hAnsi="Arial"/>
                          <w:sz w:val="18"/>
                          <w:szCs w:val="18"/>
                        </w:rPr>
                      </w:pPr>
                      <w:r>
                        <w:rPr>
                          <w:rFonts w:ascii="Arial" w:hAnsi="Arial"/>
                          <w:sz w:val="18"/>
                          <w:szCs w:val="18"/>
                        </w:rPr>
                        <w:t>HR/Service</w:t>
                      </w:r>
                    </w:p>
                    <w:p w14:paraId="34EE5148" w14:textId="77777777" w:rsidR="008D64C3" w:rsidRDefault="008D64C3" w:rsidP="00941AE7">
                      <w:pPr>
                        <w:jc w:val="center"/>
                        <w:rPr>
                          <w:rFonts w:ascii="Arial" w:hAnsi="Arial"/>
                          <w:sz w:val="18"/>
                          <w:szCs w:val="18"/>
                        </w:rPr>
                      </w:pPr>
                      <w:r>
                        <w:rPr>
                          <w:rFonts w:ascii="Arial" w:hAnsi="Arial"/>
                          <w:sz w:val="18"/>
                          <w:szCs w:val="18"/>
                        </w:rPr>
                        <w:t>Admin</w:t>
                      </w:r>
                    </w:p>
                    <w:p w14:paraId="34EE5149" w14:textId="77777777" w:rsidR="008D64C3" w:rsidRPr="00A33BD2" w:rsidRDefault="008D64C3" w:rsidP="00941AE7">
                      <w:pPr>
                        <w:jc w:val="center"/>
                        <w:rPr>
                          <w:rFonts w:ascii="Arial" w:hAnsi="Arial"/>
                          <w:sz w:val="18"/>
                          <w:szCs w:val="18"/>
                        </w:rPr>
                      </w:pPr>
                      <w:r>
                        <w:rPr>
                          <w:rFonts w:ascii="Arial" w:hAnsi="Arial"/>
                          <w:sz w:val="18"/>
                          <w:szCs w:val="18"/>
                        </w:rPr>
                        <w:t>APD Performance</w:t>
                      </w:r>
                    </w:p>
                  </w:txbxContent>
                </v:textbox>
              </v:rect>
            </w:pict>
          </mc:Fallback>
        </mc:AlternateContent>
      </w:r>
      <w:r>
        <w:rPr>
          <w:noProof/>
          <w:lang w:eastAsia="en-GB"/>
        </w:rPr>
        <mc:AlternateContent>
          <mc:Choice Requires="wps">
            <w:drawing>
              <wp:anchor distT="0" distB="0" distL="114300" distR="114300" simplePos="0" relativeHeight="251645952" behindDoc="0" locked="0" layoutInCell="1" allowOverlap="1" wp14:anchorId="34EE50F1" wp14:editId="717150BC">
                <wp:simplePos x="0" y="0"/>
                <wp:positionH relativeFrom="column">
                  <wp:posOffset>3954780</wp:posOffset>
                </wp:positionH>
                <wp:positionV relativeFrom="paragraph">
                  <wp:posOffset>1362710</wp:posOffset>
                </wp:positionV>
                <wp:extent cx="960120" cy="7620"/>
                <wp:effectExtent l="0" t="0" r="11430" b="11430"/>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9213B" id="AutoShape 16" o:spid="_x0000_s1026" type="#_x0000_t32" style="position:absolute;margin-left:311.4pt;margin-top:107.3pt;width:75.6pt;height:.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Am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"/>
            </w:pict>
          </mc:Fallback>
        </mc:AlternateContent>
      </w:r>
      <w:r>
        <w:rPr>
          <w:noProof/>
          <w:lang w:eastAsia="en-GB"/>
        </w:rPr>
        <mc:AlternateContent>
          <mc:Choice Requires="wps">
            <w:drawing>
              <wp:anchor distT="0" distB="0" distL="114299" distR="114299" simplePos="0" relativeHeight="251644928" behindDoc="0" locked="0" layoutInCell="1" allowOverlap="1" wp14:anchorId="34EE50F2" wp14:editId="462C7EE4">
                <wp:simplePos x="0" y="0"/>
                <wp:positionH relativeFrom="column">
                  <wp:posOffset>3017519</wp:posOffset>
                </wp:positionH>
                <wp:positionV relativeFrom="paragraph">
                  <wp:posOffset>608330</wp:posOffset>
                </wp:positionV>
                <wp:extent cx="0" cy="259080"/>
                <wp:effectExtent l="76200" t="38100" r="38100" b="45720"/>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AC226" id="AutoShape 15" o:spid="_x0000_s1026" type="#_x0000_t32" style="position:absolute;margin-left:237.6pt;margin-top:47.9pt;width:0;height:20.4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9CNwIAAIA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">
                <v:stroke startarrow="block" endarrow="block"/>
              </v:shape>
            </w:pict>
          </mc:Fallback>
        </mc:AlternateContent>
      </w:r>
      <w:r>
        <w:rPr>
          <w:noProof/>
          <w:lang w:eastAsia="en-GB"/>
        </w:rPr>
        <mc:AlternateContent>
          <mc:Choice Requires="wps">
            <w:drawing>
              <wp:anchor distT="0" distB="0" distL="114299" distR="114299" simplePos="0" relativeHeight="251643904" behindDoc="0" locked="0" layoutInCell="1" allowOverlap="1" wp14:anchorId="34EE50F3" wp14:editId="4A3FD498">
                <wp:simplePos x="0" y="0"/>
                <wp:positionH relativeFrom="column">
                  <wp:posOffset>3017519</wp:posOffset>
                </wp:positionH>
                <wp:positionV relativeFrom="paragraph">
                  <wp:posOffset>1751330</wp:posOffset>
                </wp:positionV>
                <wp:extent cx="0" cy="259080"/>
                <wp:effectExtent l="76200" t="38100" r="38100" b="45720"/>
                <wp:wrapNone/>
                <wp:docPr id="3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B2C71" id="AutoShape 14" o:spid="_x0000_s1026" type="#_x0000_t32" style="position:absolute;margin-left:237.6pt;margin-top:137.9pt;width:0;height:20.4pt;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HANgIAAIA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">
                <v:stroke startarrow="block" endarrow="block"/>
              </v:shape>
            </w:pict>
          </mc:Fallback>
        </mc:AlternateContent>
      </w:r>
      <w:r w:rsidR="008D64C3">
        <w:rPr>
          <w:rFonts w:ascii="Arial" w:hAnsi="Arial"/>
          <w:b/>
          <w:i/>
          <w:u w:val="single"/>
        </w:rPr>
        <w:t>Moya H Kelly</w:t>
      </w:r>
    </w:p>
    <w:p w14:paraId="34EE50B4" w14:textId="102C5DF1" w:rsidR="008D64C3" w:rsidRPr="00337AD3" w:rsidRDefault="00C41E7B" w:rsidP="00941AE7">
      <w:pPr>
        <w:rPr>
          <w:rFonts w:ascii="Arial" w:hAnsi="Arial"/>
          <w:sz w:val="18"/>
          <w:szCs w:val="18"/>
        </w:rPr>
      </w:pPr>
      <w:r>
        <w:rPr>
          <w:noProof/>
          <w:lang w:eastAsia="en-GB"/>
        </w:rPr>
        <mc:AlternateContent>
          <mc:Choice Requires="wps">
            <w:drawing>
              <wp:anchor distT="0" distB="0" distL="114299" distR="114299" simplePos="0" relativeHeight="251683840" behindDoc="0" locked="0" layoutInCell="1" allowOverlap="1" wp14:anchorId="34EE50F4" wp14:editId="6BA76721">
                <wp:simplePos x="0" y="0"/>
                <wp:positionH relativeFrom="column">
                  <wp:posOffset>3686174</wp:posOffset>
                </wp:positionH>
                <wp:positionV relativeFrom="paragraph">
                  <wp:posOffset>1057275</wp:posOffset>
                </wp:positionV>
                <wp:extent cx="0" cy="50800"/>
                <wp:effectExtent l="76200" t="19050" r="76200" b="44450"/>
                <wp:wrapNone/>
                <wp:docPr id="3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43B36" id="AutoShape 53" o:spid="_x0000_s1026" type="#_x0000_t32" style="position:absolute;margin-left:290.25pt;margin-top:83.25pt;width:0;height:4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Mp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">
                <v:stroke endarrow="block"/>
              </v:shape>
            </w:pict>
          </mc:Fallback>
        </mc:AlternateContent>
      </w:r>
      <w:r>
        <w:rPr>
          <w:noProof/>
          <w:lang w:eastAsia="en-GB"/>
        </w:rPr>
        <mc:AlternateContent>
          <mc:Choice Requires="wps">
            <w:drawing>
              <wp:anchor distT="0" distB="0" distL="114299" distR="114299" simplePos="0" relativeHeight="251682816" behindDoc="0" locked="0" layoutInCell="1" allowOverlap="1" wp14:anchorId="34EE50F5" wp14:editId="351C255F">
                <wp:simplePos x="0" y="0"/>
                <wp:positionH relativeFrom="column">
                  <wp:posOffset>2430779</wp:posOffset>
                </wp:positionH>
                <wp:positionV relativeFrom="paragraph">
                  <wp:posOffset>1057275</wp:posOffset>
                </wp:positionV>
                <wp:extent cx="0" cy="50800"/>
                <wp:effectExtent l="76200" t="19050" r="76200" b="444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29C3C" id="AutoShape 52" o:spid="_x0000_s1026" type="#_x0000_t32" style="position:absolute;margin-left:191.4pt;margin-top:83.25pt;width:0;height:4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j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">
                <v:stroke endarrow="block"/>
              </v:shape>
            </w:pict>
          </mc:Fallback>
        </mc:AlternateContent>
      </w:r>
      <w:r>
        <w:rPr>
          <w:noProof/>
          <w:lang w:eastAsia="en-GB"/>
        </w:rPr>
        <mc:AlternateContent>
          <mc:Choice Requires="wps">
            <w:drawing>
              <wp:anchor distT="4294967295" distB="4294967295" distL="114300" distR="114300" simplePos="0" relativeHeight="251681792" behindDoc="0" locked="0" layoutInCell="1" allowOverlap="1" wp14:anchorId="34EE50F6" wp14:editId="42001732">
                <wp:simplePos x="0" y="0"/>
                <wp:positionH relativeFrom="column">
                  <wp:posOffset>3124200</wp:posOffset>
                </wp:positionH>
                <wp:positionV relativeFrom="paragraph">
                  <wp:posOffset>755649</wp:posOffset>
                </wp:positionV>
                <wp:extent cx="76200" cy="0"/>
                <wp:effectExtent l="38100" t="76200" r="0" b="76200"/>
                <wp:wrapNone/>
                <wp:docPr id="3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6CAE0" id="AutoShape 51" o:spid="_x0000_s1026" type="#_x0000_t32" style="position:absolute;margin-left:246pt;margin-top:59.5pt;width:6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">
                <v:stroke endarrow="block"/>
              </v:shape>
            </w:pict>
          </mc:Fallback>
        </mc:AlternateContent>
      </w:r>
      <w:r>
        <w:rPr>
          <w:noProof/>
          <w:lang w:eastAsia="en-GB"/>
        </w:rPr>
        <mc:AlternateContent>
          <mc:Choice Requires="wps">
            <w:drawing>
              <wp:anchor distT="4294967295" distB="4294967295" distL="114300" distR="114300" simplePos="0" relativeHeight="251680768" behindDoc="0" locked="0" layoutInCell="1" allowOverlap="1" wp14:anchorId="34EE50F7" wp14:editId="7F207C6B">
                <wp:simplePos x="0" y="0"/>
                <wp:positionH relativeFrom="column">
                  <wp:posOffset>2800350</wp:posOffset>
                </wp:positionH>
                <wp:positionV relativeFrom="paragraph">
                  <wp:posOffset>755649</wp:posOffset>
                </wp:positionV>
                <wp:extent cx="66675" cy="0"/>
                <wp:effectExtent l="19050" t="76200" r="0" b="76200"/>
                <wp:wrapNone/>
                <wp:docPr id="3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F30BB" id="AutoShape 50" o:spid="_x0000_s1026" type="#_x0000_t32" style="position:absolute;margin-left:220.5pt;margin-top:59.5pt;width:5.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wb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">
                <v:stroke endarrow="block"/>
              </v:shape>
            </w:pict>
          </mc:Fallback>
        </mc:AlternateContent>
      </w:r>
      <w:r>
        <w:rPr>
          <w:noProof/>
          <w:lang w:eastAsia="en-GB"/>
        </w:rPr>
        <mc:AlternateContent>
          <mc:Choice Requires="wps">
            <w:drawing>
              <wp:anchor distT="0" distB="0" distL="114300" distR="114300" simplePos="0" relativeHeight="251672576" behindDoc="0" locked="0" layoutInCell="1" allowOverlap="1" wp14:anchorId="34EE50F8" wp14:editId="6627502F">
                <wp:simplePos x="0" y="0"/>
                <wp:positionH relativeFrom="column">
                  <wp:posOffset>3200400</wp:posOffset>
                </wp:positionH>
                <wp:positionV relativeFrom="paragraph">
                  <wp:posOffset>755650</wp:posOffset>
                </wp:positionV>
                <wp:extent cx="485775" cy="301625"/>
                <wp:effectExtent l="9525" t="8255" r="9525" b="13970"/>
                <wp:wrapNone/>
                <wp:docPr id="30" name="Ar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301625"/>
                        </a:xfrm>
                        <a:custGeom>
                          <a:avLst/>
                          <a:gdLst>
                            <a:gd name="T0" fmla="*/ 0 w 21600"/>
                            <a:gd name="T1" fmla="*/ 0 h 21600"/>
                            <a:gd name="T2" fmla="*/ 485775 w 21600"/>
                            <a:gd name="T3" fmla="*/ 301625 h 21600"/>
                            <a:gd name="T4" fmla="*/ 0 w 21600"/>
                            <a:gd name="T5" fmla="*/ 30162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9FAA" id="Arc 42" o:spid="_x0000_s1026" style="position:absolute;margin-left:252pt;margin-top:59.5pt;width:38.2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" path="m-1,nfc11929,,21600,9670,21600,21600em-1,nsc11929,,21600,9670,21600,21600l,21600,-1,xe" filled="f">
                <v:path arrowok="t" o:extrusionok="f" o:connecttype="custom" o:connectlocs="0,0;10924877,4211928;0,4211928" o:connectangles="0,0,0" textboxrect="3163,3163,18437,18437"/>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4EE50F9" wp14:editId="1E1312F8">
                <wp:simplePos x="0" y="0"/>
                <wp:positionH relativeFrom="column">
                  <wp:posOffset>2430780</wp:posOffset>
                </wp:positionH>
                <wp:positionV relativeFrom="paragraph">
                  <wp:posOffset>755650</wp:posOffset>
                </wp:positionV>
                <wp:extent cx="436245" cy="301625"/>
                <wp:effectExtent l="11430" t="8255" r="9525" b="13970"/>
                <wp:wrapNone/>
                <wp:docPr id="29" name="Ar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36245" cy="301625"/>
                        </a:xfrm>
                        <a:custGeom>
                          <a:avLst/>
                          <a:gdLst>
                            <a:gd name="T0" fmla="*/ 0 w 21600"/>
                            <a:gd name="T1" fmla="*/ 0 h 21600"/>
                            <a:gd name="T2" fmla="*/ 436245 w 21600"/>
                            <a:gd name="T3" fmla="*/ 301625 h 21600"/>
                            <a:gd name="T4" fmla="*/ 0 w 21600"/>
                            <a:gd name="T5" fmla="*/ 30162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47C4" id="Arc 43" o:spid="_x0000_s1026" style="position:absolute;margin-left:191.4pt;margin-top:59.5pt;width:34.35pt;height:23.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" path="m-1,nfc11929,,21600,9670,21600,21600em-1,nsc11929,,21600,9670,21600,21600l,21600,-1,xe" filled="f">
                <v:path arrowok="t" o:extrusionok="f" o:connecttype="custom" o:connectlocs="0,0;8810634,4211928;0,4211928" o:connectangles="0,0,0" textboxrect="3163,3163,18437,18437"/>
              </v:shape>
            </w:pict>
          </mc:Fallback>
        </mc:AlternateContent>
      </w:r>
      <w:r>
        <w:rPr>
          <w:noProof/>
          <w:lang w:eastAsia="en-GB"/>
        </w:rPr>
        <mc:AlternateContent>
          <mc:Choice Requires="wps">
            <w:drawing>
              <wp:anchor distT="0" distB="0" distL="114299" distR="114299" simplePos="0" relativeHeight="251679744" behindDoc="0" locked="0" layoutInCell="1" allowOverlap="1" wp14:anchorId="34EE50FA" wp14:editId="40C3E4CD">
                <wp:simplePos x="0" y="0"/>
                <wp:positionH relativeFrom="column">
                  <wp:posOffset>3686174</wp:posOffset>
                </wp:positionH>
                <wp:positionV relativeFrom="paragraph">
                  <wp:posOffset>1270000</wp:posOffset>
                </wp:positionV>
                <wp:extent cx="0" cy="47625"/>
                <wp:effectExtent l="76200" t="38100" r="76200" b="28575"/>
                <wp:wrapNone/>
                <wp:docPr id="2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33AEF" id="AutoShape 49" o:spid="_x0000_s1026" type="#_x0000_t32" style="position:absolute;margin-left:290.25pt;margin-top:100pt;width:0;height:3.75pt;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NGNwIAAGc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">
                <v:stroke endarrow="block"/>
              </v:shape>
            </w:pict>
          </mc:Fallback>
        </mc:AlternateContent>
      </w:r>
      <w:r>
        <w:rPr>
          <w:noProof/>
          <w:lang w:eastAsia="en-GB"/>
        </w:rPr>
        <mc:AlternateContent>
          <mc:Choice Requires="wps">
            <w:drawing>
              <wp:anchor distT="4294967295" distB="4294967295" distL="114300" distR="114300" simplePos="0" relativeHeight="251678720" behindDoc="0" locked="0" layoutInCell="1" allowOverlap="1" wp14:anchorId="34EE50FB" wp14:editId="503742D8">
                <wp:simplePos x="0" y="0"/>
                <wp:positionH relativeFrom="column">
                  <wp:posOffset>3305175</wp:posOffset>
                </wp:positionH>
                <wp:positionV relativeFrom="paragraph">
                  <wp:posOffset>1590674</wp:posOffset>
                </wp:positionV>
                <wp:extent cx="66675" cy="0"/>
                <wp:effectExtent l="38100" t="76200" r="9525" b="7620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2ABE2" id="AutoShape 48" o:spid="_x0000_s1026" type="#_x0000_t32" style="position:absolute;margin-left:260.25pt;margin-top:125.25pt;width:5.25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">
                <v:stroke endarrow="block"/>
              </v:shape>
            </w:pict>
          </mc:Fallback>
        </mc:AlternateContent>
      </w:r>
      <w:r>
        <w:rPr>
          <w:noProof/>
          <w:lang w:eastAsia="en-GB"/>
        </w:rPr>
        <mc:AlternateContent>
          <mc:Choice Requires="wps">
            <w:drawing>
              <wp:anchor distT="0" distB="0" distL="114299" distR="114299" simplePos="0" relativeHeight="251677696" behindDoc="0" locked="0" layoutInCell="1" allowOverlap="1" wp14:anchorId="34EE50FC" wp14:editId="10246EF5">
                <wp:simplePos x="0" y="0"/>
                <wp:positionH relativeFrom="column">
                  <wp:posOffset>2430779</wp:posOffset>
                </wp:positionH>
                <wp:positionV relativeFrom="paragraph">
                  <wp:posOffset>1270000</wp:posOffset>
                </wp:positionV>
                <wp:extent cx="0" cy="47625"/>
                <wp:effectExtent l="76200" t="38100" r="76200" b="28575"/>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87F93" id="AutoShape 47" o:spid="_x0000_s1026" type="#_x0000_t32" style="position:absolute;margin-left:191.4pt;margin-top:100pt;width:0;height:3.75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5QNwIAAGcEAAAOAAAAZHJzL2Uyb0RvYy54bWysVMGO2jAQvVfqP1i+QxIaW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">
                <v:stroke endarrow="block"/>
              </v:shape>
            </w:pict>
          </mc:Fallback>
        </mc:AlternateContent>
      </w:r>
      <w:r>
        <w:rPr>
          <w:noProof/>
          <w:lang w:eastAsia="en-GB"/>
        </w:rPr>
        <mc:AlternateContent>
          <mc:Choice Requires="wps">
            <w:drawing>
              <wp:anchor distT="4294967295" distB="4294967295" distL="114300" distR="114300" simplePos="0" relativeHeight="251676672" behindDoc="0" locked="0" layoutInCell="1" allowOverlap="1" wp14:anchorId="34EE50FD" wp14:editId="2AB81B37">
                <wp:simplePos x="0" y="0"/>
                <wp:positionH relativeFrom="column">
                  <wp:posOffset>2686050</wp:posOffset>
                </wp:positionH>
                <wp:positionV relativeFrom="paragraph">
                  <wp:posOffset>1590674</wp:posOffset>
                </wp:positionV>
                <wp:extent cx="47625" cy="0"/>
                <wp:effectExtent l="38100" t="76200" r="0" b="76200"/>
                <wp:wrapNone/>
                <wp:docPr id="2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A27B3" id="AutoShape 46" o:spid="_x0000_s1026" type="#_x0000_t32" style="position:absolute;margin-left:211.5pt;margin-top:125.25pt;width:3.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">
                <v:stroke endarrow="block"/>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4EE50FE" wp14:editId="662E708D">
                <wp:simplePos x="0" y="0"/>
                <wp:positionH relativeFrom="column">
                  <wp:posOffset>3305175</wp:posOffset>
                </wp:positionH>
                <wp:positionV relativeFrom="paragraph">
                  <wp:posOffset>1270000</wp:posOffset>
                </wp:positionV>
                <wp:extent cx="381000" cy="320675"/>
                <wp:effectExtent l="9525" t="8255" r="9525" b="13970"/>
                <wp:wrapNone/>
                <wp:docPr id="24" name="Ar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81000" cy="320675"/>
                        </a:xfrm>
                        <a:custGeom>
                          <a:avLst/>
                          <a:gdLst>
                            <a:gd name="T0" fmla="*/ 0 w 21600"/>
                            <a:gd name="T1" fmla="*/ 0 h 21600"/>
                            <a:gd name="T2" fmla="*/ 381000 w 21600"/>
                            <a:gd name="T3" fmla="*/ 320675 h 21600"/>
                            <a:gd name="T4" fmla="*/ 0 w 21600"/>
                            <a:gd name="T5" fmla="*/ 32067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6279E" id="Arc 45" o:spid="_x0000_s1026" style="position:absolute;margin-left:260.25pt;margin-top:100pt;width:30pt;height:25.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" path="m-1,nfc11929,,21600,9670,21600,21600em-1,nsc11929,,21600,9670,21600,21600l,21600,-1,xe" filled="f">
                <v:path arrowok="t" o:extrusionok="f" o:connecttype="custom" o:connectlocs="0,0;6720417,4760762;0,4760762" o:connectangles="0,0,0" textboxrect="3163,3163,18437,18437"/>
              </v:shape>
            </w:pict>
          </mc:Fallback>
        </mc:AlternateContent>
      </w:r>
      <w:r>
        <w:rPr>
          <w:noProof/>
          <w:lang w:eastAsia="en-GB"/>
        </w:rPr>
        <mc:AlternateContent>
          <mc:Choice Requires="wps">
            <w:drawing>
              <wp:anchor distT="0" distB="0" distL="114300" distR="114300" simplePos="0" relativeHeight="251674624" behindDoc="0" locked="0" layoutInCell="1" allowOverlap="1" wp14:anchorId="34EE50FF" wp14:editId="7BDF4DCF">
                <wp:simplePos x="0" y="0"/>
                <wp:positionH relativeFrom="column">
                  <wp:posOffset>2430780</wp:posOffset>
                </wp:positionH>
                <wp:positionV relativeFrom="paragraph">
                  <wp:posOffset>1270000</wp:posOffset>
                </wp:positionV>
                <wp:extent cx="255270" cy="320675"/>
                <wp:effectExtent l="11430" t="8255" r="9525" b="13970"/>
                <wp:wrapNone/>
                <wp:docPr id="23" name="Ar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55270" cy="320675"/>
                        </a:xfrm>
                        <a:custGeom>
                          <a:avLst/>
                          <a:gdLst>
                            <a:gd name="T0" fmla="*/ 0 w 21600"/>
                            <a:gd name="T1" fmla="*/ 0 h 21600"/>
                            <a:gd name="T2" fmla="*/ 255270 w 21600"/>
                            <a:gd name="T3" fmla="*/ 320675 h 21600"/>
                            <a:gd name="T4" fmla="*/ 0 w 21600"/>
                            <a:gd name="T5" fmla="*/ 32067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1384" id="Arc 44" o:spid="_x0000_s1026" style="position:absolute;margin-left:191.4pt;margin-top:100pt;width:20.1pt;height:25.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" path="m-1,nfc11929,,21600,9670,21600,21600em-1,nsc11929,,21600,9670,21600,21600l,21600,-1,xe" filled="f">
                <v:path arrowok="t" o:extrusionok="f" o:connecttype="custom" o:connectlocs="0,0;3016795,4760762;0,4760762" o:connectangles="0,0,0" textboxrect="3163,3163,18437,18437"/>
              </v:shape>
            </w:pict>
          </mc:Fallback>
        </mc:AlternateContent>
      </w:r>
      <w:r>
        <w:rPr>
          <w:noProof/>
          <w:lang w:eastAsia="en-GB"/>
        </w:rPr>
        <mc:AlternateContent>
          <mc:Choice Requires="wps">
            <w:drawing>
              <wp:anchor distT="4294967295" distB="4294967295" distL="114300" distR="114300" simplePos="0" relativeHeight="251671552" behindDoc="0" locked="0" layoutInCell="1" allowOverlap="1" wp14:anchorId="34EE5100" wp14:editId="66AE0C30">
                <wp:simplePos x="0" y="0"/>
                <wp:positionH relativeFrom="column">
                  <wp:posOffset>3613150</wp:posOffset>
                </wp:positionH>
                <wp:positionV relativeFrom="paragraph">
                  <wp:posOffset>5041899</wp:posOffset>
                </wp:positionV>
                <wp:extent cx="73025" cy="0"/>
                <wp:effectExtent l="38100" t="76200" r="3175" b="7620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A24FC" id="AutoShape 41" o:spid="_x0000_s1026" type="#_x0000_t32" style="position:absolute;margin-left:284.5pt;margin-top:397pt;width:5.7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">
                <v:stroke endarrow="block"/>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4EE5101" wp14:editId="42CC395B">
                <wp:simplePos x="0" y="0"/>
                <wp:positionH relativeFrom="column">
                  <wp:posOffset>3613150</wp:posOffset>
                </wp:positionH>
                <wp:positionV relativeFrom="paragraph">
                  <wp:posOffset>4594225</wp:posOffset>
                </wp:positionV>
                <wp:extent cx="206375" cy="447675"/>
                <wp:effectExtent l="12700" t="8255" r="38100" b="10795"/>
                <wp:wrapNone/>
                <wp:docPr id="21" name="Ar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6375" cy="447675"/>
                        </a:xfrm>
                        <a:custGeom>
                          <a:avLst/>
                          <a:gdLst>
                            <a:gd name="T0" fmla="*/ 0 w 21600"/>
                            <a:gd name="T1" fmla="*/ 3150 h 21600"/>
                            <a:gd name="T2" fmla="*/ 206375 w 21600"/>
                            <a:gd name="T3" fmla="*/ 447675 h 21600"/>
                            <a:gd name="T4" fmla="*/ 21845 w 21600"/>
                            <a:gd name="T5" fmla="*/ 44767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151"/>
                              </a:moveTo>
                              <a:cubicBezTo>
                                <a:pt x="848" y="50"/>
                                <a:pt x="1702" y="0"/>
                                <a:pt x="2557" y="0"/>
                              </a:cubicBezTo>
                              <a:cubicBezTo>
                                <a:pt x="14486" y="0"/>
                                <a:pt x="24157" y="9670"/>
                                <a:pt x="24157" y="21600"/>
                              </a:cubicBezTo>
                            </a:path>
                            <a:path w="21600" h="21600" stroke="0" extrusionOk="0">
                              <a:moveTo>
                                <a:pt x="-1" y="151"/>
                              </a:moveTo>
                              <a:cubicBezTo>
                                <a:pt x="848" y="50"/>
                                <a:pt x="1702" y="0"/>
                                <a:pt x="2557" y="0"/>
                              </a:cubicBezTo>
                              <a:cubicBezTo>
                                <a:pt x="14486" y="0"/>
                                <a:pt x="24157" y="9670"/>
                                <a:pt x="24157" y="21600"/>
                              </a:cubicBezTo>
                              <a:lnTo>
                                <a:pt x="2557" y="21600"/>
                              </a:lnTo>
                              <a:lnTo>
                                <a:pt x="-1" y="15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45797" id="Arc 31" o:spid="_x0000_s1026" style="position:absolute;margin-left:284.5pt;margin-top:361.75pt;width:16.25pt;height:3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" path="m-1,151nfc848,50,1702,,2557,,14486,,24157,9670,24157,21600em-1,151nsc848,50,1702,,2557,,14486,,24157,9670,24157,21600r-21600,l-1,151xe" filled="f">
                <v:path arrowok="t" o:extrusionok="f" o:connecttype="custom" o:connectlocs="0,65286;1971789,9278375;208716,9278375" o:connectangles="0,0,0" textboxrect="3163,3163,18437,18437"/>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4EE5102" wp14:editId="1B379234">
                <wp:simplePos x="0" y="0"/>
                <wp:positionH relativeFrom="column">
                  <wp:posOffset>3558540</wp:posOffset>
                </wp:positionH>
                <wp:positionV relativeFrom="paragraph">
                  <wp:posOffset>3925570</wp:posOffset>
                </wp:positionV>
                <wp:extent cx="127635" cy="57150"/>
                <wp:effectExtent l="38100" t="38100" r="5715" b="19050"/>
                <wp:wrapNone/>
                <wp:docPr id="2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635"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4DCF5" id="AutoShape 40" o:spid="_x0000_s1026" type="#_x0000_t32" style="position:absolute;margin-left:280.2pt;margin-top:309.1pt;width:10.05pt;height:4.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">
                <v:stroke endarrow="block"/>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4EE5103" wp14:editId="3422DDF3">
                <wp:simplePos x="0" y="0"/>
                <wp:positionH relativeFrom="column">
                  <wp:posOffset>3558540</wp:posOffset>
                </wp:positionH>
                <wp:positionV relativeFrom="paragraph">
                  <wp:posOffset>3925570</wp:posOffset>
                </wp:positionV>
                <wp:extent cx="260985" cy="668655"/>
                <wp:effectExtent l="5715" t="6350" r="9525" b="10795"/>
                <wp:wrapNone/>
                <wp:docPr id="19" name="Ar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 cy="668655"/>
                        </a:xfrm>
                        <a:custGeom>
                          <a:avLst/>
                          <a:gdLst>
                            <a:gd name="T0" fmla="*/ 0 w 21600"/>
                            <a:gd name="T1" fmla="*/ 0 h 21600"/>
                            <a:gd name="T2" fmla="*/ 260985 w 21600"/>
                            <a:gd name="T3" fmla="*/ 668655 h 21600"/>
                            <a:gd name="T4" fmla="*/ 0 w 21600"/>
                            <a:gd name="T5" fmla="*/ 66865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0CBD8" id="Arc 30" o:spid="_x0000_s1026" style="position:absolute;margin-left:280.2pt;margin-top:309.1pt;width:20.55pt;height:5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" path="m-1,nfc11929,,21600,9670,21600,21600em-1,nsc11929,,21600,9670,21600,21600l,21600,-1,xe" filled="f">
                <v:path arrowok="t" o:extrusionok="f" o:connecttype="custom" o:connectlocs="0,0;3153388,20699051;0,20699051" o:connectangles="0,0,0" textboxrect="3163,3163,18437,18437"/>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4EE5104" wp14:editId="2FCDECD9">
                <wp:simplePos x="0" y="0"/>
                <wp:positionH relativeFrom="column">
                  <wp:posOffset>2171700</wp:posOffset>
                </wp:positionH>
                <wp:positionV relativeFrom="paragraph">
                  <wp:posOffset>3925570</wp:posOffset>
                </wp:positionV>
                <wp:extent cx="95250" cy="116205"/>
                <wp:effectExtent l="0" t="38100" r="38100" b="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A9BC7" id="AutoShape 39" o:spid="_x0000_s1026" type="#_x0000_t32" style="position:absolute;margin-left:171pt;margin-top:309.1pt;width:7.5pt;height:9.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">
                <v:stroke endarrow="block"/>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4EE5105" wp14:editId="7032CC82">
                <wp:simplePos x="0" y="0"/>
                <wp:positionH relativeFrom="column">
                  <wp:posOffset>2057400</wp:posOffset>
                </wp:positionH>
                <wp:positionV relativeFrom="paragraph">
                  <wp:posOffset>3982720</wp:posOffset>
                </wp:positionV>
                <wp:extent cx="209550" cy="611505"/>
                <wp:effectExtent l="9525" t="6350" r="9525" b="10795"/>
                <wp:wrapNone/>
                <wp:docPr id="17" name="Ar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09550" cy="611505"/>
                        </a:xfrm>
                        <a:custGeom>
                          <a:avLst/>
                          <a:gdLst>
                            <a:gd name="T0" fmla="*/ 0 w 21600"/>
                            <a:gd name="T1" fmla="*/ 0 h 21600"/>
                            <a:gd name="T2" fmla="*/ 209550 w 21600"/>
                            <a:gd name="T3" fmla="*/ 611505 h 21600"/>
                            <a:gd name="T4" fmla="*/ 0 w 21600"/>
                            <a:gd name="T5" fmla="*/ 61150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93FDD" id="Arc 29" o:spid="_x0000_s1026" style="position:absolute;margin-left:162pt;margin-top:313.6pt;width:16.5pt;height:48.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" path="m-1,nfc11929,,21600,9670,21600,21600em-1,nsc11929,,21600,9670,21600,21600l,21600,-1,xe" filled="f">
                <v:path arrowok="t" o:extrusionok="f" o:connecttype="custom" o:connectlocs="0,0;2032926,17311961;0,17311961" o:connectangles="0,0,0" textboxrect="3163,3163,18437,18437"/>
              </v:shape>
            </w:pict>
          </mc:Fallback>
        </mc:AlternateContent>
      </w:r>
      <w:r>
        <w:rPr>
          <w:noProof/>
          <w:lang w:eastAsia="en-GB"/>
        </w:rPr>
        <mc:AlternateContent>
          <mc:Choice Requires="wps">
            <w:drawing>
              <wp:anchor distT="4294967295" distB="4294967295" distL="114300" distR="114300" simplePos="0" relativeHeight="251668480" behindDoc="0" locked="0" layoutInCell="1" allowOverlap="1" wp14:anchorId="34EE5106" wp14:editId="7FD72002">
                <wp:simplePos x="0" y="0"/>
                <wp:positionH relativeFrom="column">
                  <wp:posOffset>2343150</wp:posOffset>
                </wp:positionH>
                <wp:positionV relativeFrom="paragraph">
                  <wp:posOffset>5156199</wp:posOffset>
                </wp:positionV>
                <wp:extent cx="87630" cy="0"/>
                <wp:effectExtent l="0" t="76200" r="7620" b="7620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7A115" id="AutoShape 38" o:spid="_x0000_s1026" type="#_x0000_t32" style="position:absolute;margin-left:184.5pt;margin-top:406pt;width:6.9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ff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">
                <v:stroke endarrow="block"/>
              </v:shape>
            </w:pict>
          </mc:Fallback>
        </mc:AlternateContent>
      </w:r>
      <w:r>
        <w:rPr>
          <w:noProof/>
          <w:lang w:eastAsia="en-GB"/>
        </w:rPr>
        <mc:AlternateContent>
          <mc:Choice Requires="wps">
            <w:drawing>
              <wp:anchor distT="0" distB="0" distL="114299" distR="114299" simplePos="0" relativeHeight="251667456" behindDoc="0" locked="0" layoutInCell="1" allowOverlap="1" wp14:anchorId="34EE5107" wp14:editId="028DC723">
                <wp:simplePos x="0" y="0"/>
                <wp:positionH relativeFrom="column">
                  <wp:posOffset>3371849</wp:posOffset>
                </wp:positionH>
                <wp:positionV relativeFrom="paragraph">
                  <wp:posOffset>2803525</wp:posOffset>
                </wp:positionV>
                <wp:extent cx="0" cy="104775"/>
                <wp:effectExtent l="76200" t="0" r="38100" b="28575"/>
                <wp:wrapNone/>
                <wp:docPr id="1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CBF80" id="AutoShape 37" o:spid="_x0000_s1026" type="#_x0000_t32" style="position:absolute;margin-left:265.5pt;margin-top:220.75pt;width:0;height:8.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">
                <v:stroke endarrow="block"/>
              </v:shape>
            </w:pict>
          </mc:Fallback>
        </mc:AlternateContent>
      </w:r>
      <w:r>
        <w:rPr>
          <w:noProof/>
          <w:lang w:eastAsia="en-GB"/>
        </w:rPr>
        <mc:AlternateContent>
          <mc:Choice Requires="wps">
            <w:drawing>
              <wp:anchor distT="0" distB="0" distL="114299" distR="114299" simplePos="0" relativeHeight="251666432" behindDoc="0" locked="0" layoutInCell="1" allowOverlap="1" wp14:anchorId="34EE5108" wp14:editId="6E3A74C2">
                <wp:simplePos x="0" y="0"/>
                <wp:positionH relativeFrom="column">
                  <wp:posOffset>2343149</wp:posOffset>
                </wp:positionH>
                <wp:positionV relativeFrom="paragraph">
                  <wp:posOffset>2803525</wp:posOffset>
                </wp:positionV>
                <wp:extent cx="0" cy="104775"/>
                <wp:effectExtent l="76200" t="0" r="38100" b="28575"/>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EE563" id="AutoShape 36" o:spid="_x0000_s1026" type="#_x0000_t32" style="position:absolute;margin-left:184.5pt;margin-top:220.75pt;width:0;height:8.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K8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0iR&#10;Dmb0fPA6pkYPs9Cg3rgC/Cq1taFEelKv5kXTrw4pXbVE7Xn0fjsbCM5CRHIXEjbOQJpd/1Ez8CGQ&#10;IHbr1NguQEIf0CkO5XwbCj95RC+HFE6zNH98nE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">
                <v:stroke endarrow="block"/>
              </v:shape>
            </w:pict>
          </mc:Fallback>
        </mc:AlternateContent>
      </w:r>
      <w:r>
        <w:rPr>
          <w:noProof/>
          <w:lang w:eastAsia="en-GB"/>
        </w:rPr>
        <mc:AlternateContent>
          <mc:Choice Requires="wps">
            <w:drawing>
              <wp:anchor distT="4294967295" distB="4294967295" distL="114299" distR="114299" simplePos="0" relativeHeight="251665408" behindDoc="0" locked="0" layoutInCell="1" allowOverlap="1" wp14:anchorId="34EE5109" wp14:editId="3384C71A">
                <wp:simplePos x="0" y="0"/>
                <wp:positionH relativeFrom="column">
                  <wp:posOffset>2343149</wp:posOffset>
                </wp:positionH>
                <wp:positionV relativeFrom="paragraph">
                  <wp:posOffset>2908299</wp:posOffset>
                </wp:positionV>
                <wp:extent cx="0" cy="0"/>
                <wp:effectExtent l="0" t="0" r="0" b="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5B9B5" id="AutoShape 35" o:spid="_x0000_s1026" type="#_x0000_t32" style="position:absolute;margin-left:184.5pt;margin-top:229pt;width:0;height:0;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5jLgIAAFk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">
                <v:stroke endarrow="block"/>
              </v:shape>
            </w:pict>
          </mc:Fallback>
        </mc:AlternateContent>
      </w:r>
      <w:r>
        <w:rPr>
          <w:noProof/>
          <w:lang w:eastAsia="en-GB"/>
        </w:rPr>
        <mc:AlternateContent>
          <mc:Choice Requires="wps">
            <w:drawing>
              <wp:anchor distT="4294967295" distB="4294967295" distL="114300" distR="114300" simplePos="0" relativeHeight="251664384" behindDoc="0" locked="0" layoutInCell="1" allowOverlap="1" wp14:anchorId="34EE510A" wp14:editId="697C5603">
                <wp:simplePos x="0" y="0"/>
                <wp:positionH relativeFrom="column">
                  <wp:posOffset>3067050</wp:posOffset>
                </wp:positionH>
                <wp:positionV relativeFrom="paragraph">
                  <wp:posOffset>2279649</wp:posOffset>
                </wp:positionV>
                <wp:extent cx="57150" cy="0"/>
                <wp:effectExtent l="38100" t="76200" r="19050" b="7620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A71AB" id="AutoShape 34" o:spid="_x0000_s1026" type="#_x0000_t32" style="position:absolute;margin-left:241.5pt;margin-top:179.5pt;width:4.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BHOwIAAGc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">
                <v:stroke endarrow="block"/>
              </v:shape>
            </w:pict>
          </mc:Fallback>
        </mc:AlternateContent>
      </w:r>
      <w:r>
        <w:rPr>
          <w:noProof/>
          <w:lang w:eastAsia="en-GB"/>
        </w:rPr>
        <mc:AlternateContent>
          <mc:Choice Requires="wps">
            <w:drawing>
              <wp:anchor distT="4294967295" distB="4294967295" distL="114300" distR="114300" simplePos="0" relativeHeight="251663360" behindDoc="0" locked="0" layoutInCell="1" allowOverlap="1" wp14:anchorId="34EE510B" wp14:editId="45548684">
                <wp:simplePos x="0" y="0"/>
                <wp:positionH relativeFrom="column">
                  <wp:posOffset>2545080</wp:posOffset>
                </wp:positionH>
                <wp:positionV relativeFrom="paragraph">
                  <wp:posOffset>2279649</wp:posOffset>
                </wp:positionV>
                <wp:extent cx="74295" cy="0"/>
                <wp:effectExtent l="0" t="76200" r="1905" b="7620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E47E9" id="AutoShape 33" o:spid="_x0000_s1026" type="#_x0000_t32" style="position:absolute;margin-left:200.4pt;margin-top:179.5pt;width:5.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aGNAIAAF0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">
                <v:stroke endarrow="block"/>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4EE510C" wp14:editId="23D1C45C">
                <wp:simplePos x="0" y="0"/>
                <wp:positionH relativeFrom="column">
                  <wp:posOffset>2057400</wp:posOffset>
                </wp:positionH>
                <wp:positionV relativeFrom="paragraph">
                  <wp:posOffset>4594225</wp:posOffset>
                </wp:positionV>
                <wp:extent cx="373380" cy="561975"/>
                <wp:effectExtent l="9525" t="8255" r="7620" b="10795"/>
                <wp:wrapNone/>
                <wp:docPr id="10" name="Ar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373380" cy="561975"/>
                        </a:xfrm>
                        <a:custGeom>
                          <a:avLst/>
                          <a:gdLst>
                            <a:gd name="T0" fmla="*/ 0 w 21600"/>
                            <a:gd name="T1" fmla="*/ 0 h 21600"/>
                            <a:gd name="T2" fmla="*/ 373380 w 21600"/>
                            <a:gd name="T3" fmla="*/ 561975 h 21600"/>
                            <a:gd name="T4" fmla="*/ 0 w 21600"/>
                            <a:gd name="T5" fmla="*/ 56197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CAD8" id="Arc 32" o:spid="_x0000_s1026" style="position:absolute;margin-left:162pt;margin-top:361.75pt;width:29.4pt;height:44.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" path="m-1,nfc11929,,21600,9670,21600,21600em-1,nsc11929,,21600,9670,21600,21600l,21600,-1,xe" filled="f">
                <v:path arrowok="t" o:extrusionok="f" o:connecttype="custom" o:connectlocs="0,0;6454288,14621107;0,14621107" o:connectangles="0,0,0" textboxrect="3163,3163,18437,18437"/>
              </v:shape>
            </w:pict>
          </mc:Fallback>
        </mc:AlternateContent>
      </w:r>
      <w:r>
        <w:rPr>
          <w:noProof/>
          <w:lang w:eastAsia="en-GB"/>
        </w:rPr>
        <mc:AlternateContent>
          <mc:Choice Requires="wps">
            <w:drawing>
              <wp:anchor distT="0" distB="0" distL="114300" distR="114300" simplePos="0" relativeHeight="251658240" behindDoc="0" locked="0" layoutInCell="1" allowOverlap="1" wp14:anchorId="34EE510D" wp14:editId="42AD0C8A">
                <wp:simplePos x="0" y="0"/>
                <wp:positionH relativeFrom="column">
                  <wp:posOffset>3124200</wp:posOffset>
                </wp:positionH>
                <wp:positionV relativeFrom="paragraph">
                  <wp:posOffset>2279650</wp:posOffset>
                </wp:positionV>
                <wp:extent cx="247650" cy="628650"/>
                <wp:effectExtent l="9525" t="8255" r="9525" b="10795"/>
                <wp:wrapNone/>
                <wp:docPr id="9" name="Ar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628650"/>
                        </a:xfrm>
                        <a:custGeom>
                          <a:avLst/>
                          <a:gdLst>
                            <a:gd name="T0" fmla="*/ 0 w 21600"/>
                            <a:gd name="T1" fmla="*/ 0 h 21600"/>
                            <a:gd name="T2" fmla="*/ 247650 w 21600"/>
                            <a:gd name="T3" fmla="*/ 628650 h 21600"/>
                            <a:gd name="T4" fmla="*/ 0 w 21600"/>
                            <a:gd name="T5" fmla="*/ 62865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50EF8" id="Arc 28" o:spid="_x0000_s1026" style="position:absolute;margin-left:246pt;margin-top:179.5pt;width:19.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" path="m-1,nfc11929,,21600,9670,21600,21600em-1,nsc11929,,21600,9670,21600,21600l,21600,-1,xe" filled="f">
                <v:path arrowok="t" o:extrusionok="f" o:connecttype="custom" o:connectlocs="0,0;2839376,18296334;0,18296334" o:connectangles="0,0,0" textboxrect="3163,3163,18437,18437"/>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4EE510E" wp14:editId="0B853419">
                <wp:simplePos x="0" y="0"/>
                <wp:positionH relativeFrom="column">
                  <wp:posOffset>2343150</wp:posOffset>
                </wp:positionH>
                <wp:positionV relativeFrom="paragraph">
                  <wp:posOffset>2279650</wp:posOffset>
                </wp:positionV>
                <wp:extent cx="276225" cy="628650"/>
                <wp:effectExtent l="9525" t="8255" r="9525" b="10795"/>
                <wp:wrapNone/>
                <wp:docPr id="8" name="Ar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76225" cy="628650"/>
                        </a:xfrm>
                        <a:custGeom>
                          <a:avLst/>
                          <a:gdLst>
                            <a:gd name="T0" fmla="*/ 0 w 21600"/>
                            <a:gd name="T1" fmla="*/ 0 h 21600"/>
                            <a:gd name="T2" fmla="*/ 276225 w 21600"/>
                            <a:gd name="T3" fmla="*/ 628650 h 21600"/>
                            <a:gd name="T4" fmla="*/ 0 w 21600"/>
                            <a:gd name="T5" fmla="*/ 628650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86D4F" id="Arc 27" o:spid="_x0000_s1026" style="position:absolute;margin-left:184.5pt;margin-top:179.5pt;width:21.75pt;height:4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" path="m-1,nfc11929,,21600,9670,21600,21600em-1,nsc11929,,21600,9670,21600,21600l,21600,-1,xe" filled="f">
                <v:path arrowok="t" o:extrusionok="f" o:connecttype="custom" o:connectlocs="0,0;3532419,18296334;0,18296334" o:connectangles="0,0,0" textboxrect="3163,3163,18437,18437"/>
              </v:shape>
            </w:pict>
          </mc:Fallback>
        </mc:AlternateContent>
      </w:r>
      <w:r>
        <w:rPr>
          <w:noProof/>
          <w:lang w:eastAsia="en-GB"/>
        </w:rPr>
        <mc:AlternateContent>
          <mc:Choice Requires="wps">
            <w:drawing>
              <wp:anchor distT="4294967295" distB="4294967295" distL="114300" distR="114300" simplePos="0" relativeHeight="251656192" behindDoc="0" locked="0" layoutInCell="1" allowOverlap="1" wp14:anchorId="34EE510F" wp14:editId="1E609B92">
                <wp:simplePos x="0" y="0"/>
                <wp:positionH relativeFrom="column">
                  <wp:posOffset>1247775</wp:posOffset>
                </wp:positionH>
                <wp:positionV relativeFrom="paragraph">
                  <wp:posOffset>1057274</wp:posOffset>
                </wp:positionV>
                <wp:extent cx="93345" cy="0"/>
                <wp:effectExtent l="0" t="76200" r="1905" b="7620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90442" id="AutoShape 26" o:spid="_x0000_s1026" type="#_x0000_t32" style="position:absolute;margin-left:98.25pt;margin-top:83.25pt;width:7.3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6TMwIAAFw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">
                <v:stroke endarrow="block"/>
              </v:shape>
            </w:pict>
          </mc:Fallback>
        </mc:AlternateContent>
      </w:r>
      <w:r>
        <w:rPr>
          <w:noProof/>
          <w:lang w:eastAsia="en-GB"/>
        </w:rPr>
        <mc:AlternateContent>
          <mc:Choice Requires="wps">
            <w:drawing>
              <wp:anchor distT="4294967295" distB="4294967295" distL="114299" distR="114299" simplePos="0" relativeHeight="251655168" behindDoc="0" locked="0" layoutInCell="1" allowOverlap="1" wp14:anchorId="34EE5110" wp14:editId="76EB1E61">
                <wp:simplePos x="0" y="0"/>
                <wp:positionH relativeFrom="column">
                  <wp:posOffset>1341119</wp:posOffset>
                </wp:positionH>
                <wp:positionV relativeFrom="paragraph">
                  <wp:posOffset>1057274</wp:posOffset>
                </wp:positionV>
                <wp:extent cx="0" cy="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E2CA2" id="AutoShape 25" o:spid="_x0000_s1026" type="#_x0000_t32" style="position:absolute;margin-left:105.6pt;margin-top:83.25pt;width:0;height:0;z-index:2516551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">
                <v:stroke endarrow="block"/>
              </v:shape>
            </w:pict>
          </mc:Fallback>
        </mc:AlternateContent>
      </w:r>
      <w:r>
        <w:rPr>
          <w:noProof/>
          <w:lang w:eastAsia="en-GB"/>
        </w:rPr>
        <mc:AlternateContent>
          <mc:Choice Requires="wps">
            <w:drawing>
              <wp:anchor distT="4294967295" distB="4294967295" distL="114300" distR="114300" simplePos="0" relativeHeight="251654144" behindDoc="0" locked="0" layoutInCell="1" allowOverlap="1" wp14:anchorId="34EE5111" wp14:editId="53D10ABE">
                <wp:simplePos x="0" y="0"/>
                <wp:positionH relativeFrom="column">
                  <wp:posOffset>1781175</wp:posOffset>
                </wp:positionH>
                <wp:positionV relativeFrom="paragraph">
                  <wp:posOffset>5470524</wp:posOffset>
                </wp:positionV>
                <wp:extent cx="116205" cy="0"/>
                <wp:effectExtent l="0" t="76200" r="0" b="7620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8924D" id="AutoShape 24" o:spid="_x0000_s1026" type="#_x0000_t32" style="position:absolute;margin-left:140.25pt;margin-top:430.75pt;width:9.1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hBMwIAAF0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">
                <v:stroke endarrow="block"/>
              </v:shape>
            </w:pict>
          </mc:Fallback>
        </mc:AlternateContent>
      </w:r>
      <w:r>
        <w:rPr>
          <w:noProof/>
          <w:lang w:eastAsia="en-GB"/>
        </w:rPr>
        <mc:AlternateContent>
          <mc:Choice Requires="wps">
            <w:drawing>
              <wp:anchor distT="0" distB="0" distL="114300" distR="114300" simplePos="0" relativeHeight="251653120" behindDoc="0" locked="0" layoutInCell="1" allowOverlap="1" wp14:anchorId="34EE5112" wp14:editId="4C03740B">
                <wp:simplePos x="0" y="0"/>
                <wp:positionH relativeFrom="column">
                  <wp:posOffset>-228600</wp:posOffset>
                </wp:positionH>
                <wp:positionV relativeFrom="paragraph">
                  <wp:posOffset>3384550</wp:posOffset>
                </wp:positionV>
                <wp:extent cx="2125980" cy="2085975"/>
                <wp:effectExtent l="9525" t="8255" r="7620" b="10795"/>
                <wp:wrapNone/>
                <wp:docPr id="4" name="Ar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125980" cy="2085975"/>
                        </a:xfrm>
                        <a:custGeom>
                          <a:avLst/>
                          <a:gdLst>
                            <a:gd name="T0" fmla="*/ 0 w 21600"/>
                            <a:gd name="T1" fmla="*/ 0 h 21600"/>
                            <a:gd name="T2" fmla="*/ 2125980 w 21600"/>
                            <a:gd name="T3" fmla="*/ 2085975 h 21600"/>
                            <a:gd name="T4" fmla="*/ 0 w 21600"/>
                            <a:gd name="T5" fmla="*/ 208597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26C63" id="Arc 23" o:spid="_x0000_s1026" style="position:absolute;margin-left:-18pt;margin-top:266.5pt;width:167.4pt;height:164.25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" path="m-1,nfc11929,,21600,9670,21600,21600em-1,nsc11929,,21600,9670,21600,21600l,21600,-1,xe" filled="f">
                <v:path arrowok="t" o:extrusionok="f" o:connecttype="custom" o:connectlocs="0,0;209249582,201448690;0,201448690" o:connectangles="0,0,0" textboxrect="3163,3163,18437,18437"/>
              </v:shape>
            </w:pict>
          </mc:Fallback>
        </mc:AlternateContent>
      </w:r>
      <w:r>
        <w:rPr>
          <w:noProof/>
          <w:lang w:eastAsia="en-GB"/>
        </w:rPr>
        <mc:AlternateContent>
          <mc:Choice Requires="wps">
            <w:drawing>
              <wp:anchor distT="0" distB="0" distL="114300" distR="114300" simplePos="0" relativeHeight="251652096" behindDoc="0" locked="0" layoutInCell="1" allowOverlap="1" wp14:anchorId="34EE5113" wp14:editId="1A1029E1">
                <wp:simplePos x="0" y="0"/>
                <wp:positionH relativeFrom="column">
                  <wp:posOffset>-228600</wp:posOffset>
                </wp:positionH>
                <wp:positionV relativeFrom="paragraph">
                  <wp:posOffset>1057275</wp:posOffset>
                </wp:positionV>
                <wp:extent cx="1569720" cy="2327275"/>
                <wp:effectExtent l="9525" t="5080" r="11430" b="10795"/>
                <wp:wrapNone/>
                <wp:docPr id="3" name="Ar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69720" cy="2327275"/>
                        </a:xfrm>
                        <a:custGeom>
                          <a:avLst/>
                          <a:gdLst>
                            <a:gd name="T0" fmla="*/ 0 w 21600"/>
                            <a:gd name="T1" fmla="*/ 0 h 21600"/>
                            <a:gd name="T2" fmla="*/ 1569720 w 21600"/>
                            <a:gd name="T3" fmla="*/ 2327275 h 21600"/>
                            <a:gd name="T4" fmla="*/ 0 w 21600"/>
                            <a:gd name="T5" fmla="*/ 2327275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B5BAD" id="Arc 22" o:spid="_x0000_s1026" style="position:absolute;margin-left:-18pt;margin-top:83.25pt;width:123.6pt;height:183.2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" path="m-1,nfc11929,,21600,9670,21600,21600em-1,nsc11929,,21600,9670,21600,21600l,21600,-1,xe" filled="f">
                <v:path arrowok="t" o:extrusionok="f" o:connecttype="custom" o:connectlocs="0,0;114075041,250750413;0,250750413" o:connectangles="0,0,0" textboxrect="3163,3163,18437,18437"/>
              </v:shape>
            </w:pict>
          </mc:Fallback>
        </mc:AlternateContent>
      </w:r>
    </w:p>
    <w:p w14:paraId="34EE50B5" w14:textId="77777777" w:rsidR="008D64C3" w:rsidRDefault="008D64C3" w:rsidP="00FE244C">
      <w:pPr>
        <w:rPr>
          <w:rFonts w:ascii="Calibri" w:hAnsi="Calibri" w:cs="Calibri"/>
          <w:szCs w:val="22"/>
        </w:rPr>
      </w:pPr>
    </w:p>
    <w:p w14:paraId="34EE50B6" w14:textId="77777777" w:rsidR="008D64C3" w:rsidRDefault="008D64C3" w:rsidP="00FE244C">
      <w:pPr>
        <w:rPr>
          <w:rFonts w:ascii="Calibri" w:hAnsi="Calibri" w:cs="Calibri"/>
          <w:szCs w:val="22"/>
        </w:rPr>
      </w:pPr>
    </w:p>
    <w:p w14:paraId="34EE50B7" w14:textId="77777777" w:rsidR="008D64C3" w:rsidRDefault="008D64C3" w:rsidP="00FE244C">
      <w:pPr>
        <w:rPr>
          <w:rFonts w:ascii="Calibri" w:hAnsi="Calibri" w:cs="Calibri"/>
          <w:szCs w:val="22"/>
        </w:rPr>
      </w:pPr>
    </w:p>
    <w:p w14:paraId="34EE50B8" w14:textId="77777777" w:rsidR="008D64C3" w:rsidRDefault="008D64C3" w:rsidP="00FE244C">
      <w:pPr>
        <w:rPr>
          <w:rFonts w:ascii="Calibri" w:hAnsi="Calibri" w:cs="Calibri"/>
          <w:szCs w:val="22"/>
        </w:rPr>
      </w:pPr>
    </w:p>
    <w:p w14:paraId="34EE50B9" w14:textId="77777777" w:rsidR="008D64C3" w:rsidRDefault="008D64C3" w:rsidP="00FE244C">
      <w:pPr>
        <w:rPr>
          <w:rFonts w:ascii="Calibri" w:hAnsi="Calibri" w:cs="Calibri"/>
          <w:szCs w:val="22"/>
        </w:rPr>
      </w:pPr>
    </w:p>
    <w:p w14:paraId="34EE50BA" w14:textId="77777777" w:rsidR="008D64C3" w:rsidRDefault="008D64C3" w:rsidP="00FE244C">
      <w:pPr>
        <w:rPr>
          <w:rFonts w:ascii="Calibri" w:hAnsi="Calibri" w:cs="Calibri"/>
          <w:szCs w:val="22"/>
        </w:rPr>
      </w:pPr>
    </w:p>
    <w:p w14:paraId="34EE50BB" w14:textId="77777777" w:rsidR="008D64C3" w:rsidRDefault="008D64C3" w:rsidP="00FE244C">
      <w:pPr>
        <w:rPr>
          <w:rFonts w:ascii="Calibri" w:hAnsi="Calibri" w:cs="Calibri"/>
          <w:szCs w:val="22"/>
        </w:rPr>
      </w:pPr>
    </w:p>
    <w:p w14:paraId="34EE50BC" w14:textId="77777777" w:rsidR="008D64C3" w:rsidRDefault="008D64C3" w:rsidP="00FE244C">
      <w:pPr>
        <w:rPr>
          <w:rFonts w:ascii="Calibri" w:hAnsi="Calibri" w:cs="Calibri"/>
          <w:szCs w:val="22"/>
        </w:rPr>
      </w:pPr>
    </w:p>
    <w:p w14:paraId="34EE50BD" w14:textId="77777777" w:rsidR="008D64C3" w:rsidRDefault="008D64C3" w:rsidP="00FE244C">
      <w:pPr>
        <w:rPr>
          <w:rFonts w:ascii="Calibri" w:hAnsi="Calibri" w:cs="Calibri"/>
          <w:szCs w:val="22"/>
        </w:rPr>
      </w:pPr>
    </w:p>
    <w:p w14:paraId="34EE50BE" w14:textId="77777777" w:rsidR="008D64C3" w:rsidRDefault="008D64C3" w:rsidP="00FE244C">
      <w:pPr>
        <w:rPr>
          <w:rFonts w:ascii="Calibri" w:hAnsi="Calibri" w:cs="Calibri"/>
          <w:szCs w:val="22"/>
        </w:rPr>
      </w:pPr>
    </w:p>
    <w:p w14:paraId="34EE50BF" w14:textId="77777777" w:rsidR="008D64C3" w:rsidRDefault="008D64C3" w:rsidP="00FE244C">
      <w:pPr>
        <w:rPr>
          <w:rFonts w:ascii="Calibri" w:hAnsi="Calibri" w:cs="Calibri"/>
          <w:szCs w:val="22"/>
        </w:rPr>
      </w:pPr>
    </w:p>
    <w:p w14:paraId="34EE50C0" w14:textId="77777777" w:rsidR="008D64C3" w:rsidRDefault="008D64C3" w:rsidP="00FE244C">
      <w:pPr>
        <w:rPr>
          <w:rFonts w:ascii="Calibri" w:hAnsi="Calibri" w:cs="Calibri"/>
          <w:szCs w:val="22"/>
        </w:rPr>
      </w:pPr>
    </w:p>
    <w:p w14:paraId="34EE50C1" w14:textId="77777777" w:rsidR="008D64C3" w:rsidRDefault="008D64C3" w:rsidP="00FE244C">
      <w:pPr>
        <w:rPr>
          <w:rFonts w:ascii="Calibri" w:hAnsi="Calibri" w:cs="Calibri"/>
          <w:szCs w:val="22"/>
        </w:rPr>
      </w:pPr>
    </w:p>
    <w:p w14:paraId="34EE50C2" w14:textId="77777777" w:rsidR="008D64C3" w:rsidRDefault="008D64C3" w:rsidP="00FE244C">
      <w:pPr>
        <w:rPr>
          <w:rFonts w:ascii="Calibri" w:hAnsi="Calibri" w:cs="Calibri"/>
          <w:szCs w:val="22"/>
        </w:rPr>
      </w:pPr>
    </w:p>
    <w:p w14:paraId="34EE50C3" w14:textId="77777777" w:rsidR="008D64C3" w:rsidRDefault="008D64C3" w:rsidP="00FE244C">
      <w:pPr>
        <w:rPr>
          <w:rFonts w:ascii="Calibri" w:hAnsi="Calibri" w:cs="Calibri"/>
          <w:szCs w:val="22"/>
        </w:rPr>
      </w:pPr>
    </w:p>
    <w:p w14:paraId="34EE50C4" w14:textId="77777777" w:rsidR="008D64C3" w:rsidRDefault="008D64C3" w:rsidP="00FE244C">
      <w:pPr>
        <w:rPr>
          <w:rFonts w:ascii="Calibri" w:hAnsi="Calibri" w:cs="Calibri"/>
          <w:szCs w:val="22"/>
        </w:rPr>
      </w:pPr>
    </w:p>
    <w:p w14:paraId="34EE50C5" w14:textId="77777777" w:rsidR="008D64C3" w:rsidRDefault="008D64C3" w:rsidP="00FE244C">
      <w:pPr>
        <w:rPr>
          <w:rFonts w:ascii="Calibri" w:hAnsi="Calibri" w:cs="Calibri"/>
          <w:szCs w:val="22"/>
        </w:rPr>
      </w:pPr>
    </w:p>
    <w:p w14:paraId="34EE50C6" w14:textId="77777777" w:rsidR="008D64C3" w:rsidRDefault="008D64C3" w:rsidP="00FE244C">
      <w:pPr>
        <w:rPr>
          <w:rFonts w:ascii="Calibri" w:hAnsi="Calibri" w:cs="Calibri"/>
          <w:szCs w:val="22"/>
        </w:rPr>
      </w:pPr>
    </w:p>
    <w:p w14:paraId="34EE50C7" w14:textId="77777777" w:rsidR="008D64C3" w:rsidRDefault="008D64C3" w:rsidP="00FE244C">
      <w:pPr>
        <w:rPr>
          <w:rFonts w:ascii="Calibri" w:hAnsi="Calibri" w:cs="Calibri"/>
          <w:szCs w:val="22"/>
        </w:rPr>
      </w:pPr>
    </w:p>
    <w:p w14:paraId="34EE50C8" w14:textId="77777777" w:rsidR="008D64C3" w:rsidRDefault="008D64C3" w:rsidP="00FE244C">
      <w:pPr>
        <w:rPr>
          <w:rFonts w:ascii="Calibri" w:hAnsi="Calibri" w:cs="Calibri"/>
          <w:szCs w:val="22"/>
        </w:rPr>
      </w:pPr>
    </w:p>
    <w:p w14:paraId="34EE50C9" w14:textId="77777777" w:rsidR="008D64C3" w:rsidRDefault="008D64C3" w:rsidP="00FE244C">
      <w:pPr>
        <w:rPr>
          <w:rFonts w:ascii="Calibri" w:hAnsi="Calibri" w:cs="Calibri"/>
          <w:szCs w:val="22"/>
        </w:rPr>
      </w:pPr>
    </w:p>
    <w:p w14:paraId="34EE50CA" w14:textId="77777777" w:rsidR="008D64C3" w:rsidRDefault="008D64C3" w:rsidP="00FE244C">
      <w:pPr>
        <w:rPr>
          <w:rFonts w:ascii="Calibri" w:hAnsi="Calibri" w:cs="Calibri"/>
          <w:szCs w:val="22"/>
        </w:rPr>
      </w:pPr>
    </w:p>
    <w:p w14:paraId="34EE50CB" w14:textId="77777777" w:rsidR="008D64C3" w:rsidRDefault="008D64C3" w:rsidP="00FE244C">
      <w:pPr>
        <w:rPr>
          <w:rFonts w:ascii="Calibri" w:hAnsi="Calibri" w:cs="Calibri"/>
          <w:szCs w:val="22"/>
        </w:rPr>
      </w:pPr>
    </w:p>
    <w:p w14:paraId="34EE50CC" w14:textId="77777777" w:rsidR="008D64C3" w:rsidRDefault="008D64C3" w:rsidP="00FE244C">
      <w:pPr>
        <w:rPr>
          <w:rFonts w:ascii="Calibri" w:hAnsi="Calibri" w:cs="Calibri"/>
          <w:szCs w:val="22"/>
        </w:rPr>
      </w:pPr>
    </w:p>
    <w:p w14:paraId="34EE50CD" w14:textId="77777777" w:rsidR="008D64C3" w:rsidRDefault="008D64C3" w:rsidP="00FE244C">
      <w:pPr>
        <w:rPr>
          <w:rFonts w:ascii="Calibri" w:hAnsi="Calibri" w:cs="Calibri"/>
          <w:szCs w:val="22"/>
        </w:rPr>
      </w:pPr>
    </w:p>
    <w:p w14:paraId="34EE50CE" w14:textId="77777777" w:rsidR="008D64C3" w:rsidRDefault="008D64C3" w:rsidP="00FE244C">
      <w:pPr>
        <w:rPr>
          <w:rFonts w:ascii="Calibri" w:hAnsi="Calibri" w:cs="Calibri"/>
          <w:szCs w:val="22"/>
        </w:rPr>
      </w:pPr>
    </w:p>
    <w:p w14:paraId="34EE50CF" w14:textId="77777777" w:rsidR="008D64C3" w:rsidRDefault="008D64C3" w:rsidP="00FE244C">
      <w:pPr>
        <w:rPr>
          <w:rFonts w:ascii="Calibri" w:hAnsi="Calibri" w:cs="Calibri"/>
          <w:szCs w:val="22"/>
        </w:rPr>
      </w:pPr>
    </w:p>
    <w:p w14:paraId="34EE50D0" w14:textId="77777777" w:rsidR="008D64C3" w:rsidRDefault="008D64C3" w:rsidP="00FE244C">
      <w:pPr>
        <w:rPr>
          <w:rFonts w:ascii="Calibri" w:hAnsi="Calibri" w:cs="Calibri"/>
          <w:szCs w:val="22"/>
        </w:rPr>
      </w:pPr>
    </w:p>
    <w:p w14:paraId="34EE50D1" w14:textId="77777777" w:rsidR="008D64C3" w:rsidRDefault="008D64C3" w:rsidP="00FE244C">
      <w:pPr>
        <w:rPr>
          <w:rFonts w:ascii="Calibri" w:hAnsi="Calibri" w:cs="Calibri"/>
          <w:szCs w:val="22"/>
        </w:rPr>
      </w:pPr>
    </w:p>
    <w:p w14:paraId="34EE50D2" w14:textId="77777777" w:rsidR="008D64C3" w:rsidRDefault="008D64C3" w:rsidP="00FE244C">
      <w:pPr>
        <w:rPr>
          <w:rFonts w:ascii="Calibri" w:hAnsi="Calibri" w:cs="Calibri"/>
          <w:szCs w:val="22"/>
        </w:rPr>
      </w:pPr>
    </w:p>
    <w:p w14:paraId="34EE50D3" w14:textId="77777777" w:rsidR="008D64C3" w:rsidRDefault="008D64C3" w:rsidP="00FE244C">
      <w:pPr>
        <w:rPr>
          <w:rFonts w:ascii="Calibri" w:hAnsi="Calibri" w:cs="Calibri"/>
          <w:szCs w:val="22"/>
        </w:rPr>
      </w:pPr>
    </w:p>
    <w:p w14:paraId="34EE50D4" w14:textId="77777777" w:rsidR="008D64C3" w:rsidRDefault="008D64C3" w:rsidP="00FE244C">
      <w:pPr>
        <w:rPr>
          <w:rFonts w:ascii="Calibri" w:hAnsi="Calibri" w:cs="Calibri"/>
          <w:szCs w:val="22"/>
        </w:rPr>
      </w:pPr>
    </w:p>
    <w:p w14:paraId="34EE50D5" w14:textId="77777777" w:rsidR="008D64C3" w:rsidRDefault="008D64C3" w:rsidP="00FE244C">
      <w:pPr>
        <w:rPr>
          <w:rFonts w:ascii="Calibri" w:hAnsi="Calibri" w:cs="Calibri"/>
          <w:szCs w:val="22"/>
        </w:rPr>
      </w:pPr>
    </w:p>
    <w:p w14:paraId="34EE50D6" w14:textId="77777777" w:rsidR="008D64C3" w:rsidRDefault="008D64C3" w:rsidP="00FE244C">
      <w:pPr>
        <w:rPr>
          <w:rFonts w:ascii="Calibri" w:hAnsi="Calibri" w:cs="Calibri"/>
          <w:szCs w:val="22"/>
        </w:rPr>
      </w:pPr>
    </w:p>
    <w:p w14:paraId="34EE50D7" w14:textId="77777777" w:rsidR="008D64C3" w:rsidRDefault="008D64C3" w:rsidP="00FE244C">
      <w:pPr>
        <w:rPr>
          <w:rFonts w:ascii="Calibri" w:hAnsi="Calibri" w:cs="Calibri"/>
          <w:szCs w:val="22"/>
        </w:rPr>
      </w:pPr>
    </w:p>
    <w:p w14:paraId="34EE50D8" w14:textId="77777777" w:rsidR="008D64C3" w:rsidRDefault="008D64C3" w:rsidP="00FE244C">
      <w:pPr>
        <w:rPr>
          <w:rFonts w:ascii="Calibri" w:hAnsi="Calibri" w:cs="Calibri"/>
          <w:szCs w:val="22"/>
        </w:rPr>
      </w:pPr>
    </w:p>
    <w:p w14:paraId="34EE50D9" w14:textId="77777777" w:rsidR="008D64C3" w:rsidRDefault="008D64C3" w:rsidP="00FE244C">
      <w:pPr>
        <w:rPr>
          <w:rFonts w:ascii="Calibri" w:hAnsi="Calibri" w:cs="Calibri"/>
          <w:szCs w:val="22"/>
        </w:rPr>
      </w:pPr>
    </w:p>
    <w:p w14:paraId="34EE50DA" w14:textId="77777777" w:rsidR="008D64C3" w:rsidRDefault="008D64C3" w:rsidP="00FE244C">
      <w:pPr>
        <w:rPr>
          <w:rFonts w:ascii="Calibri" w:hAnsi="Calibri" w:cs="Calibri"/>
          <w:szCs w:val="22"/>
        </w:rPr>
      </w:pPr>
    </w:p>
    <w:p w14:paraId="34EE50DB" w14:textId="77777777" w:rsidR="008D64C3" w:rsidRDefault="008D64C3" w:rsidP="00FE244C">
      <w:pPr>
        <w:rPr>
          <w:rFonts w:ascii="Calibri" w:hAnsi="Calibri" w:cs="Calibri"/>
          <w:szCs w:val="22"/>
        </w:rPr>
      </w:pPr>
    </w:p>
    <w:p w14:paraId="34EE50DC" w14:textId="77777777" w:rsidR="008D64C3" w:rsidRPr="00001D0F" w:rsidRDefault="00A47F1C" w:rsidP="00FE244C">
      <w:pPr>
        <w:rPr>
          <w:rFonts w:ascii="Calibri" w:hAnsi="Calibri" w:cs="Calibri"/>
          <w:sz w:val="16"/>
          <w:szCs w:val="16"/>
        </w:rPr>
      </w:pPr>
      <w:r>
        <w:fldChar w:fldCharType="begin"/>
      </w:r>
      <w:r>
        <w:instrText xml:space="preserve"> FILENAME  \* Lower \p  \* MERGEFORMAT </w:instrText>
      </w:r>
      <w:r>
        <w:fldChar w:fldCharType="separate"/>
      </w:r>
      <w:r w:rsidR="008D64C3" w:rsidRPr="00001D0F">
        <w:rPr>
          <w:rFonts w:ascii="Calibri" w:hAnsi="Calibri" w:cs="Calibri"/>
          <w:noProof/>
          <w:sz w:val="16"/>
          <w:szCs w:val="16"/>
        </w:rPr>
        <w:t>j:\gpsecure\jane\psu (performance support unit)\psu - final framework paper\performance support unit_1.docx</w:t>
      </w:r>
      <w:r>
        <w:rPr>
          <w:rFonts w:ascii="Calibri" w:hAnsi="Calibri" w:cs="Calibri"/>
          <w:noProof/>
          <w:sz w:val="16"/>
          <w:szCs w:val="16"/>
        </w:rPr>
        <w:fldChar w:fldCharType="end"/>
      </w:r>
    </w:p>
    <w:sectPr w:rsidR="008D64C3" w:rsidRPr="00001D0F" w:rsidSect="00034EE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E5116" w14:textId="77777777" w:rsidR="008D64C3" w:rsidRDefault="008D64C3" w:rsidP="00CB23BE">
      <w:r>
        <w:separator/>
      </w:r>
    </w:p>
  </w:endnote>
  <w:endnote w:type="continuationSeparator" w:id="0">
    <w:p w14:paraId="34EE5117" w14:textId="77777777" w:rsidR="008D64C3" w:rsidRDefault="008D64C3" w:rsidP="00CB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5118" w14:textId="75AF9E24" w:rsidR="008D64C3" w:rsidRDefault="00DF75EC">
    <w:pPr>
      <w:pStyle w:val="Footer"/>
      <w:jc w:val="center"/>
    </w:pPr>
    <w:r>
      <w:fldChar w:fldCharType="begin"/>
    </w:r>
    <w:r>
      <w:instrText xml:space="preserve"> PAGE   \* MERGEFORMAT </w:instrText>
    </w:r>
    <w:r>
      <w:fldChar w:fldCharType="separate"/>
    </w:r>
    <w:r w:rsidR="00A47F1C">
      <w:rPr>
        <w:noProof/>
      </w:rPr>
      <w:t>2</w:t>
    </w:r>
    <w:r>
      <w:rPr>
        <w:noProof/>
      </w:rPr>
      <w:fldChar w:fldCharType="end"/>
    </w:r>
  </w:p>
  <w:p w14:paraId="34EE5119" w14:textId="77777777" w:rsidR="008D64C3" w:rsidRDefault="008D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E5114" w14:textId="77777777" w:rsidR="008D64C3" w:rsidRDefault="008D64C3" w:rsidP="00CB23BE">
      <w:r>
        <w:separator/>
      </w:r>
    </w:p>
  </w:footnote>
  <w:footnote w:type="continuationSeparator" w:id="0">
    <w:p w14:paraId="34EE5115" w14:textId="77777777" w:rsidR="008D64C3" w:rsidRDefault="008D64C3" w:rsidP="00CB2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4F5"/>
    <w:multiLevelType w:val="hybridMultilevel"/>
    <w:tmpl w:val="8E54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318B9"/>
    <w:multiLevelType w:val="hybridMultilevel"/>
    <w:tmpl w:val="376489C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4985D9D"/>
    <w:multiLevelType w:val="hybridMultilevel"/>
    <w:tmpl w:val="137A81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B4FB0"/>
    <w:multiLevelType w:val="multilevel"/>
    <w:tmpl w:val="AC3CF6B4"/>
    <w:lvl w:ilvl="0">
      <w:start w:val="9"/>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D192E9B"/>
    <w:multiLevelType w:val="hybridMultilevel"/>
    <w:tmpl w:val="3C785ACA"/>
    <w:lvl w:ilvl="0" w:tplc="7AE89BDA">
      <w:start w:val="1"/>
      <w:numFmt w:val="bullet"/>
      <w:lvlText w:val=""/>
      <w:lvlJc w:val="left"/>
      <w:pPr>
        <w:ind w:left="720" w:hanging="360"/>
      </w:pPr>
      <w:rPr>
        <w:rFonts w:ascii="Symbol" w:hAnsi="Symbol" w:hint="default"/>
      </w:rPr>
    </w:lvl>
    <w:lvl w:ilvl="1" w:tplc="A06A902A">
      <w:start w:val="1"/>
      <w:numFmt w:val="bullet"/>
      <w:lvlText w:val="o"/>
      <w:lvlJc w:val="left"/>
      <w:pPr>
        <w:ind w:left="1440" w:hanging="360"/>
      </w:pPr>
      <w:rPr>
        <w:rFonts w:ascii="Courier New" w:hAnsi="Courier New" w:hint="default"/>
      </w:rPr>
    </w:lvl>
    <w:lvl w:ilvl="2" w:tplc="153613B2">
      <w:start w:val="1"/>
      <w:numFmt w:val="bullet"/>
      <w:lvlText w:val=""/>
      <w:lvlJc w:val="left"/>
      <w:pPr>
        <w:ind w:left="2160" w:hanging="360"/>
      </w:pPr>
      <w:rPr>
        <w:rFonts w:ascii="Wingdings" w:hAnsi="Wingdings" w:hint="default"/>
      </w:rPr>
    </w:lvl>
    <w:lvl w:ilvl="3" w:tplc="DDD6FC46">
      <w:start w:val="1"/>
      <w:numFmt w:val="bullet"/>
      <w:lvlText w:val=""/>
      <w:lvlJc w:val="left"/>
      <w:pPr>
        <w:ind w:left="2880" w:hanging="360"/>
      </w:pPr>
      <w:rPr>
        <w:rFonts w:ascii="Symbol" w:hAnsi="Symbol" w:hint="default"/>
      </w:rPr>
    </w:lvl>
    <w:lvl w:ilvl="4" w:tplc="BB5C2B3A">
      <w:start w:val="1"/>
      <w:numFmt w:val="bullet"/>
      <w:lvlText w:val="o"/>
      <w:lvlJc w:val="left"/>
      <w:pPr>
        <w:ind w:left="3600" w:hanging="360"/>
      </w:pPr>
      <w:rPr>
        <w:rFonts w:ascii="Courier New" w:hAnsi="Courier New" w:hint="default"/>
      </w:rPr>
    </w:lvl>
    <w:lvl w:ilvl="5" w:tplc="97307BCC">
      <w:start w:val="1"/>
      <w:numFmt w:val="bullet"/>
      <w:lvlText w:val=""/>
      <w:lvlJc w:val="left"/>
      <w:pPr>
        <w:ind w:left="4320" w:hanging="360"/>
      </w:pPr>
      <w:rPr>
        <w:rFonts w:ascii="Wingdings" w:hAnsi="Wingdings" w:hint="default"/>
      </w:rPr>
    </w:lvl>
    <w:lvl w:ilvl="6" w:tplc="D5B8704E">
      <w:start w:val="1"/>
      <w:numFmt w:val="bullet"/>
      <w:lvlText w:val=""/>
      <w:lvlJc w:val="left"/>
      <w:pPr>
        <w:ind w:left="5040" w:hanging="360"/>
      </w:pPr>
      <w:rPr>
        <w:rFonts w:ascii="Symbol" w:hAnsi="Symbol" w:hint="default"/>
      </w:rPr>
    </w:lvl>
    <w:lvl w:ilvl="7" w:tplc="BFD613CA">
      <w:start w:val="1"/>
      <w:numFmt w:val="bullet"/>
      <w:lvlText w:val="o"/>
      <w:lvlJc w:val="left"/>
      <w:pPr>
        <w:ind w:left="5760" w:hanging="360"/>
      </w:pPr>
      <w:rPr>
        <w:rFonts w:ascii="Courier New" w:hAnsi="Courier New" w:hint="default"/>
      </w:rPr>
    </w:lvl>
    <w:lvl w:ilvl="8" w:tplc="98661582">
      <w:start w:val="1"/>
      <w:numFmt w:val="bullet"/>
      <w:lvlText w:val=""/>
      <w:lvlJc w:val="left"/>
      <w:pPr>
        <w:ind w:left="6480" w:hanging="360"/>
      </w:pPr>
      <w:rPr>
        <w:rFonts w:ascii="Wingdings" w:hAnsi="Wingdings" w:hint="default"/>
      </w:rPr>
    </w:lvl>
  </w:abstractNum>
  <w:abstractNum w:abstractNumId="5" w15:restartNumberingAfterBreak="0">
    <w:nsid w:val="122E1F0C"/>
    <w:multiLevelType w:val="hybridMultilevel"/>
    <w:tmpl w:val="E4F40968"/>
    <w:lvl w:ilvl="0" w:tplc="4BC8CC8E">
      <w:start w:val="1"/>
      <w:numFmt w:val="bullet"/>
      <w:lvlText w:val=""/>
      <w:lvlJc w:val="left"/>
      <w:pPr>
        <w:ind w:left="680" w:hanging="34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D79F0"/>
    <w:multiLevelType w:val="hybridMultilevel"/>
    <w:tmpl w:val="896C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03522"/>
    <w:multiLevelType w:val="hybridMultilevel"/>
    <w:tmpl w:val="1570ED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C7E0CAA"/>
    <w:multiLevelType w:val="hybridMultilevel"/>
    <w:tmpl w:val="1FFC8020"/>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9" w15:restartNumberingAfterBreak="0">
    <w:nsid w:val="30F42EF3"/>
    <w:multiLevelType w:val="multilevel"/>
    <w:tmpl w:val="D0BEB340"/>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364376EA"/>
    <w:multiLevelType w:val="hybridMultilevel"/>
    <w:tmpl w:val="916C5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12AED"/>
    <w:multiLevelType w:val="hybridMultilevel"/>
    <w:tmpl w:val="03505A6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15:restartNumberingAfterBreak="0">
    <w:nsid w:val="41F87655"/>
    <w:multiLevelType w:val="hybridMultilevel"/>
    <w:tmpl w:val="E93AFD3A"/>
    <w:lvl w:ilvl="0" w:tplc="5830A682">
      <w:start w:val="1"/>
      <w:numFmt w:val="bullet"/>
      <w:lvlText w:val=""/>
      <w:lvlJc w:val="left"/>
      <w:pPr>
        <w:ind w:left="720" w:hanging="360"/>
      </w:pPr>
      <w:rPr>
        <w:rFonts w:ascii="Symbol" w:hAnsi="Symbol" w:hint="default"/>
      </w:rPr>
    </w:lvl>
    <w:lvl w:ilvl="1" w:tplc="5A7A733C">
      <w:start w:val="1"/>
      <w:numFmt w:val="bullet"/>
      <w:lvlText w:val="o"/>
      <w:lvlJc w:val="left"/>
      <w:pPr>
        <w:ind w:left="1440" w:hanging="360"/>
      </w:pPr>
      <w:rPr>
        <w:rFonts w:ascii="Courier New" w:hAnsi="Courier New" w:hint="default"/>
      </w:rPr>
    </w:lvl>
    <w:lvl w:ilvl="2" w:tplc="3814B59C">
      <w:start w:val="1"/>
      <w:numFmt w:val="bullet"/>
      <w:lvlText w:val=""/>
      <w:lvlJc w:val="left"/>
      <w:pPr>
        <w:ind w:left="2160" w:hanging="360"/>
      </w:pPr>
      <w:rPr>
        <w:rFonts w:ascii="Wingdings" w:hAnsi="Wingdings" w:hint="default"/>
      </w:rPr>
    </w:lvl>
    <w:lvl w:ilvl="3" w:tplc="A956C564">
      <w:start w:val="1"/>
      <w:numFmt w:val="bullet"/>
      <w:lvlText w:val=""/>
      <w:lvlJc w:val="left"/>
      <w:pPr>
        <w:ind w:left="2880" w:hanging="360"/>
      </w:pPr>
      <w:rPr>
        <w:rFonts w:ascii="Symbol" w:hAnsi="Symbol" w:hint="default"/>
      </w:rPr>
    </w:lvl>
    <w:lvl w:ilvl="4" w:tplc="10084772">
      <w:start w:val="1"/>
      <w:numFmt w:val="bullet"/>
      <w:lvlText w:val="o"/>
      <w:lvlJc w:val="left"/>
      <w:pPr>
        <w:ind w:left="3600" w:hanging="360"/>
      </w:pPr>
      <w:rPr>
        <w:rFonts w:ascii="Courier New" w:hAnsi="Courier New" w:hint="default"/>
      </w:rPr>
    </w:lvl>
    <w:lvl w:ilvl="5" w:tplc="65746B96">
      <w:start w:val="1"/>
      <w:numFmt w:val="bullet"/>
      <w:lvlText w:val=""/>
      <w:lvlJc w:val="left"/>
      <w:pPr>
        <w:ind w:left="4320" w:hanging="360"/>
      </w:pPr>
      <w:rPr>
        <w:rFonts w:ascii="Wingdings" w:hAnsi="Wingdings" w:hint="default"/>
      </w:rPr>
    </w:lvl>
    <w:lvl w:ilvl="6" w:tplc="F0241540">
      <w:start w:val="1"/>
      <w:numFmt w:val="bullet"/>
      <w:lvlText w:val=""/>
      <w:lvlJc w:val="left"/>
      <w:pPr>
        <w:ind w:left="5040" w:hanging="360"/>
      </w:pPr>
      <w:rPr>
        <w:rFonts w:ascii="Symbol" w:hAnsi="Symbol" w:hint="default"/>
      </w:rPr>
    </w:lvl>
    <w:lvl w:ilvl="7" w:tplc="A5B21D26">
      <w:start w:val="1"/>
      <w:numFmt w:val="bullet"/>
      <w:lvlText w:val="o"/>
      <w:lvlJc w:val="left"/>
      <w:pPr>
        <w:ind w:left="5760" w:hanging="360"/>
      </w:pPr>
      <w:rPr>
        <w:rFonts w:ascii="Courier New" w:hAnsi="Courier New" w:hint="default"/>
      </w:rPr>
    </w:lvl>
    <w:lvl w:ilvl="8" w:tplc="84F2A88C">
      <w:start w:val="1"/>
      <w:numFmt w:val="bullet"/>
      <w:lvlText w:val=""/>
      <w:lvlJc w:val="left"/>
      <w:pPr>
        <w:ind w:left="6480" w:hanging="360"/>
      </w:pPr>
      <w:rPr>
        <w:rFonts w:ascii="Wingdings" w:hAnsi="Wingdings" w:hint="default"/>
      </w:rPr>
    </w:lvl>
  </w:abstractNum>
  <w:abstractNum w:abstractNumId="13" w15:restartNumberingAfterBreak="0">
    <w:nsid w:val="475E285D"/>
    <w:multiLevelType w:val="hybridMultilevel"/>
    <w:tmpl w:val="59520C5A"/>
    <w:lvl w:ilvl="0" w:tplc="2698E710">
      <w:start w:val="1"/>
      <w:numFmt w:val="bullet"/>
      <w:lvlText w:val=""/>
      <w:lvlJc w:val="left"/>
      <w:pPr>
        <w:ind w:left="720" w:hanging="360"/>
      </w:pPr>
      <w:rPr>
        <w:rFonts w:ascii="Symbol" w:hAnsi="Symbol" w:hint="default"/>
      </w:rPr>
    </w:lvl>
    <w:lvl w:ilvl="1" w:tplc="15604EFA">
      <w:start w:val="1"/>
      <w:numFmt w:val="bullet"/>
      <w:lvlText w:val="o"/>
      <w:lvlJc w:val="left"/>
      <w:pPr>
        <w:ind w:left="1440" w:hanging="360"/>
      </w:pPr>
      <w:rPr>
        <w:rFonts w:ascii="Courier New" w:hAnsi="Courier New" w:hint="default"/>
      </w:rPr>
    </w:lvl>
    <w:lvl w:ilvl="2" w:tplc="3230BD94">
      <w:start w:val="1"/>
      <w:numFmt w:val="bullet"/>
      <w:lvlText w:val=""/>
      <w:lvlJc w:val="left"/>
      <w:pPr>
        <w:ind w:left="2160" w:hanging="360"/>
      </w:pPr>
      <w:rPr>
        <w:rFonts w:ascii="Wingdings" w:hAnsi="Wingdings" w:hint="default"/>
      </w:rPr>
    </w:lvl>
    <w:lvl w:ilvl="3" w:tplc="7E0E58C6">
      <w:start w:val="1"/>
      <w:numFmt w:val="bullet"/>
      <w:lvlText w:val=""/>
      <w:lvlJc w:val="left"/>
      <w:pPr>
        <w:ind w:left="2880" w:hanging="360"/>
      </w:pPr>
      <w:rPr>
        <w:rFonts w:ascii="Symbol" w:hAnsi="Symbol" w:hint="default"/>
      </w:rPr>
    </w:lvl>
    <w:lvl w:ilvl="4" w:tplc="135C1F1E">
      <w:start w:val="1"/>
      <w:numFmt w:val="bullet"/>
      <w:lvlText w:val="o"/>
      <w:lvlJc w:val="left"/>
      <w:pPr>
        <w:ind w:left="3600" w:hanging="360"/>
      </w:pPr>
      <w:rPr>
        <w:rFonts w:ascii="Courier New" w:hAnsi="Courier New" w:hint="default"/>
      </w:rPr>
    </w:lvl>
    <w:lvl w:ilvl="5" w:tplc="26E2F166">
      <w:start w:val="1"/>
      <w:numFmt w:val="bullet"/>
      <w:lvlText w:val=""/>
      <w:lvlJc w:val="left"/>
      <w:pPr>
        <w:ind w:left="4320" w:hanging="360"/>
      </w:pPr>
      <w:rPr>
        <w:rFonts w:ascii="Wingdings" w:hAnsi="Wingdings" w:hint="default"/>
      </w:rPr>
    </w:lvl>
    <w:lvl w:ilvl="6" w:tplc="54E404D2">
      <w:start w:val="1"/>
      <w:numFmt w:val="bullet"/>
      <w:lvlText w:val=""/>
      <w:lvlJc w:val="left"/>
      <w:pPr>
        <w:ind w:left="5040" w:hanging="360"/>
      </w:pPr>
      <w:rPr>
        <w:rFonts w:ascii="Symbol" w:hAnsi="Symbol" w:hint="default"/>
      </w:rPr>
    </w:lvl>
    <w:lvl w:ilvl="7" w:tplc="6F745410">
      <w:start w:val="1"/>
      <w:numFmt w:val="bullet"/>
      <w:lvlText w:val="o"/>
      <w:lvlJc w:val="left"/>
      <w:pPr>
        <w:ind w:left="5760" w:hanging="360"/>
      </w:pPr>
      <w:rPr>
        <w:rFonts w:ascii="Courier New" w:hAnsi="Courier New" w:hint="default"/>
      </w:rPr>
    </w:lvl>
    <w:lvl w:ilvl="8" w:tplc="52B429E6">
      <w:start w:val="1"/>
      <w:numFmt w:val="bullet"/>
      <w:lvlText w:val=""/>
      <w:lvlJc w:val="left"/>
      <w:pPr>
        <w:ind w:left="6480" w:hanging="360"/>
      </w:pPr>
      <w:rPr>
        <w:rFonts w:ascii="Wingdings" w:hAnsi="Wingdings" w:hint="default"/>
      </w:rPr>
    </w:lvl>
  </w:abstractNum>
  <w:abstractNum w:abstractNumId="14" w15:restartNumberingAfterBreak="0">
    <w:nsid w:val="4CC01C03"/>
    <w:multiLevelType w:val="hybridMultilevel"/>
    <w:tmpl w:val="AA4492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BA00F6"/>
    <w:multiLevelType w:val="hybridMultilevel"/>
    <w:tmpl w:val="30582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DD19EC"/>
    <w:multiLevelType w:val="hybridMultilevel"/>
    <w:tmpl w:val="3FC24A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5681645C"/>
    <w:multiLevelType w:val="hybridMultilevel"/>
    <w:tmpl w:val="EDD8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E83B86"/>
    <w:multiLevelType w:val="hybridMultilevel"/>
    <w:tmpl w:val="9F4C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DD0BD8"/>
    <w:multiLevelType w:val="hybridMultilevel"/>
    <w:tmpl w:val="2072F8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69193A42"/>
    <w:multiLevelType w:val="hybridMultilevel"/>
    <w:tmpl w:val="7CCAE9CC"/>
    <w:lvl w:ilvl="0" w:tplc="C89E1240">
      <w:start w:val="1"/>
      <w:numFmt w:val="bullet"/>
      <w:lvlText w:val=""/>
      <w:lvlJc w:val="left"/>
      <w:pPr>
        <w:ind w:left="720" w:hanging="360"/>
      </w:pPr>
      <w:rPr>
        <w:rFonts w:ascii="Symbol" w:hAnsi="Symbol" w:hint="default"/>
      </w:rPr>
    </w:lvl>
    <w:lvl w:ilvl="1" w:tplc="8C065528">
      <w:start w:val="1"/>
      <w:numFmt w:val="bullet"/>
      <w:lvlText w:val="o"/>
      <w:lvlJc w:val="left"/>
      <w:pPr>
        <w:ind w:left="1440" w:hanging="360"/>
      </w:pPr>
      <w:rPr>
        <w:rFonts w:ascii="Courier New" w:hAnsi="Courier New" w:hint="default"/>
      </w:rPr>
    </w:lvl>
    <w:lvl w:ilvl="2" w:tplc="749C21E0">
      <w:start w:val="1"/>
      <w:numFmt w:val="bullet"/>
      <w:lvlText w:val=""/>
      <w:lvlJc w:val="left"/>
      <w:pPr>
        <w:ind w:left="2160" w:hanging="360"/>
      </w:pPr>
      <w:rPr>
        <w:rFonts w:ascii="Wingdings" w:hAnsi="Wingdings" w:hint="default"/>
      </w:rPr>
    </w:lvl>
    <w:lvl w:ilvl="3" w:tplc="EA541F42">
      <w:start w:val="1"/>
      <w:numFmt w:val="bullet"/>
      <w:lvlText w:val=""/>
      <w:lvlJc w:val="left"/>
      <w:pPr>
        <w:ind w:left="2880" w:hanging="360"/>
      </w:pPr>
      <w:rPr>
        <w:rFonts w:ascii="Symbol" w:hAnsi="Symbol" w:hint="default"/>
      </w:rPr>
    </w:lvl>
    <w:lvl w:ilvl="4" w:tplc="6E74B47C">
      <w:start w:val="1"/>
      <w:numFmt w:val="bullet"/>
      <w:lvlText w:val="o"/>
      <w:lvlJc w:val="left"/>
      <w:pPr>
        <w:ind w:left="3600" w:hanging="360"/>
      </w:pPr>
      <w:rPr>
        <w:rFonts w:ascii="Courier New" w:hAnsi="Courier New" w:hint="default"/>
      </w:rPr>
    </w:lvl>
    <w:lvl w:ilvl="5" w:tplc="ACE09CA6">
      <w:start w:val="1"/>
      <w:numFmt w:val="bullet"/>
      <w:lvlText w:val=""/>
      <w:lvlJc w:val="left"/>
      <w:pPr>
        <w:ind w:left="4320" w:hanging="360"/>
      </w:pPr>
      <w:rPr>
        <w:rFonts w:ascii="Wingdings" w:hAnsi="Wingdings" w:hint="default"/>
      </w:rPr>
    </w:lvl>
    <w:lvl w:ilvl="6" w:tplc="2EE68CD4">
      <w:start w:val="1"/>
      <w:numFmt w:val="bullet"/>
      <w:lvlText w:val=""/>
      <w:lvlJc w:val="left"/>
      <w:pPr>
        <w:ind w:left="5040" w:hanging="360"/>
      </w:pPr>
      <w:rPr>
        <w:rFonts w:ascii="Symbol" w:hAnsi="Symbol" w:hint="default"/>
      </w:rPr>
    </w:lvl>
    <w:lvl w:ilvl="7" w:tplc="13B20D42">
      <w:start w:val="1"/>
      <w:numFmt w:val="bullet"/>
      <w:lvlText w:val="o"/>
      <w:lvlJc w:val="left"/>
      <w:pPr>
        <w:ind w:left="5760" w:hanging="360"/>
      </w:pPr>
      <w:rPr>
        <w:rFonts w:ascii="Courier New" w:hAnsi="Courier New" w:hint="default"/>
      </w:rPr>
    </w:lvl>
    <w:lvl w:ilvl="8" w:tplc="F7A88134">
      <w:start w:val="1"/>
      <w:numFmt w:val="bullet"/>
      <w:lvlText w:val=""/>
      <w:lvlJc w:val="left"/>
      <w:pPr>
        <w:ind w:left="6480" w:hanging="360"/>
      </w:pPr>
      <w:rPr>
        <w:rFonts w:ascii="Wingdings" w:hAnsi="Wingdings" w:hint="default"/>
      </w:rPr>
    </w:lvl>
  </w:abstractNum>
  <w:abstractNum w:abstractNumId="21" w15:restartNumberingAfterBreak="0">
    <w:nsid w:val="6E6D0AD5"/>
    <w:multiLevelType w:val="hybridMultilevel"/>
    <w:tmpl w:val="699E31A4"/>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2" w15:restartNumberingAfterBreak="0">
    <w:nsid w:val="70F24076"/>
    <w:multiLevelType w:val="hybridMultilevel"/>
    <w:tmpl w:val="31D6544E"/>
    <w:lvl w:ilvl="0" w:tplc="08090001">
      <w:start w:val="1"/>
      <w:numFmt w:val="bullet"/>
      <w:lvlText w:val=""/>
      <w:lvlJc w:val="left"/>
      <w:pPr>
        <w:ind w:left="3016" w:hanging="360"/>
      </w:pPr>
      <w:rPr>
        <w:rFonts w:ascii="Symbol" w:hAnsi="Symbol" w:hint="default"/>
      </w:rPr>
    </w:lvl>
    <w:lvl w:ilvl="1" w:tplc="08090003">
      <w:start w:val="1"/>
      <w:numFmt w:val="bullet"/>
      <w:lvlText w:val="o"/>
      <w:lvlJc w:val="left"/>
      <w:pPr>
        <w:ind w:left="3736" w:hanging="360"/>
      </w:pPr>
      <w:rPr>
        <w:rFonts w:ascii="Courier New" w:hAnsi="Courier New" w:hint="default"/>
      </w:rPr>
    </w:lvl>
    <w:lvl w:ilvl="2" w:tplc="08090005">
      <w:start w:val="1"/>
      <w:numFmt w:val="bullet"/>
      <w:lvlText w:val=""/>
      <w:lvlJc w:val="left"/>
      <w:pPr>
        <w:ind w:left="4456" w:hanging="360"/>
      </w:pPr>
      <w:rPr>
        <w:rFonts w:ascii="Wingdings" w:hAnsi="Wingdings" w:hint="default"/>
      </w:rPr>
    </w:lvl>
    <w:lvl w:ilvl="3" w:tplc="08090001" w:tentative="1">
      <w:start w:val="1"/>
      <w:numFmt w:val="bullet"/>
      <w:lvlText w:val=""/>
      <w:lvlJc w:val="left"/>
      <w:pPr>
        <w:ind w:left="5176" w:hanging="360"/>
      </w:pPr>
      <w:rPr>
        <w:rFonts w:ascii="Symbol" w:hAnsi="Symbol" w:hint="default"/>
      </w:rPr>
    </w:lvl>
    <w:lvl w:ilvl="4" w:tplc="08090003" w:tentative="1">
      <w:start w:val="1"/>
      <w:numFmt w:val="bullet"/>
      <w:lvlText w:val="o"/>
      <w:lvlJc w:val="left"/>
      <w:pPr>
        <w:ind w:left="5896" w:hanging="360"/>
      </w:pPr>
      <w:rPr>
        <w:rFonts w:ascii="Courier New" w:hAnsi="Courier New" w:hint="default"/>
      </w:rPr>
    </w:lvl>
    <w:lvl w:ilvl="5" w:tplc="08090005" w:tentative="1">
      <w:start w:val="1"/>
      <w:numFmt w:val="bullet"/>
      <w:lvlText w:val=""/>
      <w:lvlJc w:val="left"/>
      <w:pPr>
        <w:ind w:left="6616" w:hanging="360"/>
      </w:pPr>
      <w:rPr>
        <w:rFonts w:ascii="Wingdings" w:hAnsi="Wingdings" w:hint="default"/>
      </w:rPr>
    </w:lvl>
    <w:lvl w:ilvl="6" w:tplc="08090001" w:tentative="1">
      <w:start w:val="1"/>
      <w:numFmt w:val="bullet"/>
      <w:lvlText w:val=""/>
      <w:lvlJc w:val="left"/>
      <w:pPr>
        <w:ind w:left="7336" w:hanging="360"/>
      </w:pPr>
      <w:rPr>
        <w:rFonts w:ascii="Symbol" w:hAnsi="Symbol" w:hint="default"/>
      </w:rPr>
    </w:lvl>
    <w:lvl w:ilvl="7" w:tplc="08090003" w:tentative="1">
      <w:start w:val="1"/>
      <w:numFmt w:val="bullet"/>
      <w:lvlText w:val="o"/>
      <w:lvlJc w:val="left"/>
      <w:pPr>
        <w:ind w:left="8056" w:hanging="360"/>
      </w:pPr>
      <w:rPr>
        <w:rFonts w:ascii="Courier New" w:hAnsi="Courier New" w:hint="default"/>
      </w:rPr>
    </w:lvl>
    <w:lvl w:ilvl="8" w:tplc="08090005" w:tentative="1">
      <w:start w:val="1"/>
      <w:numFmt w:val="bullet"/>
      <w:lvlText w:val=""/>
      <w:lvlJc w:val="left"/>
      <w:pPr>
        <w:ind w:left="8776" w:hanging="360"/>
      </w:pPr>
      <w:rPr>
        <w:rFonts w:ascii="Wingdings" w:hAnsi="Wingdings" w:hint="default"/>
      </w:rPr>
    </w:lvl>
  </w:abstractNum>
  <w:abstractNum w:abstractNumId="23" w15:restartNumberingAfterBreak="0">
    <w:nsid w:val="71C31E05"/>
    <w:multiLevelType w:val="hybridMultilevel"/>
    <w:tmpl w:val="C26C26D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7C274A6E"/>
    <w:multiLevelType w:val="hybridMultilevel"/>
    <w:tmpl w:val="5BA6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B1840"/>
    <w:multiLevelType w:val="hybridMultilevel"/>
    <w:tmpl w:val="EE34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3063A"/>
    <w:multiLevelType w:val="hybridMultilevel"/>
    <w:tmpl w:val="17F681D0"/>
    <w:lvl w:ilvl="0" w:tplc="AC244DB2">
      <w:start w:val="1"/>
      <w:numFmt w:val="bullet"/>
      <w:lvlText w:val=""/>
      <w:lvlJc w:val="left"/>
      <w:pPr>
        <w:ind w:left="720" w:hanging="360"/>
      </w:pPr>
      <w:rPr>
        <w:rFonts w:ascii="Symbol" w:hAnsi="Symbol" w:hint="default"/>
      </w:rPr>
    </w:lvl>
    <w:lvl w:ilvl="1" w:tplc="3CBE92FA">
      <w:start w:val="1"/>
      <w:numFmt w:val="bullet"/>
      <w:lvlText w:val="o"/>
      <w:lvlJc w:val="left"/>
      <w:pPr>
        <w:ind w:left="1440" w:hanging="360"/>
      </w:pPr>
      <w:rPr>
        <w:rFonts w:ascii="Courier New" w:hAnsi="Courier New" w:hint="default"/>
      </w:rPr>
    </w:lvl>
    <w:lvl w:ilvl="2" w:tplc="1A60342A">
      <w:start w:val="1"/>
      <w:numFmt w:val="bullet"/>
      <w:lvlText w:val=""/>
      <w:lvlJc w:val="left"/>
      <w:pPr>
        <w:ind w:left="2160" w:hanging="360"/>
      </w:pPr>
      <w:rPr>
        <w:rFonts w:ascii="Wingdings" w:hAnsi="Wingdings" w:hint="default"/>
      </w:rPr>
    </w:lvl>
    <w:lvl w:ilvl="3" w:tplc="8CF03B2A">
      <w:start w:val="1"/>
      <w:numFmt w:val="bullet"/>
      <w:lvlText w:val=""/>
      <w:lvlJc w:val="left"/>
      <w:pPr>
        <w:ind w:left="2880" w:hanging="360"/>
      </w:pPr>
      <w:rPr>
        <w:rFonts w:ascii="Symbol" w:hAnsi="Symbol" w:hint="default"/>
      </w:rPr>
    </w:lvl>
    <w:lvl w:ilvl="4" w:tplc="44A2846A">
      <w:start w:val="1"/>
      <w:numFmt w:val="bullet"/>
      <w:lvlText w:val="o"/>
      <w:lvlJc w:val="left"/>
      <w:pPr>
        <w:ind w:left="3600" w:hanging="360"/>
      </w:pPr>
      <w:rPr>
        <w:rFonts w:ascii="Courier New" w:hAnsi="Courier New" w:hint="default"/>
      </w:rPr>
    </w:lvl>
    <w:lvl w:ilvl="5" w:tplc="404E4E18">
      <w:start w:val="1"/>
      <w:numFmt w:val="bullet"/>
      <w:lvlText w:val=""/>
      <w:lvlJc w:val="left"/>
      <w:pPr>
        <w:ind w:left="4320" w:hanging="360"/>
      </w:pPr>
      <w:rPr>
        <w:rFonts w:ascii="Wingdings" w:hAnsi="Wingdings" w:hint="default"/>
      </w:rPr>
    </w:lvl>
    <w:lvl w:ilvl="6" w:tplc="62F0FC14">
      <w:start w:val="1"/>
      <w:numFmt w:val="bullet"/>
      <w:lvlText w:val=""/>
      <w:lvlJc w:val="left"/>
      <w:pPr>
        <w:ind w:left="5040" w:hanging="360"/>
      </w:pPr>
      <w:rPr>
        <w:rFonts w:ascii="Symbol" w:hAnsi="Symbol" w:hint="default"/>
      </w:rPr>
    </w:lvl>
    <w:lvl w:ilvl="7" w:tplc="4A6C6284">
      <w:start w:val="1"/>
      <w:numFmt w:val="bullet"/>
      <w:lvlText w:val="o"/>
      <w:lvlJc w:val="left"/>
      <w:pPr>
        <w:ind w:left="5760" w:hanging="360"/>
      </w:pPr>
      <w:rPr>
        <w:rFonts w:ascii="Courier New" w:hAnsi="Courier New" w:hint="default"/>
      </w:rPr>
    </w:lvl>
    <w:lvl w:ilvl="8" w:tplc="00D66F94">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1"/>
  </w:num>
  <w:num w:numId="4">
    <w:abstractNumId w:val="19"/>
  </w:num>
  <w:num w:numId="5">
    <w:abstractNumId w:val="22"/>
  </w:num>
  <w:num w:numId="6">
    <w:abstractNumId w:val="16"/>
  </w:num>
  <w:num w:numId="7">
    <w:abstractNumId w:val="0"/>
  </w:num>
  <w:num w:numId="8">
    <w:abstractNumId w:val="10"/>
  </w:num>
  <w:num w:numId="9">
    <w:abstractNumId w:val="24"/>
  </w:num>
  <w:num w:numId="10">
    <w:abstractNumId w:val="6"/>
  </w:num>
  <w:num w:numId="11">
    <w:abstractNumId w:val="25"/>
  </w:num>
  <w:num w:numId="12">
    <w:abstractNumId w:val="18"/>
  </w:num>
  <w:num w:numId="13">
    <w:abstractNumId w:val="5"/>
  </w:num>
  <w:num w:numId="14">
    <w:abstractNumId w:val="23"/>
  </w:num>
  <w:num w:numId="15">
    <w:abstractNumId w:val="11"/>
  </w:num>
  <w:num w:numId="16">
    <w:abstractNumId w:val="7"/>
  </w:num>
  <w:num w:numId="17">
    <w:abstractNumId w:val="1"/>
  </w:num>
  <w:num w:numId="18">
    <w:abstractNumId w:val="2"/>
  </w:num>
  <w:num w:numId="19">
    <w:abstractNumId w:val="15"/>
  </w:num>
  <w:num w:numId="20">
    <w:abstractNumId w:val="14"/>
  </w:num>
  <w:num w:numId="21">
    <w:abstractNumId w:val="26"/>
  </w:num>
  <w:num w:numId="22">
    <w:abstractNumId w:val="4"/>
  </w:num>
  <w:num w:numId="23">
    <w:abstractNumId w:val="12"/>
  </w:num>
  <w:num w:numId="24">
    <w:abstractNumId w:val="13"/>
  </w:num>
  <w:num w:numId="25">
    <w:abstractNumId w:val="20"/>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F8"/>
    <w:rsid w:val="0000125E"/>
    <w:rsid w:val="000013EA"/>
    <w:rsid w:val="00001690"/>
    <w:rsid w:val="000016F2"/>
    <w:rsid w:val="00001D0F"/>
    <w:rsid w:val="00002614"/>
    <w:rsid w:val="000043C8"/>
    <w:rsid w:val="00005CE8"/>
    <w:rsid w:val="00006AAF"/>
    <w:rsid w:val="00007236"/>
    <w:rsid w:val="000072C5"/>
    <w:rsid w:val="00007691"/>
    <w:rsid w:val="00010D18"/>
    <w:rsid w:val="00011064"/>
    <w:rsid w:val="000111CF"/>
    <w:rsid w:val="000119AC"/>
    <w:rsid w:val="00011BF4"/>
    <w:rsid w:val="00011C1D"/>
    <w:rsid w:val="0001273D"/>
    <w:rsid w:val="00012C51"/>
    <w:rsid w:val="00013556"/>
    <w:rsid w:val="0001482F"/>
    <w:rsid w:val="00015F5A"/>
    <w:rsid w:val="00016041"/>
    <w:rsid w:val="000162F3"/>
    <w:rsid w:val="00016730"/>
    <w:rsid w:val="00016E28"/>
    <w:rsid w:val="00016F82"/>
    <w:rsid w:val="000174DD"/>
    <w:rsid w:val="000176EE"/>
    <w:rsid w:val="00017B7A"/>
    <w:rsid w:val="000205E8"/>
    <w:rsid w:val="00021897"/>
    <w:rsid w:val="0002215F"/>
    <w:rsid w:val="00022424"/>
    <w:rsid w:val="000225B0"/>
    <w:rsid w:val="00022A3E"/>
    <w:rsid w:val="00023589"/>
    <w:rsid w:val="000236D2"/>
    <w:rsid w:val="00023A7D"/>
    <w:rsid w:val="0002436F"/>
    <w:rsid w:val="000248DE"/>
    <w:rsid w:val="00024BB5"/>
    <w:rsid w:val="00025A97"/>
    <w:rsid w:val="00025AC9"/>
    <w:rsid w:val="00025BA2"/>
    <w:rsid w:val="000260ED"/>
    <w:rsid w:val="00026244"/>
    <w:rsid w:val="00027327"/>
    <w:rsid w:val="00027817"/>
    <w:rsid w:val="00027A82"/>
    <w:rsid w:val="00030385"/>
    <w:rsid w:val="000303F1"/>
    <w:rsid w:val="000306B6"/>
    <w:rsid w:val="00031416"/>
    <w:rsid w:val="0003187A"/>
    <w:rsid w:val="000328D8"/>
    <w:rsid w:val="00033E1D"/>
    <w:rsid w:val="000344D3"/>
    <w:rsid w:val="0003485F"/>
    <w:rsid w:val="000348F3"/>
    <w:rsid w:val="00034EEE"/>
    <w:rsid w:val="00035276"/>
    <w:rsid w:val="00035FAB"/>
    <w:rsid w:val="00036730"/>
    <w:rsid w:val="00036741"/>
    <w:rsid w:val="00037F68"/>
    <w:rsid w:val="0004170C"/>
    <w:rsid w:val="00041EFF"/>
    <w:rsid w:val="00042A06"/>
    <w:rsid w:val="00043107"/>
    <w:rsid w:val="000434D6"/>
    <w:rsid w:val="00043613"/>
    <w:rsid w:val="00043BAF"/>
    <w:rsid w:val="00043CE6"/>
    <w:rsid w:val="00043DC3"/>
    <w:rsid w:val="00044502"/>
    <w:rsid w:val="000448B6"/>
    <w:rsid w:val="000449DD"/>
    <w:rsid w:val="00044F4B"/>
    <w:rsid w:val="00044F5F"/>
    <w:rsid w:val="0004513B"/>
    <w:rsid w:val="00046DC0"/>
    <w:rsid w:val="0005029C"/>
    <w:rsid w:val="00050755"/>
    <w:rsid w:val="00050911"/>
    <w:rsid w:val="00050A0C"/>
    <w:rsid w:val="00050B55"/>
    <w:rsid w:val="00050D4F"/>
    <w:rsid w:val="00050E0F"/>
    <w:rsid w:val="00051696"/>
    <w:rsid w:val="00051D88"/>
    <w:rsid w:val="00052296"/>
    <w:rsid w:val="0005406A"/>
    <w:rsid w:val="0005431D"/>
    <w:rsid w:val="00054390"/>
    <w:rsid w:val="00054544"/>
    <w:rsid w:val="00054704"/>
    <w:rsid w:val="00054933"/>
    <w:rsid w:val="00054BD9"/>
    <w:rsid w:val="000552BA"/>
    <w:rsid w:val="00055C7D"/>
    <w:rsid w:val="00056021"/>
    <w:rsid w:val="00056102"/>
    <w:rsid w:val="000562F5"/>
    <w:rsid w:val="00056749"/>
    <w:rsid w:val="00056A2F"/>
    <w:rsid w:val="00057083"/>
    <w:rsid w:val="00057AA3"/>
    <w:rsid w:val="0006038B"/>
    <w:rsid w:val="0006088E"/>
    <w:rsid w:val="00060D71"/>
    <w:rsid w:val="0006156F"/>
    <w:rsid w:val="0006238F"/>
    <w:rsid w:val="0006264F"/>
    <w:rsid w:val="00062725"/>
    <w:rsid w:val="000627D9"/>
    <w:rsid w:val="00062D65"/>
    <w:rsid w:val="00062DA7"/>
    <w:rsid w:val="000632A9"/>
    <w:rsid w:val="000638EA"/>
    <w:rsid w:val="000647C7"/>
    <w:rsid w:val="00064B84"/>
    <w:rsid w:val="000653B1"/>
    <w:rsid w:val="00065D64"/>
    <w:rsid w:val="00065F27"/>
    <w:rsid w:val="000661F4"/>
    <w:rsid w:val="000664BA"/>
    <w:rsid w:val="00066E0D"/>
    <w:rsid w:val="00067BE2"/>
    <w:rsid w:val="00067DA7"/>
    <w:rsid w:val="000702CD"/>
    <w:rsid w:val="000706D1"/>
    <w:rsid w:val="00070FD2"/>
    <w:rsid w:val="0007107D"/>
    <w:rsid w:val="00071ACC"/>
    <w:rsid w:val="000728B7"/>
    <w:rsid w:val="000728C3"/>
    <w:rsid w:val="000729FE"/>
    <w:rsid w:val="00072DCF"/>
    <w:rsid w:val="00073EAA"/>
    <w:rsid w:val="0007430F"/>
    <w:rsid w:val="00074418"/>
    <w:rsid w:val="000746DF"/>
    <w:rsid w:val="00074DE8"/>
    <w:rsid w:val="00075539"/>
    <w:rsid w:val="000768E2"/>
    <w:rsid w:val="00076B77"/>
    <w:rsid w:val="00076E26"/>
    <w:rsid w:val="000779AE"/>
    <w:rsid w:val="000779E0"/>
    <w:rsid w:val="00077C73"/>
    <w:rsid w:val="00077D35"/>
    <w:rsid w:val="00080D59"/>
    <w:rsid w:val="00081281"/>
    <w:rsid w:val="00081CB2"/>
    <w:rsid w:val="00081FE3"/>
    <w:rsid w:val="00083202"/>
    <w:rsid w:val="0008346A"/>
    <w:rsid w:val="000838E5"/>
    <w:rsid w:val="00084F46"/>
    <w:rsid w:val="0008529B"/>
    <w:rsid w:val="0008646F"/>
    <w:rsid w:val="00086E6A"/>
    <w:rsid w:val="00087391"/>
    <w:rsid w:val="000901FE"/>
    <w:rsid w:val="000925D5"/>
    <w:rsid w:val="00092818"/>
    <w:rsid w:val="00092C75"/>
    <w:rsid w:val="00093213"/>
    <w:rsid w:val="000936C2"/>
    <w:rsid w:val="000939E9"/>
    <w:rsid w:val="00093BFC"/>
    <w:rsid w:val="00093E15"/>
    <w:rsid w:val="00094514"/>
    <w:rsid w:val="0009490B"/>
    <w:rsid w:val="00094C2B"/>
    <w:rsid w:val="0009609E"/>
    <w:rsid w:val="00097413"/>
    <w:rsid w:val="0009777B"/>
    <w:rsid w:val="00097976"/>
    <w:rsid w:val="00097984"/>
    <w:rsid w:val="00097D61"/>
    <w:rsid w:val="000A0046"/>
    <w:rsid w:val="000A0430"/>
    <w:rsid w:val="000A0496"/>
    <w:rsid w:val="000A1CA6"/>
    <w:rsid w:val="000A1E13"/>
    <w:rsid w:val="000A2537"/>
    <w:rsid w:val="000A28B4"/>
    <w:rsid w:val="000A2B92"/>
    <w:rsid w:val="000A34F4"/>
    <w:rsid w:val="000A3784"/>
    <w:rsid w:val="000A3DF1"/>
    <w:rsid w:val="000A4FE7"/>
    <w:rsid w:val="000A54DC"/>
    <w:rsid w:val="000A5B68"/>
    <w:rsid w:val="000A5FB2"/>
    <w:rsid w:val="000A6439"/>
    <w:rsid w:val="000A69A8"/>
    <w:rsid w:val="000A74FE"/>
    <w:rsid w:val="000A7DBD"/>
    <w:rsid w:val="000B0515"/>
    <w:rsid w:val="000B25DD"/>
    <w:rsid w:val="000B27C8"/>
    <w:rsid w:val="000B2926"/>
    <w:rsid w:val="000B2A6C"/>
    <w:rsid w:val="000B2C3D"/>
    <w:rsid w:val="000B3048"/>
    <w:rsid w:val="000B31FC"/>
    <w:rsid w:val="000B3500"/>
    <w:rsid w:val="000B36F7"/>
    <w:rsid w:val="000B3C92"/>
    <w:rsid w:val="000B41E7"/>
    <w:rsid w:val="000B4ED6"/>
    <w:rsid w:val="000B6033"/>
    <w:rsid w:val="000B63D9"/>
    <w:rsid w:val="000B646F"/>
    <w:rsid w:val="000B653E"/>
    <w:rsid w:val="000B6712"/>
    <w:rsid w:val="000B67C7"/>
    <w:rsid w:val="000B71F6"/>
    <w:rsid w:val="000B7938"/>
    <w:rsid w:val="000B7BBC"/>
    <w:rsid w:val="000B7FFD"/>
    <w:rsid w:val="000C0184"/>
    <w:rsid w:val="000C05AF"/>
    <w:rsid w:val="000C184B"/>
    <w:rsid w:val="000C19D0"/>
    <w:rsid w:val="000C1B73"/>
    <w:rsid w:val="000C1FA0"/>
    <w:rsid w:val="000C2638"/>
    <w:rsid w:val="000C2669"/>
    <w:rsid w:val="000C2F84"/>
    <w:rsid w:val="000C3AC4"/>
    <w:rsid w:val="000C3AFC"/>
    <w:rsid w:val="000C41FF"/>
    <w:rsid w:val="000C4D7C"/>
    <w:rsid w:val="000C5021"/>
    <w:rsid w:val="000C5CDC"/>
    <w:rsid w:val="000D03ED"/>
    <w:rsid w:val="000D0875"/>
    <w:rsid w:val="000D0BFF"/>
    <w:rsid w:val="000D16B1"/>
    <w:rsid w:val="000D16F9"/>
    <w:rsid w:val="000D1FD2"/>
    <w:rsid w:val="000D2261"/>
    <w:rsid w:val="000D5552"/>
    <w:rsid w:val="000D591D"/>
    <w:rsid w:val="000D5C48"/>
    <w:rsid w:val="000D68DA"/>
    <w:rsid w:val="000D6919"/>
    <w:rsid w:val="000D6D05"/>
    <w:rsid w:val="000D7077"/>
    <w:rsid w:val="000D7171"/>
    <w:rsid w:val="000D746B"/>
    <w:rsid w:val="000D7493"/>
    <w:rsid w:val="000D7DBB"/>
    <w:rsid w:val="000E0229"/>
    <w:rsid w:val="000E1562"/>
    <w:rsid w:val="000E1A81"/>
    <w:rsid w:val="000E215A"/>
    <w:rsid w:val="000E3147"/>
    <w:rsid w:val="000E33A2"/>
    <w:rsid w:val="000E4779"/>
    <w:rsid w:val="000E490E"/>
    <w:rsid w:val="000E4A03"/>
    <w:rsid w:val="000E5202"/>
    <w:rsid w:val="000E5AFC"/>
    <w:rsid w:val="000E5E68"/>
    <w:rsid w:val="000E6523"/>
    <w:rsid w:val="000E66E2"/>
    <w:rsid w:val="000E6C40"/>
    <w:rsid w:val="000E6FC4"/>
    <w:rsid w:val="000E70B2"/>
    <w:rsid w:val="000E7418"/>
    <w:rsid w:val="000E7CA7"/>
    <w:rsid w:val="000F00A7"/>
    <w:rsid w:val="000F06D8"/>
    <w:rsid w:val="000F0ABB"/>
    <w:rsid w:val="000F0B84"/>
    <w:rsid w:val="000F0BF4"/>
    <w:rsid w:val="000F2557"/>
    <w:rsid w:val="000F26D5"/>
    <w:rsid w:val="000F2A1D"/>
    <w:rsid w:val="000F2A81"/>
    <w:rsid w:val="000F2CE7"/>
    <w:rsid w:val="000F2E89"/>
    <w:rsid w:val="000F3AB7"/>
    <w:rsid w:val="000F3EA2"/>
    <w:rsid w:val="000F41F1"/>
    <w:rsid w:val="000F4EF9"/>
    <w:rsid w:val="000F52ED"/>
    <w:rsid w:val="000F530B"/>
    <w:rsid w:val="000F55E0"/>
    <w:rsid w:val="000F5D7C"/>
    <w:rsid w:val="000F5EEA"/>
    <w:rsid w:val="000F63C4"/>
    <w:rsid w:val="000F6890"/>
    <w:rsid w:val="000F6BD8"/>
    <w:rsid w:val="000F71EB"/>
    <w:rsid w:val="000F723D"/>
    <w:rsid w:val="000F72EC"/>
    <w:rsid w:val="000F79D3"/>
    <w:rsid w:val="00100B70"/>
    <w:rsid w:val="00100F7E"/>
    <w:rsid w:val="00101DFA"/>
    <w:rsid w:val="00101EEF"/>
    <w:rsid w:val="001023A4"/>
    <w:rsid w:val="001025CE"/>
    <w:rsid w:val="00102DCE"/>
    <w:rsid w:val="0010346A"/>
    <w:rsid w:val="0010350E"/>
    <w:rsid w:val="00103742"/>
    <w:rsid w:val="00103FB8"/>
    <w:rsid w:val="00104166"/>
    <w:rsid w:val="00104884"/>
    <w:rsid w:val="001049B1"/>
    <w:rsid w:val="00104BE5"/>
    <w:rsid w:val="0010557B"/>
    <w:rsid w:val="001065EF"/>
    <w:rsid w:val="0010698B"/>
    <w:rsid w:val="00107584"/>
    <w:rsid w:val="00110625"/>
    <w:rsid w:val="00110A93"/>
    <w:rsid w:val="00110E4F"/>
    <w:rsid w:val="00111277"/>
    <w:rsid w:val="001117E8"/>
    <w:rsid w:val="00113DBD"/>
    <w:rsid w:val="00113F3D"/>
    <w:rsid w:val="0011407B"/>
    <w:rsid w:val="001143BB"/>
    <w:rsid w:val="0011485D"/>
    <w:rsid w:val="00114B0D"/>
    <w:rsid w:val="00115BEF"/>
    <w:rsid w:val="0011635B"/>
    <w:rsid w:val="001166F9"/>
    <w:rsid w:val="00117091"/>
    <w:rsid w:val="00117E1D"/>
    <w:rsid w:val="001200ED"/>
    <w:rsid w:val="00120BE1"/>
    <w:rsid w:val="00120E95"/>
    <w:rsid w:val="00122107"/>
    <w:rsid w:val="00122172"/>
    <w:rsid w:val="00122605"/>
    <w:rsid w:val="00123D7F"/>
    <w:rsid w:val="001241E0"/>
    <w:rsid w:val="0012430F"/>
    <w:rsid w:val="001244FF"/>
    <w:rsid w:val="00125F59"/>
    <w:rsid w:val="00126534"/>
    <w:rsid w:val="00126896"/>
    <w:rsid w:val="001275BE"/>
    <w:rsid w:val="00127BDC"/>
    <w:rsid w:val="001302A2"/>
    <w:rsid w:val="00130305"/>
    <w:rsid w:val="00130A8C"/>
    <w:rsid w:val="0013112E"/>
    <w:rsid w:val="001315AA"/>
    <w:rsid w:val="001318D5"/>
    <w:rsid w:val="00131EEB"/>
    <w:rsid w:val="00132335"/>
    <w:rsid w:val="00132F70"/>
    <w:rsid w:val="00134996"/>
    <w:rsid w:val="00135342"/>
    <w:rsid w:val="0013544D"/>
    <w:rsid w:val="00135B4C"/>
    <w:rsid w:val="00135EB9"/>
    <w:rsid w:val="00136028"/>
    <w:rsid w:val="00136528"/>
    <w:rsid w:val="00136D8D"/>
    <w:rsid w:val="00136EA1"/>
    <w:rsid w:val="00136EE4"/>
    <w:rsid w:val="00137DFD"/>
    <w:rsid w:val="00140368"/>
    <w:rsid w:val="00141A1A"/>
    <w:rsid w:val="00141D85"/>
    <w:rsid w:val="00142BAC"/>
    <w:rsid w:val="00144BDD"/>
    <w:rsid w:val="00144D45"/>
    <w:rsid w:val="00144DD9"/>
    <w:rsid w:val="001463B4"/>
    <w:rsid w:val="00146CF6"/>
    <w:rsid w:val="001474A1"/>
    <w:rsid w:val="001478D1"/>
    <w:rsid w:val="00147A7B"/>
    <w:rsid w:val="00147DF1"/>
    <w:rsid w:val="00150127"/>
    <w:rsid w:val="00150FCD"/>
    <w:rsid w:val="001511D1"/>
    <w:rsid w:val="001518C7"/>
    <w:rsid w:val="00151C12"/>
    <w:rsid w:val="00152123"/>
    <w:rsid w:val="001533DF"/>
    <w:rsid w:val="00153A02"/>
    <w:rsid w:val="00154049"/>
    <w:rsid w:val="00154414"/>
    <w:rsid w:val="00154E7B"/>
    <w:rsid w:val="00154EB4"/>
    <w:rsid w:val="00154FE2"/>
    <w:rsid w:val="0015579E"/>
    <w:rsid w:val="001557C6"/>
    <w:rsid w:val="00156F15"/>
    <w:rsid w:val="00157635"/>
    <w:rsid w:val="001578A4"/>
    <w:rsid w:val="001601F8"/>
    <w:rsid w:val="0016044D"/>
    <w:rsid w:val="00160503"/>
    <w:rsid w:val="00162B58"/>
    <w:rsid w:val="00163249"/>
    <w:rsid w:val="00163DA2"/>
    <w:rsid w:val="00163DA3"/>
    <w:rsid w:val="00163E85"/>
    <w:rsid w:val="001653FF"/>
    <w:rsid w:val="00166E8D"/>
    <w:rsid w:val="001671CD"/>
    <w:rsid w:val="001672C1"/>
    <w:rsid w:val="001677BB"/>
    <w:rsid w:val="00167EBE"/>
    <w:rsid w:val="001705F3"/>
    <w:rsid w:val="00170F5C"/>
    <w:rsid w:val="00170FA0"/>
    <w:rsid w:val="001711F5"/>
    <w:rsid w:val="00171EF5"/>
    <w:rsid w:val="00171F87"/>
    <w:rsid w:val="0017206A"/>
    <w:rsid w:val="00172424"/>
    <w:rsid w:val="00172475"/>
    <w:rsid w:val="00172C68"/>
    <w:rsid w:val="00175243"/>
    <w:rsid w:val="00176654"/>
    <w:rsid w:val="00176DFE"/>
    <w:rsid w:val="00176FB0"/>
    <w:rsid w:val="001772A0"/>
    <w:rsid w:val="00177FC2"/>
    <w:rsid w:val="00180541"/>
    <w:rsid w:val="001810A6"/>
    <w:rsid w:val="00181686"/>
    <w:rsid w:val="00181E52"/>
    <w:rsid w:val="00182B30"/>
    <w:rsid w:val="00182BD3"/>
    <w:rsid w:val="0018321B"/>
    <w:rsid w:val="00183568"/>
    <w:rsid w:val="00183870"/>
    <w:rsid w:val="0018459B"/>
    <w:rsid w:val="001851D8"/>
    <w:rsid w:val="001851FB"/>
    <w:rsid w:val="0018529A"/>
    <w:rsid w:val="001852A2"/>
    <w:rsid w:val="00185EDA"/>
    <w:rsid w:val="0018674A"/>
    <w:rsid w:val="001868EE"/>
    <w:rsid w:val="001869D0"/>
    <w:rsid w:val="00186E1F"/>
    <w:rsid w:val="00187348"/>
    <w:rsid w:val="001904E6"/>
    <w:rsid w:val="0019122B"/>
    <w:rsid w:val="00191BAB"/>
    <w:rsid w:val="00191CC2"/>
    <w:rsid w:val="00192934"/>
    <w:rsid w:val="001930A4"/>
    <w:rsid w:val="00193AFB"/>
    <w:rsid w:val="00194012"/>
    <w:rsid w:val="001940E7"/>
    <w:rsid w:val="001942AF"/>
    <w:rsid w:val="00195477"/>
    <w:rsid w:val="00195D8E"/>
    <w:rsid w:val="001965E8"/>
    <w:rsid w:val="001A01A8"/>
    <w:rsid w:val="001A0CD6"/>
    <w:rsid w:val="001A10B6"/>
    <w:rsid w:val="001A14C6"/>
    <w:rsid w:val="001A2126"/>
    <w:rsid w:val="001A29AC"/>
    <w:rsid w:val="001A61A2"/>
    <w:rsid w:val="001A66BE"/>
    <w:rsid w:val="001A6815"/>
    <w:rsid w:val="001A6C50"/>
    <w:rsid w:val="001A6D16"/>
    <w:rsid w:val="001A71CE"/>
    <w:rsid w:val="001A7922"/>
    <w:rsid w:val="001A799E"/>
    <w:rsid w:val="001A7CB8"/>
    <w:rsid w:val="001A7F6E"/>
    <w:rsid w:val="001B03E1"/>
    <w:rsid w:val="001B0A11"/>
    <w:rsid w:val="001B0A38"/>
    <w:rsid w:val="001B0C74"/>
    <w:rsid w:val="001B1366"/>
    <w:rsid w:val="001B1AD5"/>
    <w:rsid w:val="001B209E"/>
    <w:rsid w:val="001B26BE"/>
    <w:rsid w:val="001B2953"/>
    <w:rsid w:val="001B2E43"/>
    <w:rsid w:val="001B2E59"/>
    <w:rsid w:val="001B3023"/>
    <w:rsid w:val="001B33F3"/>
    <w:rsid w:val="001B3BA5"/>
    <w:rsid w:val="001B470A"/>
    <w:rsid w:val="001B492D"/>
    <w:rsid w:val="001B4FB8"/>
    <w:rsid w:val="001B5B39"/>
    <w:rsid w:val="001B6731"/>
    <w:rsid w:val="001B6B06"/>
    <w:rsid w:val="001B6C96"/>
    <w:rsid w:val="001B6CD2"/>
    <w:rsid w:val="001B6CF0"/>
    <w:rsid w:val="001B6E62"/>
    <w:rsid w:val="001B7035"/>
    <w:rsid w:val="001B7780"/>
    <w:rsid w:val="001C046C"/>
    <w:rsid w:val="001C0E13"/>
    <w:rsid w:val="001C1186"/>
    <w:rsid w:val="001C15C6"/>
    <w:rsid w:val="001C168D"/>
    <w:rsid w:val="001C174B"/>
    <w:rsid w:val="001C206B"/>
    <w:rsid w:val="001C27B2"/>
    <w:rsid w:val="001C31B9"/>
    <w:rsid w:val="001C32F7"/>
    <w:rsid w:val="001C3FC9"/>
    <w:rsid w:val="001C44E3"/>
    <w:rsid w:val="001C4616"/>
    <w:rsid w:val="001C48E7"/>
    <w:rsid w:val="001C4CC7"/>
    <w:rsid w:val="001C52C2"/>
    <w:rsid w:val="001C52FC"/>
    <w:rsid w:val="001C57F8"/>
    <w:rsid w:val="001C5E0C"/>
    <w:rsid w:val="001C669A"/>
    <w:rsid w:val="001C6B33"/>
    <w:rsid w:val="001C77B6"/>
    <w:rsid w:val="001D0A25"/>
    <w:rsid w:val="001D125E"/>
    <w:rsid w:val="001D12BD"/>
    <w:rsid w:val="001D1510"/>
    <w:rsid w:val="001D1FD8"/>
    <w:rsid w:val="001D2518"/>
    <w:rsid w:val="001D2EA3"/>
    <w:rsid w:val="001D2FDD"/>
    <w:rsid w:val="001D3007"/>
    <w:rsid w:val="001D3163"/>
    <w:rsid w:val="001D3B34"/>
    <w:rsid w:val="001D4151"/>
    <w:rsid w:val="001D41EA"/>
    <w:rsid w:val="001D42D3"/>
    <w:rsid w:val="001D441A"/>
    <w:rsid w:val="001D4600"/>
    <w:rsid w:val="001D4AC1"/>
    <w:rsid w:val="001D4B22"/>
    <w:rsid w:val="001D4CD9"/>
    <w:rsid w:val="001D53D8"/>
    <w:rsid w:val="001D5E37"/>
    <w:rsid w:val="001D5EBD"/>
    <w:rsid w:val="001D6B57"/>
    <w:rsid w:val="001D6F32"/>
    <w:rsid w:val="001D7C16"/>
    <w:rsid w:val="001E06D8"/>
    <w:rsid w:val="001E0925"/>
    <w:rsid w:val="001E1466"/>
    <w:rsid w:val="001E16AE"/>
    <w:rsid w:val="001E1919"/>
    <w:rsid w:val="001E1DFA"/>
    <w:rsid w:val="001E2D04"/>
    <w:rsid w:val="001E3669"/>
    <w:rsid w:val="001E3719"/>
    <w:rsid w:val="001E4741"/>
    <w:rsid w:val="001E4AEC"/>
    <w:rsid w:val="001E5AA2"/>
    <w:rsid w:val="001E5B28"/>
    <w:rsid w:val="001E5C82"/>
    <w:rsid w:val="001E6C5C"/>
    <w:rsid w:val="001E7B2E"/>
    <w:rsid w:val="001F0042"/>
    <w:rsid w:val="001F0089"/>
    <w:rsid w:val="001F0992"/>
    <w:rsid w:val="001F0AEE"/>
    <w:rsid w:val="001F0E26"/>
    <w:rsid w:val="001F1981"/>
    <w:rsid w:val="001F19ED"/>
    <w:rsid w:val="001F1A2C"/>
    <w:rsid w:val="001F1D8F"/>
    <w:rsid w:val="001F470E"/>
    <w:rsid w:val="001F473A"/>
    <w:rsid w:val="001F4BB9"/>
    <w:rsid w:val="001F53AB"/>
    <w:rsid w:val="001F6D26"/>
    <w:rsid w:val="001F72BC"/>
    <w:rsid w:val="001F74AE"/>
    <w:rsid w:val="001F7CA8"/>
    <w:rsid w:val="00200667"/>
    <w:rsid w:val="00200CB6"/>
    <w:rsid w:val="00201980"/>
    <w:rsid w:val="00201FC1"/>
    <w:rsid w:val="0020297D"/>
    <w:rsid w:val="0020318A"/>
    <w:rsid w:val="00203642"/>
    <w:rsid w:val="00205B09"/>
    <w:rsid w:val="002063EA"/>
    <w:rsid w:val="00206A13"/>
    <w:rsid w:val="00206E3E"/>
    <w:rsid w:val="00206F6B"/>
    <w:rsid w:val="00207321"/>
    <w:rsid w:val="00207961"/>
    <w:rsid w:val="00207AEB"/>
    <w:rsid w:val="00207D6D"/>
    <w:rsid w:val="00210145"/>
    <w:rsid w:val="00210956"/>
    <w:rsid w:val="00210965"/>
    <w:rsid w:val="00210BF9"/>
    <w:rsid w:val="00211075"/>
    <w:rsid w:val="00211257"/>
    <w:rsid w:val="00211469"/>
    <w:rsid w:val="00211EEE"/>
    <w:rsid w:val="0021262F"/>
    <w:rsid w:val="002133BB"/>
    <w:rsid w:val="002136D4"/>
    <w:rsid w:val="0021379E"/>
    <w:rsid w:val="00213F3F"/>
    <w:rsid w:val="002146D0"/>
    <w:rsid w:val="002146E5"/>
    <w:rsid w:val="00214AE9"/>
    <w:rsid w:val="00214C48"/>
    <w:rsid w:val="00214C57"/>
    <w:rsid w:val="00214F0B"/>
    <w:rsid w:val="00214F4C"/>
    <w:rsid w:val="00215584"/>
    <w:rsid w:val="00215C0E"/>
    <w:rsid w:val="00215C60"/>
    <w:rsid w:val="0021694B"/>
    <w:rsid w:val="00216E8C"/>
    <w:rsid w:val="00216F89"/>
    <w:rsid w:val="00217BCC"/>
    <w:rsid w:val="00217D84"/>
    <w:rsid w:val="00220165"/>
    <w:rsid w:val="00220B2B"/>
    <w:rsid w:val="002212E2"/>
    <w:rsid w:val="00221DDB"/>
    <w:rsid w:val="00221F64"/>
    <w:rsid w:val="00221F70"/>
    <w:rsid w:val="00222803"/>
    <w:rsid w:val="00222871"/>
    <w:rsid w:val="00222C73"/>
    <w:rsid w:val="00223172"/>
    <w:rsid w:val="00223A2A"/>
    <w:rsid w:val="00224349"/>
    <w:rsid w:val="002248BE"/>
    <w:rsid w:val="00224EAD"/>
    <w:rsid w:val="00224F9A"/>
    <w:rsid w:val="00225309"/>
    <w:rsid w:val="0022670C"/>
    <w:rsid w:val="00226A7D"/>
    <w:rsid w:val="00226F6D"/>
    <w:rsid w:val="002276DA"/>
    <w:rsid w:val="002279D8"/>
    <w:rsid w:val="00227CC5"/>
    <w:rsid w:val="002309FF"/>
    <w:rsid w:val="00230B28"/>
    <w:rsid w:val="00230E94"/>
    <w:rsid w:val="0023117D"/>
    <w:rsid w:val="002318AE"/>
    <w:rsid w:val="00231E9F"/>
    <w:rsid w:val="002321F0"/>
    <w:rsid w:val="002326E9"/>
    <w:rsid w:val="0023280F"/>
    <w:rsid w:val="00232F92"/>
    <w:rsid w:val="002346AB"/>
    <w:rsid w:val="00234ED2"/>
    <w:rsid w:val="00235F89"/>
    <w:rsid w:val="0023642B"/>
    <w:rsid w:val="00236492"/>
    <w:rsid w:val="00236CC6"/>
    <w:rsid w:val="00236FD5"/>
    <w:rsid w:val="00237835"/>
    <w:rsid w:val="0024015A"/>
    <w:rsid w:val="00240212"/>
    <w:rsid w:val="002408FC"/>
    <w:rsid w:val="00240CC6"/>
    <w:rsid w:val="002415D8"/>
    <w:rsid w:val="00241C29"/>
    <w:rsid w:val="00241DEE"/>
    <w:rsid w:val="00242372"/>
    <w:rsid w:val="002444DB"/>
    <w:rsid w:val="00244CEA"/>
    <w:rsid w:val="00244F42"/>
    <w:rsid w:val="00245523"/>
    <w:rsid w:val="00245AE0"/>
    <w:rsid w:val="00246E6D"/>
    <w:rsid w:val="002471F4"/>
    <w:rsid w:val="0024744E"/>
    <w:rsid w:val="002479D6"/>
    <w:rsid w:val="00247E82"/>
    <w:rsid w:val="00250D71"/>
    <w:rsid w:val="00250EAA"/>
    <w:rsid w:val="002514F2"/>
    <w:rsid w:val="002517F0"/>
    <w:rsid w:val="002519F5"/>
    <w:rsid w:val="00251F98"/>
    <w:rsid w:val="00252105"/>
    <w:rsid w:val="002524C7"/>
    <w:rsid w:val="002531B6"/>
    <w:rsid w:val="0025325F"/>
    <w:rsid w:val="00253F34"/>
    <w:rsid w:val="00255667"/>
    <w:rsid w:val="0025585E"/>
    <w:rsid w:val="00255CDB"/>
    <w:rsid w:val="00255EC2"/>
    <w:rsid w:val="002564CC"/>
    <w:rsid w:val="00256EFB"/>
    <w:rsid w:val="00257304"/>
    <w:rsid w:val="00257EB9"/>
    <w:rsid w:val="0026103E"/>
    <w:rsid w:val="002618C0"/>
    <w:rsid w:val="00261E98"/>
    <w:rsid w:val="00261FCA"/>
    <w:rsid w:val="002622EB"/>
    <w:rsid w:val="00262539"/>
    <w:rsid w:val="00262719"/>
    <w:rsid w:val="0026285D"/>
    <w:rsid w:val="002630E6"/>
    <w:rsid w:val="00263324"/>
    <w:rsid w:val="0026517F"/>
    <w:rsid w:val="002654BC"/>
    <w:rsid w:val="0026648E"/>
    <w:rsid w:val="00266A5C"/>
    <w:rsid w:val="00266DDC"/>
    <w:rsid w:val="002677CB"/>
    <w:rsid w:val="002700C2"/>
    <w:rsid w:val="00270737"/>
    <w:rsid w:val="00270751"/>
    <w:rsid w:val="0027091F"/>
    <w:rsid w:val="002709E2"/>
    <w:rsid w:val="002722CE"/>
    <w:rsid w:val="00272A11"/>
    <w:rsid w:val="0027309B"/>
    <w:rsid w:val="002731E8"/>
    <w:rsid w:val="002731FA"/>
    <w:rsid w:val="00273240"/>
    <w:rsid w:val="002740C9"/>
    <w:rsid w:val="002742A1"/>
    <w:rsid w:val="0027449C"/>
    <w:rsid w:val="002744B3"/>
    <w:rsid w:val="00274785"/>
    <w:rsid w:val="00274E79"/>
    <w:rsid w:val="00275942"/>
    <w:rsid w:val="002763E8"/>
    <w:rsid w:val="00276BF8"/>
    <w:rsid w:val="00277A21"/>
    <w:rsid w:val="00277CD8"/>
    <w:rsid w:val="00277EB8"/>
    <w:rsid w:val="0028070F"/>
    <w:rsid w:val="00280A03"/>
    <w:rsid w:val="00280D32"/>
    <w:rsid w:val="00282D6A"/>
    <w:rsid w:val="00283396"/>
    <w:rsid w:val="00283DB8"/>
    <w:rsid w:val="0028400A"/>
    <w:rsid w:val="002843DF"/>
    <w:rsid w:val="002848E4"/>
    <w:rsid w:val="00285205"/>
    <w:rsid w:val="00285533"/>
    <w:rsid w:val="00285645"/>
    <w:rsid w:val="00286340"/>
    <w:rsid w:val="002866E2"/>
    <w:rsid w:val="00286E64"/>
    <w:rsid w:val="00287220"/>
    <w:rsid w:val="00287ACC"/>
    <w:rsid w:val="0029018C"/>
    <w:rsid w:val="00290892"/>
    <w:rsid w:val="00292481"/>
    <w:rsid w:val="00292B40"/>
    <w:rsid w:val="002933DC"/>
    <w:rsid w:val="00293E3B"/>
    <w:rsid w:val="00294ED7"/>
    <w:rsid w:val="0029588D"/>
    <w:rsid w:val="002966C5"/>
    <w:rsid w:val="00297967"/>
    <w:rsid w:val="002A00A0"/>
    <w:rsid w:val="002A153D"/>
    <w:rsid w:val="002A1617"/>
    <w:rsid w:val="002A16E1"/>
    <w:rsid w:val="002A20CC"/>
    <w:rsid w:val="002A2251"/>
    <w:rsid w:val="002A28A9"/>
    <w:rsid w:val="002A347A"/>
    <w:rsid w:val="002A436D"/>
    <w:rsid w:val="002A471F"/>
    <w:rsid w:val="002A485F"/>
    <w:rsid w:val="002A4CE2"/>
    <w:rsid w:val="002A4D59"/>
    <w:rsid w:val="002A4F81"/>
    <w:rsid w:val="002A5081"/>
    <w:rsid w:val="002A57AA"/>
    <w:rsid w:val="002A5D37"/>
    <w:rsid w:val="002A5EB1"/>
    <w:rsid w:val="002A67CE"/>
    <w:rsid w:val="002A6FAA"/>
    <w:rsid w:val="002A71C1"/>
    <w:rsid w:val="002A71E9"/>
    <w:rsid w:val="002A73DC"/>
    <w:rsid w:val="002A79D7"/>
    <w:rsid w:val="002B020E"/>
    <w:rsid w:val="002B090E"/>
    <w:rsid w:val="002B0D01"/>
    <w:rsid w:val="002B154B"/>
    <w:rsid w:val="002B227C"/>
    <w:rsid w:val="002B286D"/>
    <w:rsid w:val="002B2F50"/>
    <w:rsid w:val="002B349B"/>
    <w:rsid w:val="002B3583"/>
    <w:rsid w:val="002B3972"/>
    <w:rsid w:val="002B3F30"/>
    <w:rsid w:val="002B416C"/>
    <w:rsid w:val="002B4F6A"/>
    <w:rsid w:val="002B5FE9"/>
    <w:rsid w:val="002B60CF"/>
    <w:rsid w:val="002B6350"/>
    <w:rsid w:val="002B7883"/>
    <w:rsid w:val="002B7AA7"/>
    <w:rsid w:val="002B7DC3"/>
    <w:rsid w:val="002C0255"/>
    <w:rsid w:val="002C0CC6"/>
    <w:rsid w:val="002C0EF4"/>
    <w:rsid w:val="002C10C0"/>
    <w:rsid w:val="002C1DB7"/>
    <w:rsid w:val="002C2764"/>
    <w:rsid w:val="002C286D"/>
    <w:rsid w:val="002C2DFF"/>
    <w:rsid w:val="002C2F45"/>
    <w:rsid w:val="002C32C0"/>
    <w:rsid w:val="002C33B3"/>
    <w:rsid w:val="002C38AD"/>
    <w:rsid w:val="002C38BA"/>
    <w:rsid w:val="002C396B"/>
    <w:rsid w:val="002C3E62"/>
    <w:rsid w:val="002C4772"/>
    <w:rsid w:val="002C49B9"/>
    <w:rsid w:val="002C4B6D"/>
    <w:rsid w:val="002C4DFC"/>
    <w:rsid w:val="002C4E1F"/>
    <w:rsid w:val="002C540C"/>
    <w:rsid w:val="002C5BFB"/>
    <w:rsid w:val="002C5C65"/>
    <w:rsid w:val="002C618E"/>
    <w:rsid w:val="002C62AE"/>
    <w:rsid w:val="002C6611"/>
    <w:rsid w:val="002C6909"/>
    <w:rsid w:val="002C6A61"/>
    <w:rsid w:val="002C7163"/>
    <w:rsid w:val="002D0AE4"/>
    <w:rsid w:val="002D0B58"/>
    <w:rsid w:val="002D15A1"/>
    <w:rsid w:val="002D1F78"/>
    <w:rsid w:val="002D2A00"/>
    <w:rsid w:val="002D3177"/>
    <w:rsid w:val="002D3855"/>
    <w:rsid w:val="002D3A4D"/>
    <w:rsid w:val="002D458A"/>
    <w:rsid w:val="002D47A5"/>
    <w:rsid w:val="002D4A4D"/>
    <w:rsid w:val="002D4A9D"/>
    <w:rsid w:val="002D4C3F"/>
    <w:rsid w:val="002D5479"/>
    <w:rsid w:val="002D572A"/>
    <w:rsid w:val="002D5C7A"/>
    <w:rsid w:val="002D5D1E"/>
    <w:rsid w:val="002D5E94"/>
    <w:rsid w:val="002D6FD1"/>
    <w:rsid w:val="002E04AA"/>
    <w:rsid w:val="002E0740"/>
    <w:rsid w:val="002E0CBA"/>
    <w:rsid w:val="002E0D56"/>
    <w:rsid w:val="002E129B"/>
    <w:rsid w:val="002E212A"/>
    <w:rsid w:val="002E2A88"/>
    <w:rsid w:val="002E3BE7"/>
    <w:rsid w:val="002E4090"/>
    <w:rsid w:val="002E41DC"/>
    <w:rsid w:val="002E4C6E"/>
    <w:rsid w:val="002E4C8A"/>
    <w:rsid w:val="002E4F0C"/>
    <w:rsid w:val="002E5D23"/>
    <w:rsid w:val="002E6ABE"/>
    <w:rsid w:val="002E6C6D"/>
    <w:rsid w:val="002E79B2"/>
    <w:rsid w:val="002E7B22"/>
    <w:rsid w:val="002F0B38"/>
    <w:rsid w:val="002F0B3E"/>
    <w:rsid w:val="002F0E33"/>
    <w:rsid w:val="002F0E89"/>
    <w:rsid w:val="002F168F"/>
    <w:rsid w:val="002F172A"/>
    <w:rsid w:val="002F1B50"/>
    <w:rsid w:val="002F1F74"/>
    <w:rsid w:val="002F2244"/>
    <w:rsid w:val="002F2746"/>
    <w:rsid w:val="002F27E8"/>
    <w:rsid w:val="002F3BFD"/>
    <w:rsid w:val="002F442B"/>
    <w:rsid w:val="002F538C"/>
    <w:rsid w:val="002F547E"/>
    <w:rsid w:val="002F57FC"/>
    <w:rsid w:val="002F619F"/>
    <w:rsid w:val="002F62D9"/>
    <w:rsid w:val="002F6F86"/>
    <w:rsid w:val="002F7972"/>
    <w:rsid w:val="002F7D26"/>
    <w:rsid w:val="002F7F8A"/>
    <w:rsid w:val="003004D2"/>
    <w:rsid w:val="00300746"/>
    <w:rsid w:val="00301134"/>
    <w:rsid w:val="0030136A"/>
    <w:rsid w:val="00301B07"/>
    <w:rsid w:val="003023A1"/>
    <w:rsid w:val="00302698"/>
    <w:rsid w:val="003029E1"/>
    <w:rsid w:val="003033D0"/>
    <w:rsid w:val="00303847"/>
    <w:rsid w:val="00303D4A"/>
    <w:rsid w:val="00303EFE"/>
    <w:rsid w:val="0030420C"/>
    <w:rsid w:val="0030443C"/>
    <w:rsid w:val="00304995"/>
    <w:rsid w:val="00304A3F"/>
    <w:rsid w:val="00305165"/>
    <w:rsid w:val="00305206"/>
    <w:rsid w:val="00305990"/>
    <w:rsid w:val="0030608E"/>
    <w:rsid w:val="00306160"/>
    <w:rsid w:val="0030723C"/>
    <w:rsid w:val="0030778E"/>
    <w:rsid w:val="00307F2B"/>
    <w:rsid w:val="00310BB7"/>
    <w:rsid w:val="00310C0D"/>
    <w:rsid w:val="00310E23"/>
    <w:rsid w:val="00310F57"/>
    <w:rsid w:val="003110A0"/>
    <w:rsid w:val="003110DB"/>
    <w:rsid w:val="00311D89"/>
    <w:rsid w:val="00311D8C"/>
    <w:rsid w:val="00312BC2"/>
    <w:rsid w:val="00312E56"/>
    <w:rsid w:val="00312F30"/>
    <w:rsid w:val="003135A7"/>
    <w:rsid w:val="00313861"/>
    <w:rsid w:val="00314F2B"/>
    <w:rsid w:val="003152E8"/>
    <w:rsid w:val="00315377"/>
    <w:rsid w:val="00315398"/>
    <w:rsid w:val="003159A1"/>
    <w:rsid w:val="00315AF8"/>
    <w:rsid w:val="00315C46"/>
    <w:rsid w:val="003165F1"/>
    <w:rsid w:val="0031662A"/>
    <w:rsid w:val="00316F0E"/>
    <w:rsid w:val="00316F68"/>
    <w:rsid w:val="0031728F"/>
    <w:rsid w:val="00317406"/>
    <w:rsid w:val="003176B2"/>
    <w:rsid w:val="00317E19"/>
    <w:rsid w:val="00317F5E"/>
    <w:rsid w:val="003200DB"/>
    <w:rsid w:val="0032083B"/>
    <w:rsid w:val="003208F0"/>
    <w:rsid w:val="0032094C"/>
    <w:rsid w:val="00320998"/>
    <w:rsid w:val="00320A02"/>
    <w:rsid w:val="003214AF"/>
    <w:rsid w:val="00321BFC"/>
    <w:rsid w:val="003220C9"/>
    <w:rsid w:val="00322BE8"/>
    <w:rsid w:val="00323DCB"/>
    <w:rsid w:val="0032490A"/>
    <w:rsid w:val="00324D74"/>
    <w:rsid w:val="00325601"/>
    <w:rsid w:val="00326621"/>
    <w:rsid w:val="00327323"/>
    <w:rsid w:val="003273BF"/>
    <w:rsid w:val="0032764E"/>
    <w:rsid w:val="00327684"/>
    <w:rsid w:val="00331E0B"/>
    <w:rsid w:val="0033218A"/>
    <w:rsid w:val="00333225"/>
    <w:rsid w:val="003336B3"/>
    <w:rsid w:val="0033414C"/>
    <w:rsid w:val="0033440F"/>
    <w:rsid w:val="0033536C"/>
    <w:rsid w:val="0033564C"/>
    <w:rsid w:val="00336A16"/>
    <w:rsid w:val="003372FA"/>
    <w:rsid w:val="00337AD3"/>
    <w:rsid w:val="00337BAD"/>
    <w:rsid w:val="00337FE4"/>
    <w:rsid w:val="00340223"/>
    <w:rsid w:val="0034074B"/>
    <w:rsid w:val="00341BEB"/>
    <w:rsid w:val="00341C3B"/>
    <w:rsid w:val="00342BA7"/>
    <w:rsid w:val="00343A31"/>
    <w:rsid w:val="003444EE"/>
    <w:rsid w:val="00344BB2"/>
    <w:rsid w:val="00344FDD"/>
    <w:rsid w:val="003457AC"/>
    <w:rsid w:val="00345864"/>
    <w:rsid w:val="0034680E"/>
    <w:rsid w:val="00346E27"/>
    <w:rsid w:val="003470A4"/>
    <w:rsid w:val="003471B3"/>
    <w:rsid w:val="003475E0"/>
    <w:rsid w:val="00347959"/>
    <w:rsid w:val="00347D64"/>
    <w:rsid w:val="00350011"/>
    <w:rsid w:val="00350508"/>
    <w:rsid w:val="0035085F"/>
    <w:rsid w:val="00350925"/>
    <w:rsid w:val="003511A3"/>
    <w:rsid w:val="003515EB"/>
    <w:rsid w:val="00351C0A"/>
    <w:rsid w:val="00351F99"/>
    <w:rsid w:val="00351FF2"/>
    <w:rsid w:val="00352297"/>
    <w:rsid w:val="003522AB"/>
    <w:rsid w:val="00352468"/>
    <w:rsid w:val="003525ED"/>
    <w:rsid w:val="003529BD"/>
    <w:rsid w:val="0035371D"/>
    <w:rsid w:val="00353EB4"/>
    <w:rsid w:val="00353FE2"/>
    <w:rsid w:val="0035416F"/>
    <w:rsid w:val="00354BA7"/>
    <w:rsid w:val="00355052"/>
    <w:rsid w:val="00355E5C"/>
    <w:rsid w:val="00356662"/>
    <w:rsid w:val="00357217"/>
    <w:rsid w:val="00357AD3"/>
    <w:rsid w:val="00357D12"/>
    <w:rsid w:val="003603C9"/>
    <w:rsid w:val="00360CE3"/>
    <w:rsid w:val="00361EE5"/>
    <w:rsid w:val="00362392"/>
    <w:rsid w:val="00362801"/>
    <w:rsid w:val="00362F15"/>
    <w:rsid w:val="0036460F"/>
    <w:rsid w:val="003648FB"/>
    <w:rsid w:val="00364D86"/>
    <w:rsid w:val="00365475"/>
    <w:rsid w:val="00365520"/>
    <w:rsid w:val="00365B2C"/>
    <w:rsid w:val="0036621A"/>
    <w:rsid w:val="00366FEA"/>
    <w:rsid w:val="0037020A"/>
    <w:rsid w:val="00370352"/>
    <w:rsid w:val="003709E3"/>
    <w:rsid w:val="00371898"/>
    <w:rsid w:val="00371BF1"/>
    <w:rsid w:val="00372340"/>
    <w:rsid w:val="00372664"/>
    <w:rsid w:val="003726A3"/>
    <w:rsid w:val="00372E51"/>
    <w:rsid w:val="00376822"/>
    <w:rsid w:val="00376FDA"/>
    <w:rsid w:val="003774B0"/>
    <w:rsid w:val="00377C7F"/>
    <w:rsid w:val="00377F65"/>
    <w:rsid w:val="00377FC5"/>
    <w:rsid w:val="00380502"/>
    <w:rsid w:val="003809FC"/>
    <w:rsid w:val="00380AB0"/>
    <w:rsid w:val="003817D8"/>
    <w:rsid w:val="00381A0C"/>
    <w:rsid w:val="00381A77"/>
    <w:rsid w:val="00382CA1"/>
    <w:rsid w:val="00382D4C"/>
    <w:rsid w:val="00384516"/>
    <w:rsid w:val="00384808"/>
    <w:rsid w:val="00384EAC"/>
    <w:rsid w:val="0038569A"/>
    <w:rsid w:val="0038587B"/>
    <w:rsid w:val="00385BC2"/>
    <w:rsid w:val="00385F77"/>
    <w:rsid w:val="00386019"/>
    <w:rsid w:val="00386A8D"/>
    <w:rsid w:val="00387E7B"/>
    <w:rsid w:val="00390116"/>
    <w:rsid w:val="0039080A"/>
    <w:rsid w:val="0039127F"/>
    <w:rsid w:val="00391427"/>
    <w:rsid w:val="003918FE"/>
    <w:rsid w:val="00391C6F"/>
    <w:rsid w:val="00391D07"/>
    <w:rsid w:val="003922FC"/>
    <w:rsid w:val="003925EC"/>
    <w:rsid w:val="003929EC"/>
    <w:rsid w:val="00392F61"/>
    <w:rsid w:val="00394278"/>
    <w:rsid w:val="003945B1"/>
    <w:rsid w:val="00394773"/>
    <w:rsid w:val="00394B19"/>
    <w:rsid w:val="00394C9E"/>
    <w:rsid w:val="003951E1"/>
    <w:rsid w:val="003954B0"/>
    <w:rsid w:val="00395B1A"/>
    <w:rsid w:val="00395BFF"/>
    <w:rsid w:val="00395D7D"/>
    <w:rsid w:val="003964FF"/>
    <w:rsid w:val="003977B7"/>
    <w:rsid w:val="00397A04"/>
    <w:rsid w:val="003A0653"/>
    <w:rsid w:val="003A3924"/>
    <w:rsid w:val="003A3E21"/>
    <w:rsid w:val="003A4133"/>
    <w:rsid w:val="003A4775"/>
    <w:rsid w:val="003A5B11"/>
    <w:rsid w:val="003A717F"/>
    <w:rsid w:val="003A7647"/>
    <w:rsid w:val="003A7747"/>
    <w:rsid w:val="003A7AE8"/>
    <w:rsid w:val="003B0A35"/>
    <w:rsid w:val="003B0C79"/>
    <w:rsid w:val="003B1197"/>
    <w:rsid w:val="003B140B"/>
    <w:rsid w:val="003B1C21"/>
    <w:rsid w:val="003B2CA7"/>
    <w:rsid w:val="003B2F03"/>
    <w:rsid w:val="003B2F8A"/>
    <w:rsid w:val="003B3057"/>
    <w:rsid w:val="003B32AE"/>
    <w:rsid w:val="003B349F"/>
    <w:rsid w:val="003B3AEE"/>
    <w:rsid w:val="003B3C47"/>
    <w:rsid w:val="003B3D7C"/>
    <w:rsid w:val="003B4324"/>
    <w:rsid w:val="003B4950"/>
    <w:rsid w:val="003B4977"/>
    <w:rsid w:val="003B49BA"/>
    <w:rsid w:val="003B4F5B"/>
    <w:rsid w:val="003B533C"/>
    <w:rsid w:val="003B538B"/>
    <w:rsid w:val="003B582D"/>
    <w:rsid w:val="003B5DFD"/>
    <w:rsid w:val="003B60A2"/>
    <w:rsid w:val="003B62AE"/>
    <w:rsid w:val="003B6D0F"/>
    <w:rsid w:val="003B6E84"/>
    <w:rsid w:val="003B735D"/>
    <w:rsid w:val="003B77EF"/>
    <w:rsid w:val="003B7D46"/>
    <w:rsid w:val="003C0E5B"/>
    <w:rsid w:val="003C0FCD"/>
    <w:rsid w:val="003C12EE"/>
    <w:rsid w:val="003C2496"/>
    <w:rsid w:val="003C2B9D"/>
    <w:rsid w:val="003C2D88"/>
    <w:rsid w:val="003C35D7"/>
    <w:rsid w:val="003C3E66"/>
    <w:rsid w:val="003C46AD"/>
    <w:rsid w:val="003C5596"/>
    <w:rsid w:val="003C59E5"/>
    <w:rsid w:val="003C6593"/>
    <w:rsid w:val="003C75B1"/>
    <w:rsid w:val="003C78E4"/>
    <w:rsid w:val="003C7E98"/>
    <w:rsid w:val="003D0347"/>
    <w:rsid w:val="003D13E9"/>
    <w:rsid w:val="003D1D0D"/>
    <w:rsid w:val="003D1D4F"/>
    <w:rsid w:val="003D21E3"/>
    <w:rsid w:val="003D24E7"/>
    <w:rsid w:val="003D2A9A"/>
    <w:rsid w:val="003D2E2B"/>
    <w:rsid w:val="003D311C"/>
    <w:rsid w:val="003D3E8F"/>
    <w:rsid w:val="003D4C14"/>
    <w:rsid w:val="003D58F9"/>
    <w:rsid w:val="003D60CC"/>
    <w:rsid w:val="003D7D6A"/>
    <w:rsid w:val="003E0A83"/>
    <w:rsid w:val="003E10B8"/>
    <w:rsid w:val="003E125B"/>
    <w:rsid w:val="003E1526"/>
    <w:rsid w:val="003E1735"/>
    <w:rsid w:val="003E202E"/>
    <w:rsid w:val="003E2484"/>
    <w:rsid w:val="003E2892"/>
    <w:rsid w:val="003E3523"/>
    <w:rsid w:val="003E3CDC"/>
    <w:rsid w:val="003E4C51"/>
    <w:rsid w:val="003E5333"/>
    <w:rsid w:val="003E55D0"/>
    <w:rsid w:val="003E66A7"/>
    <w:rsid w:val="003E703A"/>
    <w:rsid w:val="003E7380"/>
    <w:rsid w:val="003E7395"/>
    <w:rsid w:val="003E73FC"/>
    <w:rsid w:val="003E79D1"/>
    <w:rsid w:val="003F0A3A"/>
    <w:rsid w:val="003F3A1E"/>
    <w:rsid w:val="003F40E4"/>
    <w:rsid w:val="003F42CD"/>
    <w:rsid w:val="003F471E"/>
    <w:rsid w:val="003F5AFC"/>
    <w:rsid w:val="003F5D6E"/>
    <w:rsid w:val="003F7750"/>
    <w:rsid w:val="003F7F4C"/>
    <w:rsid w:val="00402C86"/>
    <w:rsid w:val="00403CB3"/>
    <w:rsid w:val="00403E0E"/>
    <w:rsid w:val="004045AB"/>
    <w:rsid w:val="00404B2F"/>
    <w:rsid w:val="0040510B"/>
    <w:rsid w:val="00405A11"/>
    <w:rsid w:val="00406D9D"/>
    <w:rsid w:val="00406EEF"/>
    <w:rsid w:val="00407367"/>
    <w:rsid w:val="004077AF"/>
    <w:rsid w:val="00407FD6"/>
    <w:rsid w:val="004104D8"/>
    <w:rsid w:val="00410BC6"/>
    <w:rsid w:val="00412A10"/>
    <w:rsid w:val="0041320F"/>
    <w:rsid w:val="00413429"/>
    <w:rsid w:val="0041351F"/>
    <w:rsid w:val="004146BE"/>
    <w:rsid w:val="00414927"/>
    <w:rsid w:val="00414F7E"/>
    <w:rsid w:val="00414FBC"/>
    <w:rsid w:val="00415020"/>
    <w:rsid w:val="00416018"/>
    <w:rsid w:val="004172B3"/>
    <w:rsid w:val="004221EC"/>
    <w:rsid w:val="00423355"/>
    <w:rsid w:val="00423985"/>
    <w:rsid w:val="00423B7A"/>
    <w:rsid w:val="00423D23"/>
    <w:rsid w:val="00424619"/>
    <w:rsid w:val="00424B0B"/>
    <w:rsid w:val="0042561C"/>
    <w:rsid w:val="0042602A"/>
    <w:rsid w:val="00426868"/>
    <w:rsid w:val="00426B1C"/>
    <w:rsid w:val="004270B5"/>
    <w:rsid w:val="0042734D"/>
    <w:rsid w:val="004277CF"/>
    <w:rsid w:val="00427D7E"/>
    <w:rsid w:val="004305AA"/>
    <w:rsid w:val="00430622"/>
    <w:rsid w:val="00431200"/>
    <w:rsid w:val="00431B43"/>
    <w:rsid w:val="00431E3D"/>
    <w:rsid w:val="00431E81"/>
    <w:rsid w:val="004331A4"/>
    <w:rsid w:val="00433ECD"/>
    <w:rsid w:val="004345D3"/>
    <w:rsid w:val="004345E2"/>
    <w:rsid w:val="0043564A"/>
    <w:rsid w:val="00435A19"/>
    <w:rsid w:val="004364C0"/>
    <w:rsid w:val="00436FCB"/>
    <w:rsid w:val="004374F0"/>
    <w:rsid w:val="00437A98"/>
    <w:rsid w:val="00440554"/>
    <w:rsid w:val="00440C06"/>
    <w:rsid w:val="00440DF1"/>
    <w:rsid w:val="004414B7"/>
    <w:rsid w:val="00441607"/>
    <w:rsid w:val="00441D3B"/>
    <w:rsid w:val="00441FD3"/>
    <w:rsid w:val="004420C6"/>
    <w:rsid w:val="00442BC7"/>
    <w:rsid w:val="004431A5"/>
    <w:rsid w:val="004434C4"/>
    <w:rsid w:val="0044408A"/>
    <w:rsid w:val="00444690"/>
    <w:rsid w:val="00444C18"/>
    <w:rsid w:val="00444E5C"/>
    <w:rsid w:val="00444F24"/>
    <w:rsid w:val="00445893"/>
    <w:rsid w:val="004467DA"/>
    <w:rsid w:val="0044683D"/>
    <w:rsid w:val="00446E48"/>
    <w:rsid w:val="0044755C"/>
    <w:rsid w:val="00447710"/>
    <w:rsid w:val="00447711"/>
    <w:rsid w:val="004506FB"/>
    <w:rsid w:val="00453B1B"/>
    <w:rsid w:val="00453D2E"/>
    <w:rsid w:val="004543F6"/>
    <w:rsid w:val="004548DD"/>
    <w:rsid w:val="00454C1A"/>
    <w:rsid w:val="004550BC"/>
    <w:rsid w:val="004551E4"/>
    <w:rsid w:val="004552A2"/>
    <w:rsid w:val="00455673"/>
    <w:rsid w:val="00455B48"/>
    <w:rsid w:val="00455C56"/>
    <w:rsid w:val="00455EF3"/>
    <w:rsid w:val="00456799"/>
    <w:rsid w:val="00456BA1"/>
    <w:rsid w:val="00456C2B"/>
    <w:rsid w:val="00456FFE"/>
    <w:rsid w:val="00457681"/>
    <w:rsid w:val="004600ED"/>
    <w:rsid w:val="0046023E"/>
    <w:rsid w:val="00460B92"/>
    <w:rsid w:val="00461B95"/>
    <w:rsid w:val="00461FD2"/>
    <w:rsid w:val="004627B4"/>
    <w:rsid w:val="004627F9"/>
    <w:rsid w:val="00462CC1"/>
    <w:rsid w:val="0046361E"/>
    <w:rsid w:val="004639EE"/>
    <w:rsid w:val="00463AD8"/>
    <w:rsid w:val="00463F03"/>
    <w:rsid w:val="00464693"/>
    <w:rsid w:val="0046471A"/>
    <w:rsid w:val="00464AA0"/>
    <w:rsid w:val="00464C02"/>
    <w:rsid w:val="00464DA9"/>
    <w:rsid w:val="00464E52"/>
    <w:rsid w:val="00465C5B"/>
    <w:rsid w:val="00465C6C"/>
    <w:rsid w:val="00465C95"/>
    <w:rsid w:val="004661E3"/>
    <w:rsid w:val="004663E0"/>
    <w:rsid w:val="00466549"/>
    <w:rsid w:val="00467BCD"/>
    <w:rsid w:val="00470358"/>
    <w:rsid w:val="00470C53"/>
    <w:rsid w:val="00470F9A"/>
    <w:rsid w:val="00471123"/>
    <w:rsid w:val="00471543"/>
    <w:rsid w:val="00471765"/>
    <w:rsid w:val="00472DB2"/>
    <w:rsid w:val="00472EAD"/>
    <w:rsid w:val="00473937"/>
    <w:rsid w:val="00474B4F"/>
    <w:rsid w:val="004758BD"/>
    <w:rsid w:val="00475B53"/>
    <w:rsid w:val="00475BD6"/>
    <w:rsid w:val="00475F59"/>
    <w:rsid w:val="004760DB"/>
    <w:rsid w:val="00476777"/>
    <w:rsid w:val="00477CCF"/>
    <w:rsid w:val="00480CC7"/>
    <w:rsid w:val="00480FA5"/>
    <w:rsid w:val="00481308"/>
    <w:rsid w:val="004817C8"/>
    <w:rsid w:val="00481F40"/>
    <w:rsid w:val="00482085"/>
    <w:rsid w:val="00482ABA"/>
    <w:rsid w:val="00482BF0"/>
    <w:rsid w:val="00483840"/>
    <w:rsid w:val="0048407B"/>
    <w:rsid w:val="004850FA"/>
    <w:rsid w:val="00485DCE"/>
    <w:rsid w:val="00485F1A"/>
    <w:rsid w:val="00485F24"/>
    <w:rsid w:val="00485F75"/>
    <w:rsid w:val="0048785E"/>
    <w:rsid w:val="004878C3"/>
    <w:rsid w:val="00490F7F"/>
    <w:rsid w:val="004915EA"/>
    <w:rsid w:val="0049167A"/>
    <w:rsid w:val="004918FE"/>
    <w:rsid w:val="00492893"/>
    <w:rsid w:val="00492A40"/>
    <w:rsid w:val="00492DF7"/>
    <w:rsid w:val="00492F5A"/>
    <w:rsid w:val="0049315F"/>
    <w:rsid w:val="00493681"/>
    <w:rsid w:val="0049460C"/>
    <w:rsid w:val="004959CD"/>
    <w:rsid w:val="004971C8"/>
    <w:rsid w:val="0049735C"/>
    <w:rsid w:val="004975F6"/>
    <w:rsid w:val="00497D1D"/>
    <w:rsid w:val="004A043F"/>
    <w:rsid w:val="004A0630"/>
    <w:rsid w:val="004A09AA"/>
    <w:rsid w:val="004A0E7F"/>
    <w:rsid w:val="004A10A8"/>
    <w:rsid w:val="004A133D"/>
    <w:rsid w:val="004A1DDD"/>
    <w:rsid w:val="004A1E0A"/>
    <w:rsid w:val="004A21CA"/>
    <w:rsid w:val="004A24E2"/>
    <w:rsid w:val="004A2EED"/>
    <w:rsid w:val="004A3F35"/>
    <w:rsid w:val="004A4705"/>
    <w:rsid w:val="004A48E2"/>
    <w:rsid w:val="004A5389"/>
    <w:rsid w:val="004A57EE"/>
    <w:rsid w:val="004A5CE1"/>
    <w:rsid w:val="004A5DBF"/>
    <w:rsid w:val="004A615A"/>
    <w:rsid w:val="004A616B"/>
    <w:rsid w:val="004A656C"/>
    <w:rsid w:val="004A670E"/>
    <w:rsid w:val="004A6B87"/>
    <w:rsid w:val="004A6F3C"/>
    <w:rsid w:val="004A6FE0"/>
    <w:rsid w:val="004A7629"/>
    <w:rsid w:val="004B04FB"/>
    <w:rsid w:val="004B04FF"/>
    <w:rsid w:val="004B0502"/>
    <w:rsid w:val="004B075D"/>
    <w:rsid w:val="004B07ED"/>
    <w:rsid w:val="004B0CB6"/>
    <w:rsid w:val="004B1CF9"/>
    <w:rsid w:val="004B204B"/>
    <w:rsid w:val="004B269F"/>
    <w:rsid w:val="004B378A"/>
    <w:rsid w:val="004B3A37"/>
    <w:rsid w:val="004B3AC2"/>
    <w:rsid w:val="004B40BB"/>
    <w:rsid w:val="004B5070"/>
    <w:rsid w:val="004B531E"/>
    <w:rsid w:val="004B5BAD"/>
    <w:rsid w:val="004B5F9B"/>
    <w:rsid w:val="004B6353"/>
    <w:rsid w:val="004B666F"/>
    <w:rsid w:val="004B6794"/>
    <w:rsid w:val="004B69FF"/>
    <w:rsid w:val="004B7814"/>
    <w:rsid w:val="004B7984"/>
    <w:rsid w:val="004C03FE"/>
    <w:rsid w:val="004C10F8"/>
    <w:rsid w:val="004C197E"/>
    <w:rsid w:val="004C201E"/>
    <w:rsid w:val="004C224D"/>
    <w:rsid w:val="004C329E"/>
    <w:rsid w:val="004C37D2"/>
    <w:rsid w:val="004C3813"/>
    <w:rsid w:val="004C3D84"/>
    <w:rsid w:val="004C4419"/>
    <w:rsid w:val="004C4ACA"/>
    <w:rsid w:val="004C520C"/>
    <w:rsid w:val="004C5273"/>
    <w:rsid w:val="004C55D6"/>
    <w:rsid w:val="004C6586"/>
    <w:rsid w:val="004C66D7"/>
    <w:rsid w:val="004C6B01"/>
    <w:rsid w:val="004C7CCF"/>
    <w:rsid w:val="004D07A1"/>
    <w:rsid w:val="004D0934"/>
    <w:rsid w:val="004D16A1"/>
    <w:rsid w:val="004D1AF5"/>
    <w:rsid w:val="004D1BB3"/>
    <w:rsid w:val="004D1E07"/>
    <w:rsid w:val="004D1EF3"/>
    <w:rsid w:val="004D244B"/>
    <w:rsid w:val="004D2943"/>
    <w:rsid w:val="004D2E8B"/>
    <w:rsid w:val="004D32F7"/>
    <w:rsid w:val="004D357B"/>
    <w:rsid w:val="004D38D9"/>
    <w:rsid w:val="004D431C"/>
    <w:rsid w:val="004D4519"/>
    <w:rsid w:val="004D466D"/>
    <w:rsid w:val="004D4B2C"/>
    <w:rsid w:val="004D527D"/>
    <w:rsid w:val="004D5DAE"/>
    <w:rsid w:val="004D64E9"/>
    <w:rsid w:val="004D66C1"/>
    <w:rsid w:val="004D670F"/>
    <w:rsid w:val="004D6D97"/>
    <w:rsid w:val="004D71C8"/>
    <w:rsid w:val="004D780C"/>
    <w:rsid w:val="004E018F"/>
    <w:rsid w:val="004E1DCF"/>
    <w:rsid w:val="004E1F24"/>
    <w:rsid w:val="004E24D0"/>
    <w:rsid w:val="004E25AC"/>
    <w:rsid w:val="004E2C9E"/>
    <w:rsid w:val="004E4C37"/>
    <w:rsid w:val="004E4C6A"/>
    <w:rsid w:val="004E5193"/>
    <w:rsid w:val="004E5791"/>
    <w:rsid w:val="004E582D"/>
    <w:rsid w:val="004E5941"/>
    <w:rsid w:val="004E5BF0"/>
    <w:rsid w:val="004E5C0E"/>
    <w:rsid w:val="004E6396"/>
    <w:rsid w:val="004E746E"/>
    <w:rsid w:val="004E7A06"/>
    <w:rsid w:val="004F09B0"/>
    <w:rsid w:val="004F1299"/>
    <w:rsid w:val="004F145D"/>
    <w:rsid w:val="004F27CF"/>
    <w:rsid w:val="004F2A2B"/>
    <w:rsid w:val="004F3763"/>
    <w:rsid w:val="004F4251"/>
    <w:rsid w:val="004F4520"/>
    <w:rsid w:val="004F4A3F"/>
    <w:rsid w:val="004F4B3D"/>
    <w:rsid w:val="004F525C"/>
    <w:rsid w:val="004F52E6"/>
    <w:rsid w:val="004F73B0"/>
    <w:rsid w:val="004F791F"/>
    <w:rsid w:val="004F7E49"/>
    <w:rsid w:val="00500215"/>
    <w:rsid w:val="005003FE"/>
    <w:rsid w:val="0050106D"/>
    <w:rsid w:val="005010B0"/>
    <w:rsid w:val="005011C9"/>
    <w:rsid w:val="0050262E"/>
    <w:rsid w:val="00502C11"/>
    <w:rsid w:val="00503059"/>
    <w:rsid w:val="00503383"/>
    <w:rsid w:val="00503EC8"/>
    <w:rsid w:val="0050494F"/>
    <w:rsid w:val="00504AC8"/>
    <w:rsid w:val="005050C7"/>
    <w:rsid w:val="0050531E"/>
    <w:rsid w:val="00505765"/>
    <w:rsid w:val="00505AF7"/>
    <w:rsid w:val="00506D5F"/>
    <w:rsid w:val="0050774C"/>
    <w:rsid w:val="00507E0D"/>
    <w:rsid w:val="00507E8B"/>
    <w:rsid w:val="00510DB3"/>
    <w:rsid w:val="005110BA"/>
    <w:rsid w:val="00511179"/>
    <w:rsid w:val="00512685"/>
    <w:rsid w:val="005127DF"/>
    <w:rsid w:val="00512BEA"/>
    <w:rsid w:val="00512C0B"/>
    <w:rsid w:val="00513195"/>
    <w:rsid w:val="00514182"/>
    <w:rsid w:val="005142C9"/>
    <w:rsid w:val="0051463E"/>
    <w:rsid w:val="00514E0D"/>
    <w:rsid w:val="005165B6"/>
    <w:rsid w:val="005166F8"/>
    <w:rsid w:val="00516DD4"/>
    <w:rsid w:val="00516FBF"/>
    <w:rsid w:val="00517580"/>
    <w:rsid w:val="00520036"/>
    <w:rsid w:val="005206BB"/>
    <w:rsid w:val="0052083E"/>
    <w:rsid w:val="00520E2C"/>
    <w:rsid w:val="00521554"/>
    <w:rsid w:val="005217D5"/>
    <w:rsid w:val="005223EF"/>
    <w:rsid w:val="0052298F"/>
    <w:rsid w:val="005229E3"/>
    <w:rsid w:val="005231C5"/>
    <w:rsid w:val="0052348A"/>
    <w:rsid w:val="00523582"/>
    <w:rsid w:val="00523DBD"/>
    <w:rsid w:val="00524830"/>
    <w:rsid w:val="005253EE"/>
    <w:rsid w:val="00525518"/>
    <w:rsid w:val="005257B1"/>
    <w:rsid w:val="0052620D"/>
    <w:rsid w:val="005269BD"/>
    <w:rsid w:val="00526B6E"/>
    <w:rsid w:val="00526C01"/>
    <w:rsid w:val="0053027D"/>
    <w:rsid w:val="00530BEC"/>
    <w:rsid w:val="005310E4"/>
    <w:rsid w:val="0053175E"/>
    <w:rsid w:val="00531859"/>
    <w:rsid w:val="00531C63"/>
    <w:rsid w:val="00531EDB"/>
    <w:rsid w:val="005325D9"/>
    <w:rsid w:val="005326F4"/>
    <w:rsid w:val="005332C6"/>
    <w:rsid w:val="0053375E"/>
    <w:rsid w:val="005337C2"/>
    <w:rsid w:val="00533B4B"/>
    <w:rsid w:val="005342DF"/>
    <w:rsid w:val="00534F14"/>
    <w:rsid w:val="005354A1"/>
    <w:rsid w:val="00535E8F"/>
    <w:rsid w:val="00536274"/>
    <w:rsid w:val="005365DD"/>
    <w:rsid w:val="00536668"/>
    <w:rsid w:val="00536B15"/>
    <w:rsid w:val="00536C60"/>
    <w:rsid w:val="0053739E"/>
    <w:rsid w:val="00537C2A"/>
    <w:rsid w:val="0054098A"/>
    <w:rsid w:val="0054126F"/>
    <w:rsid w:val="005413F5"/>
    <w:rsid w:val="0054176A"/>
    <w:rsid w:val="005418CB"/>
    <w:rsid w:val="0054195D"/>
    <w:rsid w:val="005424EE"/>
    <w:rsid w:val="00542C10"/>
    <w:rsid w:val="00543258"/>
    <w:rsid w:val="005434D6"/>
    <w:rsid w:val="0054357D"/>
    <w:rsid w:val="00543D1D"/>
    <w:rsid w:val="00544343"/>
    <w:rsid w:val="00544793"/>
    <w:rsid w:val="0054507F"/>
    <w:rsid w:val="00545806"/>
    <w:rsid w:val="00546443"/>
    <w:rsid w:val="00546A64"/>
    <w:rsid w:val="00547A67"/>
    <w:rsid w:val="00550137"/>
    <w:rsid w:val="005508E7"/>
    <w:rsid w:val="00550955"/>
    <w:rsid w:val="00550D7D"/>
    <w:rsid w:val="00551485"/>
    <w:rsid w:val="005515A0"/>
    <w:rsid w:val="00551871"/>
    <w:rsid w:val="00551E06"/>
    <w:rsid w:val="00551F58"/>
    <w:rsid w:val="0055263B"/>
    <w:rsid w:val="00552979"/>
    <w:rsid w:val="00552A70"/>
    <w:rsid w:val="00552B89"/>
    <w:rsid w:val="00553485"/>
    <w:rsid w:val="00553EA9"/>
    <w:rsid w:val="005542F5"/>
    <w:rsid w:val="00554509"/>
    <w:rsid w:val="00556075"/>
    <w:rsid w:val="0055644A"/>
    <w:rsid w:val="00557128"/>
    <w:rsid w:val="005603A6"/>
    <w:rsid w:val="00560B94"/>
    <w:rsid w:val="00561203"/>
    <w:rsid w:val="0056120B"/>
    <w:rsid w:val="00562C79"/>
    <w:rsid w:val="00563275"/>
    <w:rsid w:val="0056365F"/>
    <w:rsid w:val="0056398B"/>
    <w:rsid w:val="00563E6F"/>
    <w:rsid w:val="005651D7"/>
    <w:rsid w:val="005653B9"/>
    <w:rsid w:val="00565C4E"/>
    <w:rsid w:val="00565ED0"/>
    <w:rsid w:val="00566776"/>
    <w:rsid w:val="0056677A"/>
    <w:rsid w:val="005668D2"/>
    <w:rsid w:val="0056707E"/>
    <w:rsid w:val="00567277"/>
    <w:rsid w:val="0056727E"/>
    <w:rsid w:val="005676AE"/>
    <w:rsid w:val="005676D1"/>
    <w:rsid w:val="00567C3B"/>
    <w:rsid w:val="00572066"/>
    <w:rsid w:val="00572C93"/>
    <w:rsid w:val="00572DE3"/>
    <w:rsid w:val="0057337F"/>
    <w:rsid w:val="0057486A"/>
    <w:rsid w:val="00574AB4"/>
    <w:rsid w:val="005750EE"/>
    <w:rsid w:val="005758AA"/>
    <w:rsid w:val="005763DC"/>
    <w:rsid w:val="005769E1"/>
    <w:rsid w:val="00577376"/>
    <w:rsid w:val="0057749E"/>
    <w:rsid w:val="005779C6"/>
    <w:rsid w:val="00577A1C"/>
    <w:rsid w:val="00577CEC"/>
    <w:rsid w:val="00577D24"/>
    <w:rsid w:val="005809A1"/>
    <w:rsid w:val="00580B85"/>
    <w:rsid w:val="0058103C"/>
    <w:rsid w:val="00581502"/>
    <w:rsid w:val="00581593"/>
    <w:rsid w:val="00581DCB"/>
    <w:rsid w:val="005830C5"/>
    <w:rsid w:val="005838F7"/>
    <w:rsid w:val="00584540"/>
    <w:rsid w:val="00584563"/>
    <w:rsid w:val="00584F02"/>
    <w:rsid w:val="0058516B"/>
    <w:rsid w:val="00585342"/>
    <w:rsid w:val="00585E03"/>
    <w:rsid w:val="0058611A"/>
    <w:rsid w:val="00586384"/>
    <w:rsid w:val="005865D7"/>
    <w:rsid w:val="00587551"/>
    <w:rsid w:val="00587935"/>
    <w:rsid w:val="00587BF5"/>
    <w:rsid w:val="00590853"/>
    <w:rsid w:val="0059089D"/>
    <w:rsid w:val="005908D8"/>
    <w:rsid w:val="00590B67"/>
    <w:rsid w:val="00590BF6"/>
    <w:rsid w:val="00591CAE"/>
    <w:rsid w:val="00592642"/>
    <w:rsid w:val="005927BD"/>
    <w:rsid w:val="005929E7"/>
    <w:rsid w:val="0059329D"/>
    <w:rsid w:val="00593B3D"/>
    <w:rsid w:val="005945E1"/>
    <w:rsid w:val="00594CA3"/>
    <w:rsid w:val="00595141"/>
    <w:rsid w:val="0059539A"/>
    <w:rsid w:val="00595B92"/>
    <w:rsid w:val="0059680A"/>
    <w:rsid w:val="00596F19"/>
    <w:rsid w:val="0059740A"/>
    <w:rsid w:val="005A0286"/>
    <w:rsid w:val="005A065B"/>
    <w:rsid w:val="005A0DE0"/>
    <w:rsid w:val="005A152A"/>
    <w:rsid w:val="005A1AC1"/>
    <w:rsid w:val="005A1FA3"/>
    <w:rsid w:val="005A2F57"/>
    <w:rsid w:val="005A37E5"/>
    <w:rsid w:val="005A4114"/>
    <w:rsid w:val="005A482B"/>
    <w:rsid w:val="005A4EE6"/>
    <w:rsid w:val="005A59F3"/>
    <w:rsid w:val="005A5FB1"/>
    <w:rsid w:val="005A6731"/>
    <w:rsid w:val="005A69DF"/>
    <w:rsid w:val="005A6B0F"/>
    <w:rsid w:val="005A74FB"/>
    <w:rsid w:val="005A77B2"/>
    <w:rsid w:val="005B05C6"/>
    <w:rsid w:val="005B1402"/>
    <w:rsid w:val="005B2666"/>
    <w:rsid w:val="005B2A9D"/>
    <w:rsid w:val="005B3823"/>
    <w:rsid w:val="005B3F05"/>
    <w:rsid w:val="005B4605"/>
    <w:rsid w:val="005B4691"/>
    <w:rsid w:val="005B52B9"/>
    <w:rsid w:val="005B5A79"/>
    <w:rsid w:val="005B65FF"/>
    <w:rsid w:val="005B7C76"/>
    <w:rsid w:val="005C0025"/>
    <w:rsid w:val="005C052F"/>
    <w:rsid w:val="005C0E1D"/>
    <w:rsid w:val="005C141C"/>
    <w:rsid w:val="005C161D"/>
    <w:rsid w:val="005C177E"/>
    <w:rsid w:val="005C1B9D"/>
    <w:rsid w:val="005C1BD6"/>
    <w:rsid w:val="005C1C39"/>
    <w:rsid w:val="005C1CE2"/>
    <w:rsid w:val="005C1D6A"/>
    <w:rsid w:val="005C22BF"/>
    <w:rsid w:val="005C345D"/>
    <w:rsid w:val="005C3623"/>
    <w:rsid w:val="005C37CF"/>
    <w:rsid w:val="005C3AE9"/>
    <w:rsid w:val="005C3E35"/>
    <w:rsid w:val="005C3FAD"/>
    <w:rsid w:val="005C46FD"/>
    <w:rsid w:val="005C471B"/>
    <w:rsid w:val="005C49C2"/>
    <w:rsid w:val="005C4C59"/>
    <w:rsid w:val="005C4F92"/>
    <w:rsid w:val="005C50B2"/>
    <w:rsid w:val="005C515D"/>
    <w:rsid w:val="005C537C"/>
    <w:rsid w:val="005C5717"/>
    <w:rsid w:val="005C5829"/>
    <w:rsid w:val="005C6624"/>
    <w:rsid w:val="005C68B4"/>
    <w:rsid w:val="005C7CDC"/>
    <w:rsid w:val="005C7F57"/>
    <w:rsid w:val="005D01C5"/>
    <w:rsid w:val="005D0B66"/>
    <w:rsid w:val="005D13FA"/>
    <w:rsid w:val="005D143B"/>
    <w:rsid w:val="005D17B1"/>
    <w:rsid w:val="005D1C52"/>
    <w:rsid w:val="005D1C62"/>
    <w:rsid w:val="005D2C43"/>
    <w:rsid w:val="005D2EC5"/>
    <w:rsid w:val="005D3229"/>
    <w:rsid w:val="005D3468"/>
    <w:rsid w:val="005D3DF1"/>
    <w:rsid w:val="005D559D"/>
    <w:rsid w:val="005D5729"/>
    <w:rsid w:val="005D5D74"/>
    <w:rsid w:val="005D6DF8"/>
    <w:rsid w:val="005D737B"/>
    <w:rsid w:val="005D7479"/>
    <w:rsid w:val="005D74AD"/>
    <w:rsid w:val="005D75E8"/>
    <w:rsid w:val="005D7742"/>
    <w:rsid w:val="005D7DEA"/>
    <w:rsid w:val="005E06C7"/>
    <w:rsid w:val="005E0918"/>
    <w:rsid w:val="005E0E3B"/>
    <w:rsid w:val="005E1709"/>
    <w:rsid w:val="005E1EF2"/>
    <w:rsid w:val="005E206D"/>
    <w:rsid w:val="005E20EF"/>
    <w:rsid w:val="005E2F3B"/>
    <w:rsid w:val="005E339E"/>
    <w:rsid w:val="005E3DAC"/>
    <w:rsid w:val="005E45DD"/>
    <w:rsid w:val="005E4B35"/>
    <w:rsid w:val="005E57E3"/>
    <w:rsid w:val="005E6595"/>
    <w:rsid w:val="005E6928"/>
    <w:rsid w:val="005E7232"/>
    <w:rsid w:val="005E73EC"/>
    <w:rsid w:val="005E759F"/>
    <w:rsid w:val="005E7F1B"/>
    <w:rsid w:val="005E7F38"/>
    <w:rsid w:val="005E7F70"/>
    <w:rsid w:val="005E7FFC"/>
    <w:rsid w:val="005F0044"/>
    <w:rsid w:val="005F09DE"/>
    <w:rsid w:val="005F0C2B"/>
    <w:rsid w:val="005F1466"/>
    <w:rsid w:val="005F1AF9"/>
    <w:rsid w:val="005F1B4E"/>
    <w:rsid w:val="005F1EE7"/>
    <w:rsid w:val="005F2226"/>
    <w:rsid w:val="005F24F8"/>
    <w:rsid w:val="005F2A5E"/>
    <w:rsid w:val="005F3CAC"/>
    <w:rsid w:val="005F3CC1"/>
    <w:rsid w:val="005F410D"/>
    <w:rsid w:val="005F490F"/>
    <w:rsid w:val="005F5371"/>
    <w:rsid w:val="005F565A"/>
    <w:rsid w:val="005F5689"/>
    <w:rsid w:val="005F5A3A"/>
    <w:rsid w:val="005F5A5A"/>
    <w:rsid w:val="005F66B5"/>
    <w:rsid w:val="005F68B5"/>
    <w:rsid w:val="005F697D"/>
    <w:rsid w:val="005F6A46"/>
    <w:rsid w:val="005F76B8"/>
    <w:rsid w:val="005F77BF"/>
    <w:rsid w:val="00600109"/>
    <w:rsid w:val="00600415"/>
    <w:rsid w:val="006007D2"/>
    <w:rsid w:val="00600C89"/>
    <w:rsid w:val="00600CC5"/>
    <w:rsid w:val="00600DEB"/>
    <w:rsid w:val="00600EFE"/>
    <w:rsid w:val="00601414"/>
    <w:rsid w:val="006014BA"/>
    <w:rsid w:val="0060168F"/>
    <w:rsid w:val="00601D9B"/>
    <w:rsid w:val="00602067"/>
    <w:rsid w:val="0060297E"/>
    <w:rsid w:val="00603137"/>
    <w:rsid w:val="0060334A"/>
    <w:rsid w:val="0060383A"/>
    <w:rsid w:val="006042DB"/>
    <w:rsid w:val="00604524"/>
    <w:rsid w:val="006045BB"/>
    <w:rsid w:val="00604A55"/>
    <w:rsid w:val="00604D70"/>
    <w:rsid w:val="006053D6"/>
    <w:rsid w:val="00605489"/>
    <w:rsid w:val="00605AAE"/>
    <w:rsid w:val="00605FA9"/>
    <w:rsid w:val="00607445"/>
    <w:rsid w:val="0060770C"/>
    <w:rsid w:val="00607968"/>
    <w:rsid w:val="00610182"/>
    <w:rsid w:val="00611059"/>
    <w:rsid w:val="00611180"/>
    <w:rsid w:val="00611CF5"/>
    <w:rsid w:val="00611E08"/>
    <w:rsid w:val="0061220A"/>
    <w:rsid w:val="0061245A"/>
    <w:rsid w:val="006125DB"/>
    <w:rsid w:val="00612C7C"/>
    <w:rsid w:val="00612DFF"/>
    <w:rsid w:val="00612ED6"/>
    <w:rsid w:val="006130E6"/>
    <w:rsid w:val="0061395C"/>
    <w:rsid w:val="00613E30"/>
    <w:rsid w:val="006140F8"/>
    <w:rsid w:val="00614107"/>
    <w:rsid w:val="00614450"/>
    <w:rsid w:val="00614C23"/>
    <w:rsid w:val="00615650"/>
    <w:rsid w:val="00615C29"/>
    <w:rsid w:val="006160CF"/>
    <w:rsid w:val="00616430"/>
    <w:rsid w:val="0061646D"/>
    <w:rsid w:val="006170E2"/>
    <w:rsid w:val="00617888"/>
    <w:rsid w:val="00617934"/>
    <w:rsid w:val="00617B11"/>
    <w:rsid w:val="00617F3B"/>
    <w:rsid w:val="006204F0"/>
    <w:rsid w:val="0062122F"/>
    <w:rsid w:val="00621BDA"/>
    <w:rsid w:val="006220F7"/>
    <w:rsid w:val="00622580"/>
    <w:rsid w:val="006236D7"/>
    <w:rsid w:val="0062373B"/>
    <w:rsid w:val="0062425F"/>
    <w:rsid w:val="00624718"/>
    <w:rsid w:val="00624C65"/>
    <w:rsid w:val="00625840"/>
    <w:rsid w:val="00625D37"/>
    <w:rsid w:val="00625E12"/>
    <w:rsid w:val="00626016"/>
    <w:rsid w:val="0062627D"/>
    <w:rsid w:val="0062699C"/>
    <w:rsid w:val="00627792"/>
    <w:rsid w:val="00627A69"/>
    <w:rsid w:val="0063003C"/>
    <w:rsid w:val="00630EF9"/>
    <w:rsid w:val="006312F2"/>
    <w:rsid w:val="006315C0"/>
    <w:rsid w:val="00631621"/>
    <w:rsid w:val="006316B7"/>
    <w:rsid w:val="00631837"/>
    <w:rsid w:val="00632478"/>
    <w:rsid w:val="006329A3"/>
    <w:rsid w:val="00632DE4"/>
    <w:rsid w:val="00632FFA"/>
    <w:rsid w:val="0063584F"/>
    <w:rsid w:val="00635BC3"/>
    <w:rsid w:val="00636251"/>
    <w:rsid w:val="006378A0"/>
    <w:rsid w:val="006379CB"/>
    <w:rsid w:val="00640330"/>
    <w:rsid w:val="00640578"/>
    <w:rsid w:val="00640F43"/>
    <w:rsid w:val="00641152"/>
    <w:rsid w:val="00641558"/>
    <w:rsid w:val="006419C9"/>
    <w:rsid w:val="006420F1"/>
    <w:rsid w:val="006423E5"/>
    <w:rsid w:val="006425AB"/>
    <w:rsid w:val="00642D15"/>
    <w:rsid w:val="00643225"/>
    <w:rsid w:val="0064332B"/>
    <w:rsid w:val="00643426"/>
    <w:rsid w:val="0064376D"/>
    <w:rsid w:val="0064385C"/>
    <w:rsid w:val="00643CFA"/>
    <w:rsid w:val="00644164"/>
    <w:rsid w:val="0064518E"/>
    <w:rsid w:val="00645CA6"/>
    <w:rsid w:val="00645CD0"/>
    <w:rsid w:val="00645E2D"/>
    <w:rsid w:val="0064641C"/>
    <w:rsid w:val="00646D00"/>
    <w:rsid w:val="0064767F"/>
    <w:rsid w:val="00647B77"/>
    <w:rsid w:val="00647C97"/>
    <w:rsid w:val="0065040F"/>
    <w:rsid w:val="00650DD9"/>
    <w:rsid w:val="00651116"/>
    <w:rsid w:val="0065138E"/>
    <w:rsid w:val="00651487"/>
    <w:rsid w:val="00651787"/>
    <w:rsid w:val="00651ACF"/>
    <w:rsid w:val="00652465"/>
    <w:rsid w:val="0065250A"/>
    <w:rsid w:val="00652B99"/>
    <w:rsid w:val="00652D4B"/>
    <w:rsid w:val="0065352A"/>
    <w:rsid w:val="00653A07"/>
    <w:rsid w:val="00654A71"/>
    <w:rsid w:val="00654E4C"/>
    <w:rsid w:val="00654E61"/>
    <w:rsid w:val="00654F10"/>
    <w:rsid w:val="00655E08"/>
    <w:rsid w:val="00655F94"/>
    <w:rsid w:val="00656759"/>
    <w:rsid w:val="006568C5"/>
    <w:rsid w:val="00657608"/>
    <w:rsid w:val="00657981"/>
    <w:rsid w:val="00657BD1"/>
    <w:rsid w:val="006609B1"/>
    <w:rsid w:val="00661103"/>
    <w:rsid w:val="0066175D"/>
    <w:rsid w:val="00661CE0"/>
    <w:rsid w:val="00662581"/>
    <w:rsid w:val="00662E21"/>
    <w:rsid w:val="0066460D"/>
    <w:rsid w:val="0066486F"/>
    <w:rsid w:val="0066493B"/>
    <w:rsid w:val="00664B04"/>
    <w:rsid w:val="006652F1"/>
    <w:rsid w:val="006667F9"/>
    <w:rsid w:val="00666A64"/>
    <w:rsid w:val="00666D60"/>
    <w:rsid w:val="00666E57"/>
    <w:rsid w:val="00667312"/>
    <w:rsid w:val="00667748"/>
    <w:rsid w:val="0067063A"/>
    <w:rsid w:val="0067126E"/>
    <w:rsid w:val="00671C10"/>
    <w:rsid w:val="00671D78"/>
    <w:rsid w:val="00672125"/>
    <w:rsid w:val="0067246C"/>
    <w:rsid w:val="00672A70"/>
    <w:rsid w:val="00672BE5"/>
    <w:rsid w:val="00672E0D"/>
    <w:rsid w:val="006731F2"/>
    <w:rsid w:val="00673522"/>
    <w:rsid w:val="00673DF5"/>
    <w:rsid w:val="00674255"/>
    <w:rsid w:val="006743C3"/>
    <w:rsid w:val="0067464C"/>
    <w:rsid w:val="00674A2A"/>
    <w:rsid w:val="006750CF"/>
    <w:rsid w:val="006756F8"/>
    <w:rsid w:val="00675776"/>
    <w:rsid w:val="006768C9"/>
    <w:rsid w:val="00676B53"/>
    <w:rsid w:val="00677232"/>
    <w:rsid w:val="00677804"/>
    <w:rsid w:val="00677F25"/>
    <w:rsid w:val="00680051"/>
    <w:rsid w:val="00680627"/>
    <w:rsid w:val="006808A8"/>
    <w:rsid w:val="00680E42"/>
    <w:rsid w:val="00680E7E"/>
    <w:rsid w:val="00681267"/>
    <w:rsid w:val="00682423"/>
    <w:rsid w:val="00682586"/>
    <w:rsid w:val="00682733"/>
    <w:rsid w:val="00683119"/>
    <w:rsid w:val="00684243"/>
    <w:rsid w:val="006847DA"/>
    <w:rsid w:val="00686151"/>
    <w:rsid w:val="00686B36"/>
    <w:rsid w:val="006871E9"/>
    <w:rsid w:val="00687542"/>
    <w:rsid w:val="00687633"/>
    <w:rsid w:val="00687C1B"/>
    <w:rsid w:val="00690534"/>
    <w:rsid w:val="00690C7E"/>
    <w:rsid w:val="00691015"/>
    <w:rsid w:val="006921BE"/>
    <w:rsid w:val="0069308C"/>
    <w:rsid w:val="006937C7"/>
    <w:rsid w:val="006937D6"/>
    <w:rsid w:val="006946A9"/>
    <w:rsid w:val="00694D22"/>
    <w:rsid w:val="0069531D"/>
    <w:rsid w:val="00695579"/>
    <w:rsid w:val="00696913"/>
    <w:rsid w:val="00696B15"/>
    <w:rsid w:val="00696C33"/>
    <w:rsid w:val="00696ECB"/>
    <w:rsid w:val="00697669"/>
    <w:rsid w:val="00697C4F"/>
    <w:rsid w:val="00697D8B"/>
    <w:rsid w:val="006A0094"/>
    <w:rsid w:val="006A04CC"/>
    <w:rsid w:val="006A0685"/>
    <w:rsid w:val="006A0D05"/>
    <w:rsid w:val="006A0D09"/>
    <w:rsid w:val="006A0FBE"/>
    <w:rsid w:val="006A1280"/>
    <w:rsid w:val="006A13C3"/>
    <w:rsid w:val="006A1ED4"/>
    <w:rsid w:val="006A3459"/>
    <w:rsid w:val="006A382B"/>
    <w:rsid w:val="006A50C7"/>
    <w:rsid w:val="006A5F04"/>
    <w:rsid w:val="006A61B2"/>
    <w:rsid w:val="006A74BB"/>
    <w:rsid w:val="006A778B"/>
    <w:rsid w:val="006A78AC"/>
    <w:rsid w:val="006B11E6"/>
    <w:rsid w:val="006B1C6D"/>
    <w:rsid w:val="006B2133"/>
    <w:rsid w:val="006B21C3"/>
    <w:rsid w:val="006B23AF"/>
    <w:rsid w:val="006B24E2"/>
    <w:rsid w:val="006B3046"/>
    <w:rsid w:val="006B37F4"/>
    <w:rsid w:val="006B390A"/>
    <w:rsid w:val="006B3D19"/>
    <w:rsid w:val="006B43AF"/>
    <w:rsid w:val="006B5117"/>
    <w:rsid w:val="006B54E8"/>
    <w:rsid w:val="006B691F"/>
    <w:rsid w:val="006B7A67"/>
    <w:rsid w:val="006C0044"/>
    <w:rsid w:val="006C0B9A"/>
    <w:rsid w:val="006C0E58"/>
    <w:rsid w:val="006C11B4"/>
    <w:rsid w:val="006C1B0A"/>
    <w:rsid w:val="006C22D3"/>
    <w:rsid w:val="006C2B76"/>
    <w:rsid w:val="006C2C89"/>
    <w:rsid w:val="006C3063"/>
    <w:rsid w:val="006C3CCE"/>
    <w:rsid w:val="006C4086"/>
    <w:rsid w:val="006C4883"/>
    <w:rsid w:val="006C4C23"/>
    <w:rsid w:val="006C51DE"/>
    <w:rsid w:val="006C58ED"/>
    <w:rsid w:val="006C5C2A"/>
    <w:rsid w:val="006C61AB"/>
    <w:rsid w:val="006C640B"/>
    <w:rsid w:val="006C6474"/>
    <w:rsid w:val="006C65E7"/>
    <w:rsid w:val="006C7760"/>
    <w:rsid w:val="006D0626"/>
    <w:rsid w:val="006D0F1D"/>
    <w:rsid w:val="006D12E5"/>
    <w:rsid w:val="006D2157"/>
    <w:rsid w:val="006D2EEC"/>
    <w:rsid w:val="006D33B8"/>
    <w:rsid w:val="006D37CC"/>
    <w:rsid w:val="006D3CF4"/>
    <w:rsid w:val="006D3E76"/>
    <w:rsid w:val="006D44AB"/>
    <w:rsid w:val="006D4B83"/>
    <w:rsid w:val="006D4E0F"/>
    <w:rsid w:val="006D4F76"/>
    <w:rsid w:val="006D6652"/>
    <w:rsid w:val="006D687A"/>
    <w:rsid w:val="006D6B8E"/>
    <w:rsid w:val="006D6D52"/>
    <w:rsid w:val="006E0412"/>
    <w:rsid w:val="006E05B8"/>
    <w:rsid w:val="006E07AE"/>
    <w:rsid w:val="006E085B"/>
    <w:rsid w:val="006E132B"/>
    <w:rsid w:val="006E1791"/>
    <w:rsid w:val="006E1CEF"/>
    <w:rsid w:val="006E1EA7"/>
    <w:rsid w:val="006E1EC1"/>
    <w:rsid w:val="006E21F9"/>
    <w:rsid w:val="006E234C"/>
    <w:rsid w:val="006E249D"/>
    <w:rsid w:val="006E33EF"/>
    <w:rsid w:val="006E37C6"/>
    <w:rsid w:val="006E38D4"/>
    <w:rsid w:val="006E43D1"/>
    <w:rsid w:val="006E4890"/>
    <w:rsid w:val="006E498A"/>
    <w:rsid w:val="006E4BFB"/>
    <w:rsid w:val="006E5085"/>
    <w:rsid w:val="006E53F0"/>
    <w:rsid w:val="006E547B"/>
    <w:rsid w:val="006E54FC"/>
    <w:rsid w:val="006E5762"/>
    <w:rsid w:val="006E59CA"/>
    <w:rsid w:val="006E5B8A"/>
    <w:rsid w:val="006E67F8"/>
    <w:rsid w:val="006E6D7D"/>
    <w:rsid w:val="006E769C"/>
    <w:rsid w:val="006F0862"/>
    <w:rsid w:val="006F1047"/>
    <w:rsid w:val="006F12FE"/>
    <w:rsid w:val="006F1727"/>
    <w:rsid w:val="006F1B4B"/>
    <w:rsid w:val="006F2A82"/>
    <w:rsid w:val="006F32E4"/>
    <w:rsid w:val="006F35E4"/>
    <w:rsid w:val="006F3ABB"/>
    <w:rsid w:val="006F4CA9"/>
    <w:rsid w:val="006F57FF"/>
    <w:rsid w:val="006F590B"/>
    <w:rsid w:val="006F6698"/>
    <w:rsid w:val="006F6748"/>
    <w:rsid w:val="006F7086"/>
    <w:rsid w:val="006F7329"/>
    <w:rsid w:val="006F74B6"/>
    <w:rsid w:val="006F778D"/>
    <w:rsid w:val="0070093B"/>
    <w:rsid w:val="00700A0B"/>
    <w:rsid w:val="007015FF"/>
    <w:rsid w:val="00701DF9"/>
    <w:rsid w:val="007045F8"/>
    <w:rsid w:val="0070476D"/>
    <w:rsid w:val="0070482E"/>
    <w:rsid w:val="00705EBE"/>
    <w:rsid w:val="00707023"/>
    <w:rsid w:val="007103C1"/>
    <w:rsid w:val="0071045F"/>
    <w:rsid w:val="0071085C"/>
    <w:rsid w:val="007110CB"/>
    <w:rsid w:val="00711234"/>
    <w:rsid w:val="007113E9"/>
    <w:rsid w:val="007117C4"/>
    <w:rsid w:val="00712487"/>
    <w:rsid w:val="0071277E"/>
    <w:rsid w:val="0071289D"/>
    <w:rsid w:val="00713252"/>
    <w:rsid w:val="00713405"/>
    <w:rsid w:val="007135FE"/>
    <w:rsid w:val="0071361C"/>
    <w:rsid w:val="007143D1"/>
    <w:rsid w:val="00714987"/>
    <w:rsid w:val="00714E7A"/>
    <w:rsid w:val="00715312"/>
    <w:rsid w:val="00715C33"/>
    <w:rsid w:val="00716BC6"/>
    <w:rsid w:val="00716C2B"/>
    <w:rsid w:val="00716E2B"/>
    <w:rsid w:val="0072037D"/>
    <w:rsid w:val="007208A1"/>
    <w:rsid w:val="00720D2C"/>
    <w:rsid w:val="00720D9A"/>
    <w:rsid w:val="00721451"/>
    <w:rsid w:val="0072164C"/>
    <w:rsid w:val="00721723"/>
    <w:rsid w:val="007217D8"/>
    <w:rsid w:val="00721B36"/>
    <w:rsid w:val="00721BBC"/>
    <w:rsid w:val="00722A83"/>
    <w:rsid w:val="007234D5"/>
    <w:rsid w:val="00723603"/>
    <w:rsid w:val="007238A1"/>
    <w:rsid w:val="007241AC"/>
    <w:rsid w:val="007249FE"/>
    <w:rsid w:val="00725F26"/>
    <w:rsid w:val="00725F85"/>
    <w:rsid w:val="0072621A"/>
    <w:rsid w:val="007264BA"/>
    <w:rsid w:val="00726B36"/>
    <w:rsid w:val="00726FF3"/>
    <w:rsid w:val="007273A2"/>
    <w:rsid w:val="00730B85"/>
    <w:rsid w:val="00730FEB"/>
    <w:rsid w:val="007310CA"/>
    <w:rsid w:val="007329C0"/>
    <w:rsid w:val="00733C1B"/>
    <w:rsid w:val="00733CE0"/>
    <w:rsid w:val="0073480C"/>
    <w:rsid w:val="00734894"/>
    <w:rsid w:val="00734C38"/>
    <w:rsid w:val="00735594"/>
    <w:rsid w:val="007364DC"/>
    <w:rsid w:val="00736786"/>
    <w:rsid w:val="00736DFE"/>
    <w:rsid w:val="00736E58"/>
    <w:rsid w:val="00737383"/>
    <w:rsid w:val="00737D16"/>
    <w:rsid w:val="00737DC5"/>
    <w:rsid w:val="00740324"/>
    <w:rsid w:val="00740E78"/>
    <w:rsid w:val="00740F49"/>
    <w:rsid w:val="00741B6D"/>
    <w:rsid w:val="00741E3B"/>
    <w:rsid w:val="00743B37"/>
    <w:rsid w:val="00744782"/>
    <w:rsid w:val="00745395"/>
    <w:rsid w:val="00746D43"/>
    <w:rsid w:val="0074703F"/>
    <w:rsid w:val="00747230"/>
    <w:rsid w:val="0074739A"/>
    <w:rsid w:val="00747E1D"/>
    <w:rsid w:val="00747FDC"/>
    <w:rsid w:val="007506F5"/>
    <w:rsid w:val="00750868"/>
    <w:rsid w:val="0075115B"/>
    <w:rsid w:val="00752B52"/>
    <w:rsid w:val="007533A3"/>
    <w:rsid w:val="00754568"/>
    <w:rsid w:val="00755460"/>
    <w:rsid w:val="0075586B"/>
    <w:rsid w:val="007567E3"/>
    <w:rsid w:val="00756F3D"/>
    <w:rsid w:val="00757B79"/>
    <w:rsid w:val="00757CA5"/>
    <w:rsid w:val="00760B01"/>
    <w:rsid w:val="00760EED"/>
    <w:rsid w:val="00761092"/>
    <w:rsid w:val="0076109D"/>
    <w:rsid w:val="00761297"/>
    <w:rsid w:val="007621E1"/>
    <w:rsid w:val="007630B1"/>
    <w:rsid w:val="00763A5B"/>
    <w:rsid w:val="00763CAA"/>
    <w:rsid w:val="00764100"/>
    <w:rsid w:val="007641F6"/>
    <w:rsid w:val="00764ED5"/>
    <w:rsid w:val="007652E3"/>
    <w:rsid w:val="007655EB"/>
    <w:rsid w:val="007657C4"/>
    <w:rsid w:val="00765A55"/>
    <w:rsid w:val="00765C31"/>
    <w:rsid w:val="0076641D"/>
    <w:rsid w:val="007665A5"/>
    <w:rsid w:val="007665F0"/>
    <w:rsid w:val="007669D9"/>
    <w:rsid w:val="00766C11"/>
    <w:rsid w:val="00766CA7"/>
    <w:rsid w:val="007674CC"/>
    <w:rsid w:val="007674DC"/>
    <w:rsid w:val="0076775A"/>
    <w:rsid w:val="00767DC6"/>
    <w:rsid w:val="00767E59"/>
    <w:rsid w:val="007727EA"/>
    <w:rsid w:val="007728F2"/>
    <w:rsid w:val="0077575D"/>
    <w:rsid w:val="00775791"/>
    <w:rsid w:val="0077630C"/>
    <w:rsid w:val="00776E08"/>
    <w:rsid w:val="00776F4C"/>
    <w:rsid w:val="00777057"/>
    <w:rsid w:val="00777249"/>
    <w:rsid w:val="00777575"/>
    <w:rsid w:val="00777BA4"/>
    <w:rsid w:val="00777BEE"/>
    <w:rsid w:val="00777CAB"/>
    <w:rsid w:val="007819CF"/>
    <w:rsid w:val="00781AF1"/>
    <w:rsid w:val="00781B0E"/>
    <w:rsid w:val="00781C16"/>
    <w:rsid w:val="00781D96"/>
    <w:rsid w:val="00781E17"/>
    <w:rsid w:val="0078228C"/>
    <w:rsid w:val="00782739"/>
    <w:rsid w:val="00783681"/>
    <w:rsid w:val="00783CF9"/>
    <w:rsid w:val="00783E88"/>
    <w:rsid w:val="0078471A"/>
    <w:rsid w:val="00784E94"/>
    <w:rsid w:val="007859EB"/>
    <w:rsid w:val="00785D2E"/>
    <w:rsid w:val="00786173"/>
    <w:rsid w:val="0078731C"/>
    <w:rsid w:val="00787D76"/>
    <w:rsid w:val="00787FE8"/>
    <w:rsid w:val="00790780"/>
    <w:rsid w:val="00790828"/>
    <w:rsid w:val="007915A1"/>
    <w:rsid w:val="00791689"/>
    <w:rsid w:val="00791926"/>
    <w:rsid w:val="00791996"/>
    <w:rsid w:val="00791CF9"/>
    <w:rsid w:val="00792F7B"/>
    <w:rsid w:val="007930C4"/>
    <w:rsid w:val="007932BE"/>
    <w:rsid w:val="007937B2"/>
    <w:rsid w:val="0079381A"/>
    <w:rsid w:val="00793837"/>
    <w:rsid w:val="007951B0"/>
    <w:rsid w:val="00795319"/>
    <w:rsid w:val="007955D3"/>
    <w:rsid w:val="007959A0"/>
    <w:rsid w:val="00795DF6"/>
    <w:rsid w:val="007969B7"/>
    <w:rsid w:val="00796D58"/>
    <w:rsid w:val="007A01BE"/>
    <w:rsid w:val="007A0F3C"/>
    <w:rsid w:val="007A191F"/>
    <w:rsid w:val="007A1EBC"/>
    <w:rsid w:val="007A2676"/>
    <w:rsid w:val="007A30F2"/>
    <w:rsid w:val="007A3A0B"/>
    <w:rsid w:val="007A3A11"/>
    <w:rsid w:val="007A41E1"/>
    <w:rsid w:val="007A44C4"/>
    <w:rsid w:val="007A4843"/>
    <w:rsid w:val="007A487B"/>
    <w:rsid w:val="007A4A3A"/>
    <w:rsid w:val="007A586F"/>
    <w:rsid w:val="007A6199"/>
    <w:rsid w:val="007A6876"/>
    <w:rsid w:val="007A71C6"/>
    <w:rsid w:val="007A7B15"/>
    <w:rsid w:val="007B0213"/>
    <w:rsid w:val="007B0635"/>
    <w:rsid w:val="007B0C1C"/>
    <w:rsid w:val="007B101D"/>
    <w:rsid w:val="007B12A6"/>
    <w:rsid w:val="007B1828"/>
    <w:rsid w:val="007B207F"/>
    <w:rsid w:val="007B20A0"/>
    <w:rsid w:val="007B223B"/>
    <w:rsid w:val="007B2775"/>
    <w:rsid w:val="007B2F51"/>
    <w:rsid w:val="007B31DB"/>
    <w:rsid w:val="007B3EF2"/>
    <w:rsid w:val="007B4585"/>
    <w:rsid w:val="007B45AF"/>
    <w:rsid w:val="007B58B9"/>
    <w:rsid w:val="007B5C3C"/>
    <w:rsid w:val="007B5F49"/>
    <w:rsid w:val="007B6001"/>
    <w:rsid w:val="007B601C"/>
    <w:rsid w:val="007B6EF7"/>
    <w:rsid w:val="007C08AB"/>
    <w:rsid w:val="007C12C8"/>
    <w:rsid w:val="007C1464"/>
    <w:rsid w:val="007C18FC"/>
    <w:rsid w:val="007C2FAB"/>
    <w:rsid w:val="007C314E"/>
    <w:rsid w:val="007C3FED"/>
    <w:rsid w:val="007C59E0"/>
    <w:rsid w:val="007C75FC"/>
    <w:rsid w:val="007C789C"/>
    <w:rsid w:val="007D0120"/>
    <w:rsid w:val="007D0171"/>
    <w:rsid w:val="007D030F"/>
    <w:rsid w:val="007D031F"/>
    <w:rsid w:val="007D11F0"/>
    <w:rsid w:val="007D13D4"/>
    <w:rsid w:val="007D1D3C"/>
    <w:rsid w:val="007D1F55"/>
    <w:rsid w:val="007D26E1"/>
    <w:rsid w:val="007D26ED"/>
    <w:rsid w:val="007D2F6B"/>
    <w:rsid w:val="007D48F6"/>
    <w:rsid w:val="007D4BBD"/>
    <w:rsid w:val="007D5274"/>
    <w:rsid w:val="007D60F9"/>
    <w:rsid w:val="007D630F"/>
    <w:rsid w:val="007D6C0D"/>
    <w:rsid w:val="007D73B0"/>
    <w:rsid w:val="007E0092"/>
    <w:rsid w:val="007E0ABB"/>
    <w:rsid w:val="007E15FD"/>
    <w:rsid w:val="007E16E1"/>
    <w:rsid w:val="007E200B"/>
    <w:rsid w:val="007E23C0"/>
    <w:rsid w:val="007E3BF2"/>
    <w:rsid w:val="007E4808"/>
    <w:rsid w:val="007E5133"/>
    <w:rsid w:val="007E5175"/>
    <w:rsid w:val="007E6246"/>
    <w:rsid w:val="007E6D6C"/>
    <w:rsid w:val="007E6FC5"/>
    <w:rsid w:val="007E7271"/>
    <w:rsid w:val="007E7C4E"/>
    <w:rsid w:val="007F068F"/>
    <w:rsid w:val="007F0E16"/>
    <w:rsid w:val="007F1465"/>
    <w:rsid w:val="007F1B58"/>
    <w:rsid w:val="007F1EA8"/>
    <w:rsid w:val="007F1FEC"/>
    <w:rsid w:val="007F2147"/>
    <w:rsid w:val="007F23AF"/>
    <w:rsid w:val="007F2F22"/>
    <w:rsid w:val="007F347E"/>
    <w:rsid w:val="007F35CC"/>
    <w:rsid w:val="007F392F"/>
    <w:rsid w:val="007F4CA5"/>
    <w:rsid w:val="007F4D9F"/>
    <w:rsid w:val="007F4DFF"/>
    <w:rsid w:val="007F600A"/>
    <w:rsid w:val="007F6188"/>
    <w:rsid w:val="007F6643"/>
    <w:rsid w:val="007F675E"/>
    <w:rsid w:val="007F76B4"/>
    <w:rsid w:val="008009A4"/>
    <w:rsid w:val="00800CD8"/>
    <w:rsid w:val="00800CF9"/>
    <w:rsid w:val="00800E36"/>
    <w:rsid w:val="00801360"/>
    <w:rsid w:val="008015AF"/>
    <w:rsid w:val="00802048"/>
    <w:rsid w:val="008021A8"/>
    <w:rsid w:val="0080222B"/>
    <w:rsid w:val="00802BAB"/>
    <w:rsid w:val="00803DAA"/>
    <w:rsid w:val="008047CC"/>
    <w:rsid w:val="00804F72"/>
    <w:rsid w:val="00804F73"/>
    <w:rsid w:val="0080513D"/>
    <w:rsid w:val="008056BA"/>
    <w:rsid w:val="00806177"/>
    <w:rsid w:val="00806766"/>
    <w:rsid w:val="008067C9"/>
    <w:rsid w:val="008070C6"/>
    <w:rsid w:val="00807427"/>
    <w:rsid w:val="0080760B"/>
    <w:rsid w:val="008100D2"/>
    <w:rsid w:val="0081049D"/>
    <w:rsid w:val="00810C8C"/>
    <w:rsid w:val="00811301"/>
    <w:rsid w:val="0081166B"/>
    <w:rsid w:val="00811F19"/>
    <w:rsid w:val="0081236B"/>
    <w:rsid w:val="00812588"/>
    <w:rsid w:val="00812683"/>
    <w:rsid w:val="008128EF"/>
    <w:rsid w:val="00812EB0"/>
    <w:rsid w:val="00813415"/>
    <w:rsid w:val="00813EEB"/>
    <w:rsid w:val="008141FD"/>
    <w:rsid w:val="00814532"/>
    <w:rsid w:val="008145C3"/>
    <w:rsid w:val="00814FDD"/>
    <w:rsid w:val="00815BCF"/>
    <w:rsid w:val="008167FD"/>
    <w:rsid w:val="00816917"/>
    <w:rsid w:val="0081711C"/>
    <w:rsid w:val="00817272"/>
    <w:rsid w:val="00820AAF"/>
    <w:rsid w:val="00820F3F"/>
    <w:rsid w:val="008211DD"/>
    <w:rsid w:val="0082235C"/>
    <w:rsid w:val="00822514"/>
    <w:rsid w:val="00823486"/>
    <w:rsid w:val="00824F84"/>
    <w:rsid w:val="008256A1"/>
    <w:rsid w:val="008266C6"/>
    <w:rsid w:val="0082712A"/>
    <w:rsid w:val="008271CE"/>
    <w:rsid w:val="008274AD"/>
    <w:rsid w:val="008277AE"/>
    <w:rsid w:val="00830021"/>
    <w:rsid w:val="00830DA6"/>
    <w:rsid w:val="0083103E"/>
    <w:rsid w:val="008313F3"/>
    <w:rsid w:val="0083186F"/>
    <w:rsid w:val="00831D33"/>
    <w:rsid w:val="00831D5A"/>
    <w:rsid w:val="00832433"/>
    <w:rsid w:val="00832BA7"/>
    <w:rsid w:val="0083306F"/>
    <w:rsid w:val="00833C42"/>
    <w:rsid w:val="00833EEC"/>
    <w:rsid w:val="00834BD9"/>
    <w:rsid w:val="0083525B"/>
    <w:rsid w:val="0083598A"/>
    <w:rsid w:val="008359D6"/>
    <w:rsid w:val="00835C19"/>
    <w:rsid w:val="00835D5B"/>
    <w:rsid w:val="00835E0B"/>
    <w:rsid w:val="00836423"/>
    <w:rsid w:val="0083674C"/>
    <w:rsid w:val="00836F24"/>
    <w:rsid w:val="0083724B"/>
    <w:rsid w:val="0083790C"/>
    <w:rsid w:val="00837ADB"/>
    <w:rsid w:val="00837CEE"/>
    <w:rsid w:val="008400FC"/>
    <w:rsid w:val="008401B7"/>
    <w:rsid w:val="0084031D"/>
    <w:rsid w:val="00840FDE"/>
    <w:rsid w:val="008410F0"/>
    <w:rsid w:val="0084298A"/>
    <w:rsid w:val="00842FCF"/>
    <w:rsid w:val="00843717"/>
    <w:rsid w:val="00843822"/>
    <w:rsid w:val="008439BD"/>
    <w:rsid w:val="00843A00"/>
    <w:rsid w:val="00844AC0"/>
    <w:rsid w:val="00844F5D"/>
    <w:rsid w:val="00844F90"/>
    <w:rsid w:val="0084521F"/>
    <w:rsid w:val="0084565B"/>
    <w:rsid w:val="00845712"/>
    <w:rsid w:val="00845B75"/>
    <w:rsid w:val="00845E61"/>
    <w:rsid w:val="00846427"/>
    <w:rsid w:val="008468EF"/>
    <w:rsid w:val="008470E8"/>
    <w:rsid w:val="008472AA"/>
    <w:rsid w:val="00847B2C"/>
    <w:rsid w:val="00847BDB"/>
    <w:rsid w:val="00850349"/>
    <w:rsid w:val="00850838"/>
    <w:rsid w:val="00851015"/>
    <w:rsid w:val="00851985"/>
    <w:rsid w:val="008519A9"/>
    <w:rsid w:val="00851C49"/>
    <w:rsid w:val="00851EFD"/>
    <w:rsid w:val="008527CF"/>
    <w:rsid w:val="00852B02"/>
    <w:rsid w:val="00852F60"/>
    <w:rsid w:val="00852F86"/>
    <w:rsid w:val="00853065"/>
    <w:rsid w:val="008530B2"/>
    <w:rsid w:val="0085358F"/>
    <w:rsid w:val="00853843"/>
    <w:rsid w:val="00853C4E"/>
    <w:rsid w:val="00853E81"/>
    <w:rsid w:val="008543AE"/>
    <w:rsid w:val="00854AC8"/>
    <w:rsid w:val="00854E80"/>
    <w:rsid w:val="0085555D"/>
    <w:rsid w:val="00855FEB"/>
    <w:rsid w:val="0085607A"/>
    <w:rsid w:val="00856B27"/>
    <w:rsid w:val="00856FF6"/>
    <w:rsid w:val="008572A9"/>
    <w:rsid w:val="00857596"/>
    <w:rsid w:val="00857D13"/>
    <w:rsid w:val="00857DBB"/>
    <w:rsid w:val="00857DEE"/>
    <w:rsid w:val="008600D4"/>
    <w:rsid w:val="008605EE"/>
    <w:rsid w:val="00860688"/>
    <w:rsid w:val="0086277A"/>
    <w:rsid w:val="0086291F"/>
    <w:rsid w:val="00862D14"/>
    <w:rsid w:val="00862EAD"/>
    <w:rsid w:val="00862F7D"/>
    <w:rsid w:val="00863585"/>
    <w:rsid w:val="00863BBF"/>
    <w:rsid w:val="00863E40"/>
    <w:rsid w:val="00864101"/>
    <w:rsid w:val="00864415"/>
    <w:rsid w:val="00865AF3"/>
    <w:rsid w:val="00865FD3"/>
    <w:rsid w:val="00867780"/>
    <w:rsid w:val="00871465"/>
    <w:rsid w:val="008714BF"/>
    <w:rsid w:val="00871A42"/>
    <w:rsid w:val="00871B1D"/>
    <w:rsid w:val="0087242F"/>
    <w:rsid w:val="00872917"/>
    <w:rsid w:val="00872D03"/>
    <w:rsid w:val="00873153"/>
    <w:rsid w:val="0087360E"/>
    <w:rsid w:val="00873D8D"/>
    <w:rsid w:val="00873DB5"/>
    <w:rsid w:val="00873F0E"/>
    <w:rsid w:val="0087404B"/>
    <w:rsid w:val="00874884"/>
    <w:rsid w:val="0087559B"/>
    <w:rsid w:val="008764E3"/>
    <w:rsid w:val="00876921"/>
    <w:rsid w:val="008771B2"/>
    <w:rsid w:val="008774E7"/>
    <w:rsid w:val="00880357"/>
    <w:rsid w:val="00880421"/>
    <w:rsid w:val="00880C10"/>
    <w:rsid w:val="008811B0"/>
    <w:rsid w:val="0088164B"/>
    <w:rsid w:val="00881C11"/>
    <w:rsid w:val="00881F1A"/>
    <w:rsid w:val="00882730"/>
    <w:rsid w:val="00882BA1"/>
    <w:rsid w:val="00882D56"/>
    <w:rsid w:val="00882EF7"/>
    <w:rsid w:val="0088374E"/>
    <w:rsid w:val="008838BC"/>
    <w:rsid w:val="00883E3C"/>
    <w:rsid w:val="008866B8"/>
    <w:rsid w:val="00886FF2"/>
    <w:rsid w:val="00887543"/>
    <w:rsid w:val="00890742"/>
    <w:rsid w:val="008907B2"/>
    <w:rsid w:val="008909EC"/>
    <w:rsid w:val="00890FD3"/>
    <w:rsid w:val="00891232"/>
    <w:rsid w:val="0089158D"/>
    <w:rsid w:val="008921DB"/>
    <w:rsid w:val="008931A9"/>
    <w:rsid w:val="00893224"/>
    <w:rsid w:val="008939DD"/>
    <w:rsid w:val="00894C84"/>
    <w:rsid w:val="00894E96"/>
    <w:rsid w:val="00894EF6"/>
    <w:rsid w:val="00895297"/>
    <w:rsid w:val="0089618A"/>
    <w:rsid w:val="00896471"/>
    <w:rsid w:val="008966CF"/>
    <w:rsid w:val="00896C54"/>
    <w:rsid w:val="008973C1"/>
    <w:rsid w:val="008A0732"/>
    <w:rsid w:val="008A1021"/>
    <w:rsid w:val="008A1093"/>
    <w:rsid w:val="008A120B"/>
    <w:rsid w:val="008A1D52"/>
    <w:rsid w:val="008A23AB"/>
    <w:rsid w:val="008A23C5"/>
    <w:rsid w:val="008A29B3"/>
    <w:rsid w:val="008A29ED"/>
    <w:rsid w:val="008A2DAA"/>
    <w:rsid w:val="008A2EA0"/>
    <w:rsid w:val="008A3472"/>
    <w:rsid w:val="008A3937"/>
    <w:rsid w:val="008A3BE8"/>
    <w:rsid w:val="008A5018"/>
    <w:rsid w:val="008A6365"/>
    <w:rsid w:val="008A645A"/>
    <w:rsid w:val="008A7C4A"/>
    <w:rsid w:val="008B0EBE"/>
    <w:rsid w:val="008B17C2"/>
    <w:rsid w:val="008B1F1F"/>
    <w:rsid w:val="008B2556"/>
    <w:rsid w:val="008B267E"/>
    <w:rsid w:val="008B3151"/>
    <w:rsid w:val="008B32B7"/>
    <w:rsid w:val="008B3F2C"/>
    <w:rsid w:val="008B500B"/>
    <w:rsid w:val="008B6347"/>
    <w:rsid w:val="008B6DE8"/>
    <w:rsid w:val="008B74D6"/>
    <w:rsid w:val="008B76F1"/>
    <w:rsid w:val="008B7BD0"/>
    <w:rsid w:val="008B7C7F"/>
    <w:rsid w:val="008C0897"/>
    <w:rsid w:val="008C1367"/>
    <w:rsid w:val="008C13F9"/>
    <w:rsid w:val="008C1888"/>
    <w:rsid w:val="008C1E95"/>
    <w:rsid w:val="008C2460"/>
    <w:rsid w:val="008C2D24"/>
    <w:rsid w:val="008C30DA"/>
    <w:rsid w:val="008C472C"/>
    <w:rsid w:val="008C5874"/>
    <w:rsid w:val="008C6290"/>
    <w:rsid w:val="008C64A1"/>
    <w:rsid w:val="008C69DF"/>
    <w:rsid w:val="008C70D5"/>
    <w:rsid w:val="008D05BA"/>
    <w:rsid w:val="008D0B0B"/>
    <w:rsid w:val="008D1294"/>
    <w:rsid w:val="008D14D6"/>
    <w:rsid w:val="008D16AB"/>
    <w:rsid w:val="008D19AD"/>
    <w:rsid w:val="008D1A10"/>
    <w:rsid w:val="008D1E60"/>
    <w:rsid w:val="008D21D6"/>
    <w:rsid w:val="008D2B9F"/>
    <w:rsid w:val="008D3A8F"/>
    <w:rsid w:val="008D3AC9"/>
    <w:rsid w:val="008D3CB2"/>
    <w:rsid w:val="008D41DD"/>
    <w:rsid w:val="008D49EA"/>
    <w:rsid w:val="008D4D22"/>
    <w:rsid w:val="008D54C9"/>
    <w:rsid w:val="008D58D1"/>
    <w:rsid w:val="008D59E9"/>
    <w:rsid w:val="008D5CEE"/>
    <w:rsid w:val="008D5D1D"/>
    <w:rsid w:val="008D5EA4"/>
    <w:rsid w:val="008D5F8C"/>
    <w:rsid w:val="008D64C3"/>
    <w:rsid w:val="008D65E0"/>
    <w:rsid w:val="008D6734"/>
    <w:rsid w:val="008D6883"/>
    <w:rsid w:val="008D6B66"/>
    <w:rsid w:val="008E0213"/>
    <w:rsid w:val="008E048C"/>
    <w:rsid w:val="008E09B5"/>
    <w:rsid w:val="008E15F8"/>
    <w:rsid w:val="008E1726"/>
    <w:rsid w:val="008E1BBD"/>
    <w:rsid w:val="008E1C27"/>
    <w:rsid w:val="008E1CF8"/>
    <w:rsid w:val="008E1E36"/>
    <w:rsid w:val="008E29F4"/>
    <w:rsid w:val="008E30FB"/>
    <w:rsid w:val="008E395C"/>
    <w:rsid w:val="008E3EF5"/>
    <w:rsid w:val="008E4465"/>
    <w:rsid w:val="008E498B"/>
    <w:rsid w:val="008E4A2E"/>
    <w:rsid w:val="008E4AB5"/>
    <w:rsid w:val="008E4EEA"/>
    <w:rsid w:val="008E5A4C"/>
    <w:rsid w:val="008E5C31"/>
    <w:rsid w:val="008E6673"/>
    <w:rsid w:val="008E6A26"/>
    <w:rsid w:val="008E6B4E"/>
    <w:rsid w:val="008E762A"/>
    <w:rsid w:val="008E7F6A"/>
    <w:rsid w:val="008F0146"/>
    <w:rsid w:val="008F0D32"/>
    <w:rsid w:val="008F15F8"/>
    <w:rsid w:val="008F1A60"/>
    <w:rsid w:val="008F21EC"/>
    <w:rsid w:val="008F29E0"/>
    <w:rsid w:val="008F29EE"/>
    <w:rsid w:val="008F2BDB"/>
    <w:rsid w:val="008F3012"/>
    <w:rsid w:val="008F310A"/>
    <w:rsid w:val="008F4299"/>
    <w:rsid w:val="008F447E"/>
    <w:rsid w:val="008F4A37"/>
    <w:rsid w:val="008F59EB"/>
    <w:rsid w:val="008F6363"/>
    <w:rsid w:val="008F6A47"/>
    <w:rsid w:val="008F79C8"/>
    <w:rsid w:val="008F7B7F"/>
    <w:rsid w:val="008F7D45"/>
    <w:rsid w:val="00900AB7"/>
    <w:rsid w:val="00900BEF"/>
    <w:rsid w:val="00900D40"/>
    <w:rsid w:val="0090107F"/>
    <w:rsid w:val="0090110C"/>
    <w:rsid w:val="00901116"/>
    <w:rsid w:val="009011F4"/>
    <w:rsid w:val="009015CE"/>
    <w:rsid w:val="009026D2"/>
    <w:rsid w:val="00902AC5"/>
    <w:rsid w:val="009035FA"/>
    <w:rsid w:val="00903735"/>
    <w:rsid w:val="00903E43"/>
    <w:rsid w:val="0090468C"/>
    <w:rsid w:val="00904E36"/>
    <w:rsid w:val="00905445"/>
    <w:rsid w:val="00905766"/>
    <w:rsid w:val="009058C6"/>
    <w:rsid w:val="00905AC1"/>
    <w:rsid w:val="0090604B"/>
    <w:rsid w:val="00906C98"/>
    <w:rsid w:val="00907395"/>
    <w:rsid w:val="0090741B"/>
    <w:rsid w:val="00907659"/>
    <w:rsid w:val="009079B1"/>
    <w:rsid w:val="0091032E"/>
    <w:rsid w:val="00910D51"/>
    <w:rsid w:val="00912433"/>
    <w:rsid w:val="0091247E"/>
    <w:rsid w:val="009124B4"/>
    <w:rsid w:val="00912F38"/>
    <w:rsid w:val="00913149"/>
    <w:rsid w:val="009144D5"/>
    <w:rsid w:val="00914E63"/>
    <w:rsid w:val="0091567E"/>
    <w:rsid w:val="00915C1D"/>
    <w:rsid w:val="009164A1"/>
    <w:rsid w:val="009167A4"/>
    <w:rsid w:val="0091716E"/>
    <w:rsid w:val="0091758D"/>
    <w:rsid w:val="00917C6D"/>
    <w:rsid w:val="009202EB"/>
    <w:rsid w:val="00920FF4"/>
    <w:rsid w:val="0092187F"/>
    <w:rsid w:val="00921CFD"/>
    <w:rsid w:val="00921EE3"/>
    <w:rsid w:val="00922027"/>
    <w:rsid w:val="0092251C"/>
    <w:rsid w:val="00922E3C"/>
    <w:rsid w:val="00922F4A"/>
    <w:rsid w:val="00923553"/>
    <w:rsid w:val="0092365F"/>
    <w:rsid w:val="00923B6D"/>
    <w:rsid w:val="00923DB8"/>
    <w:rsid w:val="0092441E"/>
    <w:rsid w:val="00924B1C"/>
    <w:rsid w:val="009251B3"/>
    <w:rsid w:val="009255B5"/>
    <w:rsid w:val="00925E7E"/>
    <w:rsid w:val="00926207"/>
    <w:rsid w:val="0092654D"/>
    <w:rsid w:val="00926B43"/>
    <w:rsid w:val="00926D97"/>
    <w:rsid w:val="00927CF6"/>
    <w:rsid w:val="00930414"/>
    <w:rsid w:val="00930B2B"/>
    <w:rsid w:val="00931945"/>
    <w:rsid w:val="00931C88"/>
    <w:rsid w:val="00932420"/>
    <w:rsid w:val="00933486"/>
    <w:rsid w:val="00933527"/>
    <w:rsid w:val="009336EB"/>
    <w:rsid w:val="009345D0"/>
    <w:rsid w:val="009349AB"/>
    <w:rsid w:val="0093517D"/>
    <w:rsid w:val="00936E07"/>
    <w:rsid w:val="009370BF"/>
    <w:rsid w:val="00937800"/>
    <w:rsid w:val="009378B0"/>
    <w:rsid w:val="00937DA7"/>
    <w:rsid w:val="0094003B"/>
    <w:rsid w:val="009411B0"/>
    <w:rsid w:val="00941731"/>
    <w:rsid w:val="00941AE7"/>
    <w:rsid w:val="009432F5"/>
    <w:rsid w:val="0094350C"/>
    <w:rsid w:val="009437D2"/>
    <w:rsid w:val="00944F7E"/>
    <w:rsid w:val="009451E1"/>
    <w:rsid w:val="0094540A"/>
    <w:rsid w:val="00945B1E"/>
    <w:rsid w:val="00945B5B"/>
    <w:rsid w:val="00945C19"/>
    <w:rsid w:val="00945FB2"/>
    <w:rsid w:val="009462EC"/>
    <w:rsid w:val="009463A8"/>
    <w:rsid w:val="00946610"/>
    <w:rsid w:val="00946754"/>
    <w:rsid w:val="0094688C"/>
    <w:rsid w:val="00946FB7"/>
    <w:rsid w:val="00947339"/>
    <w:rsid w:val="009507E1"/>
    <w:rsid w:val="009508F2"/>
    <w:rsid w:val="00950C57"/>
    <w:rsid w:val="00950D2E"/>
    <w:rsid w:val="00951561"/>
    <w:rsid w:val="00951D9C"/>
    <w:rsid w:val="00951F9F"/>
    <w:rsid w:val="00952239"/>
    <w:rsid w:val="00952721"/>
    <w:rsid w:val="00953607"/>
    <w:rsid w:val="0095389F"/>
    <w:rsid w:val="00953A54"/>
    <w:rsid w:val="00953C29"/>
    <w:rsid w:val="00954650"/>
    <w:rsid w:val="009548C9"/>
    <w:rsid w:val="00954FA0"/>
    <w:rsid w:val="009551B3"/>
    <w:rsid w:val="00955345"/>
    <w:rsid w:val="009553A7"/>
    <w:rsid w:val="009553FB"/>
    <w:rsid w:val="00955D61"/>
    <w:rsid w:val="00955EA4"/>
    <w:rsid w:val="0095667A"/>
    <w:rsid w:val="0095671D"/>
    <w:rsid w:val="00956DAC"/>
    <w:rsid w:val="00957085"/>
    <w:rsid w:val="00957626"/>
    <w:rsid w:val="00957D79"/>
    <w:rsid w:val="00957F7F"/>
    <w:rsid w:val="00957FDF"/>
    <w:rsid w:val="00960492"/>
    <w:rsid w:val="00960D3D"/>
    <w:rsid w:val="00960FE0"/>
    <w:rsid w:val="00961B5F"/>
    <w:rsid w:val="00961F21"/>
    <w:rsid w:val="0096225A"/>
    <w:rsid w:val="00962519"/>
    <w:rsid w:val="009625D5"/>
    <w:rsid w:val="00963697"/>
    <w:rsid w:val="009640D5"/>
    <w:rsid w:val="00964359"/>
    <w:rsid w:val="00964B9A"/>
    <w:rsid w:val="00965DD0"/>
    <w:rsid w:val="00966275"/>
    <w:rsid w:val="009662A1"/>
    <w:rsid w:val="00966F7B"/>
    <w:rsid w:val="00966F95"/>
    <w:rsid w:val="00967544"/>
    <w:rsid w:val="00967695"/>
    <w:rsid w:val="009676D5"/>
    <w:rsid w:val="009709B0"/>
    <w:rsid w:val="00970C45"/>
    <w:rsid w:val="00970E2A"/>
    <w:rsid w:val="00972045"/>
    <w:rsid w:val="00972430"/>
    <w:rsid w:val="00973113"/>
    <w:rsid w:val="00974411"/>
    <w:rsid w:val="00974BE6"/>
    <w:rsid w:val="00974C78"/>
    <w:rsid w:val="0097566F"/>
    <w:rsid w:val="009757E3"/>
    <w:rsid w:val="00975C2E"/>
    <w:rsid w:val="00975CE2"/>
    <w:rsid w:val="00976109"/>
    <w:rsid w:val="00976CA4"/>
    <w:rsid w:val="00976CCF"/>
    <w:rsid w:val="00976DBE"/>
    <w:rsid w:val="009770D2"/>
    <w:rsid w:val="00977150"/>
    <w:rsid w:val="0097717B"/>
    <w:rsid w:val="009773E5"/>
    <w:rsid w:val="009774CC"/>
    <w:rsid w:val="00977A56"/>
    <w:rsid w:val="00977E72"/>
    <w:rsid w:val="0098049A"/>
    <w:rsid w:val="00981058"/>
    <w:rsid w:val="0098125D"/>
    <w:rsid w:val="00981C67"/>
    <w:rsid w:val="00981D46"/>
    <w:rsid w:val="00981EFB"/>
    <w:rsid w:val="009837E7"/>
    <w:rsid w:val="00983A82"/>
    <w:rsid w:val="00983C1A"/>
    <w:rsid w:val="00983C71"/>
    <w:rsid w:val="00984018"/>
    <w:rsid w:val="0098463C"/>
    <w:rsid w:val="009847D4"/>
    <w:rsid w:val="00984BF2"/>
    <w:rsid w:val="009850EA"/>
    <w:rsid w:val="009855CD"/>
    <w:rsid w:val="00985C24"/>
    <w:rsid w:val="00985DE6"/>
    <w:rsid w:val="009861B4"/>
    <w:rsid w:val="00986B5E"/>
    <w:rsid w:val="009875F4"/>
    <w:rsid w:val="00987956"/>
    <w:rsid w:val="00987E46"/>
    <w:rsid w:val="009902DD"/>
    <w:rsid w:val="00990907"/>
    <w:rsid w:val="00990BA3"/>
    <w:rsid w:val="00991285"/>
    <w:rsid w:val="00992B99"/>
    <w:rsid w:val="00992D57"/>
    <w:rsid w:val="00993000"/>
    <w:rsid w:val="00993095"/>
    <w:rsid w:val="009930D7"/>
    <w:rsid w:val="00993545"/>
    <w:rsid w:val="00993679"/>
    <w:rsid w:val="0099424C"/>
    <w:rsid w:val="00994BC5"/>
    <w:rsid w:val="009957AF"/>
    <w:rsid w:val="00995C32"/>
    <w:rsid w:val="0099602B"/>
    <w:rsid w:val="009968C5"/>
    <w:rsid w:val="0099754E"/>
    <w:rsid w:val="00997812"/>
    <w:rsid w:val="00997D81"/>
    <w:rsid w:val="00997E5A"/>
    <w:rsid w:val="009A004C"/>
    <w:rsid w:val="009A035C"/>
    <w:rsid w:val="009A05A5"/>
    <w:rsid w:val="009A0923"/>
    <w:rsid w:val="009A15F5"/>
    <w:rsid w:val="009A1E81"/>
    <w:rsid w:val="009A1EBE"/>
    <w:rsid w:val="009A21D2"/>
    <w:rsid w:val="009A24FC"/>
    <w:rsid w:val="009A2797"/>
    <w:rsid w:val="009A2FD0"/>
    <w:rsid w:val="009A57CD"/>
    <w:rsid w:val="009A580F"/>
    <w:rsid w:val="009A6408"/>
    <w:rsid w:val="009A6D3A"/>
    <w:rsid w:val="009A6D9D"/>
    <w:rsid w:val="009A7001"/>
    <w:rsid w:val="009A7162"/>
    <w:rsid w:val="009A71AC"/>
    <w:rsid w:val="009A73E8"/>
    <w:rsid w:val="009A73F9"/>
    <w:rsid w:val="009A7ED7"/>
    <w:rsid w:val="009B036F"/>
    <w:rsid w:val="009B0F8A"/>
    <w:rsid w:val="009B1793"/>
    <w:rsid w:val="009B19E4"/>
    <w:rsid w:val="009B1A14"/>
    <w:rsid w:val="009B1BB7"/>
    <w:rsid w:val="009B1D99"/>
    <w:rsid w:val="009B2607"/>
    <w:rsid w:val="009B282A"/>
    <w:rsid w:val="009B2AFF"/>
    <w:rsid w:val="009B3874"/>
    <w:rsid w:val="009B404B"/>
    <w:rsid w:val="009B4396"/>
    <w:rsid w:val="009B4675"/>
    <w:rsid w:val="009B497B"/>
    <w:rsid w:val="009B5156"/>
    <w:rsid w:val="009B5166"/>
    <w:rsid w:val="009B5330"/>
    <w:rsid w:val="009B5818"/>
    <w:rsid w:val="009B6110"/>
    <w:rsid w:val="009B612F"/>
    <w:rsid w:val="009B6C1B"/>
    <w:rsid w:val="009B7B02"/>
    <w:rsid w:val="009C0054"/>
    <w:rsid w:val="009C0596"/>
    <w:rsid w:val="009C05FD"/>
    <w:rsid w:val="009C077A"/>
    <w:rsid w:val="009C0CB8"/>
    <w:rsid w:val="009C0F27"/>
    <w:rsid w:val="009C13F7"/>
    <w:rsid w:val="009C1551"/>
    <w:rsid w:val="009C1650"/>
    <w:rsid w:val="009C16C6"/>
    <w:rsid w:val="009C18BF"/>
    <w:rsid w:val="009C1950"/>
    <w:rsid w:val="009C1A4E"/>
    <w:rsid w:val="009C1C33"/>
    <w:rsid w:val="009C23D7"/>
    <w:rsid w:val="009C2628"/>
    <w:rsid w:val="009C2CCB"/>
    <w:rsid w:val="009C2F00"/>
    <w:rsid w:val="009C3182"/>
    <w:rsid w:val="009C3424"/>
    <w:rsid w:val="009C4555"/>
    <w:rsid w:val="009C4AF8"/>
    <w:rsid w:val="009C5590"/>
    <w:rsid w:val="009C5BED"/>
    <w:rsid w:val="009C66ED"/>
    <w:rsid w:val="009C6D84"/>
    <w:rsid w:val="009C722D"/>
    <w:rsid w:val="009C7F65"/>
    <w:rsid w:val="009D00D4"/>
    <w:rsid w:val="009D0319"/>
    <w:rsid w:val="009D0E87"/>
    <w:rsid w:val="009D1738"/>
    <w:rsid w:val="009D1819"/>
    <w:rsid w:val="009D3656"/>
    <w:rsid w:val="009D384A"/>
    <w:rsid w:val="009D3AA7"/>
    <w:rsid w:val="009D3B9B"/>
    <w:rsid w:val="009D5257"/>
    <w:rsid w:val="009D525A"/>
    <w:rsid w:val="009D5F8B"/>
    <w:rsid w:val="009D62B1"/>
    <w:rsid w:val="009D6640"/>
    <w:rsid w:val="009D6816"/>
    <w:rsid w:val="009D6DDE"/>
    <w:rsid w:val="009D7505"/>
    <w:rsid w:val="009D7990"/>
    <w:rsid w:val="009D7D69"/>
    <w:rsid w:val="009E0035"/>
    <w:rsid w:val="009E07F7"/>
    <w:rsid w:val="009E0A7A"/>
    <w:rsid w:val="009E11BB"/>
    <w:rsid w:val="009E11EF"/>
    <w:rsid w:val="009E1477"/>
    <w:rsid w:val="009E1787"/>
    <w:rsid w:val="009E218B"/>
    <w:rsid w:val="009E36F1"/>
    <w:rsid w:val="009E3757"/>
    <w:rsid w:val="009E38D6"/>
    <w:rsid w:val="009E4168"/>
    <w:rsid w:val="009E5539"/>
    <w:rsid w:val="009E59BC"/>
    <w:rsid w:val="009E5B5F"/>
    <w:rsid w:val="009E6455"/>
    <w:rsid w:val="009E6A4F"/>
    <w:rsid w:val="009E6C45"/>
    <w:rsid w:val="009E7320"/>
    <w:rsid w:val="009E7CED"/>
    <w:rsid w:val="009E7ED2"/>
    <w:rsid w:val="009F063D"/>
    <w:rsid w:val="009F06E3"/>
    <w:rsid w:val="009F0B56"/>
    <w:rsid w:val="009F0BD2"/>
    <w:rsid w:val="009F0E94"/>
    <w:rsid w:val="009F1559"/>
    <w:rsid w:val="009F17F7"/>
    <w:rsid w:val="009F1959"/>
    <w:rsid w:val="009F19DE"/>
    <w:rsid w:val="009F1EC9"/>
    <w:rsid w:val="009F2557"/>
    <w:rsid w:val="009F2AD1"/>
    <w:rsid w:val="009F2C94"/>
    <w:rsid w:val="009F2E7E"/>
    <w:rsid w:val="009F301F"/>
    <w:rsid w:val="009F382C"/>
    <w:rsid w:val="009F3F87"/>
    <w:rsid w:val="009F4DAA"/>
    <w:rsid w:val="009F5077"/>
    <w:rsid w:val="009F52DE"/>
    <w:rsid w:val="009F610C"/>
    <w:rsid w:val="009F61FF"/>
    <w:rsid w:val="009F6459"/>
    <w:rsid w:val="009F6FD2"/>
    <w:rsid w:val="009F7166"/>
    <w:rsid w:val="009F718B"/>
    <w:rsid w:val="009F78F6"/>
    <w:rsid w:val="00A003A7"/>
    <w:rsid w:val="00A00564"/>
    <w:rsid w:val="00A0084C"/>
    <w:rsid w:val="00A008B4"/>
    <w:rsid w:val="00A013BB"/>
    <w:rsid w:val="00A01AF1"/>
    <w:rsid w:val="00A01BC3"/>
    <w:rsid w:val="00A01DBF"/>
    <w:rsid w:val="00A031B9"/>
    <w:rsid w:val="00A0479D"/>
    <w:rsid w:val="00A04B36"/>
    <w:rsid w:val="00A04FA8"/>
    <w:rsid w:val="00A056E2"/>
    <w:rsid w:val="00A05FD7"/>
    <w:rsid w:val="00A06902"/>
    <w:rsid w:val="00A06EF6"/>
    <w:rsid w:val="00A07061"/>
    <w:rsid w:val="00A0727A"/>
    <w:rsid w:val="00A076E4"/>
    <w:rsid w:val="00A07CB0"/>
    <w:rsid w:val="00A10A02"/>
    <w:rsid w:val="00A10E9E"/>
    <w:rsid w:val="00A117B3"/>
    <w:rsid w:val="00A12049"/>
    <w:rsid w:val="00A128A2"/>
    <w:rsid w:val="00A13D99"/>
    <w:rsid w:val="00A142D6"/>
    <w:rsid w:val="00A146CC"/>
    <w:rsid w:val="00A14980"/>
    <w:rsid w:val="00A14A6E"/>
    <w:rsid w:val="00A14F12"/>
    <w:rsid w:val="00A15853"/>
    <w:rsid w:val="00A16062"/>
    <w:rsid w:val="00A163E0"/>
    <w:rsid w:val="00A20637"/>
    <w:rsid w:val="00A21A6F"/>
    <w:rsid w:val="00A22331"/>
    <w:rsid w:val="00A22828"/>
    <w:rsid w:val="00A23F9C"/>
    <w:rsid w:val="00A248AE"/>
    <w:rsid w:val="00A24B49"/>
    <w:rsid w:val="00A2502B"/>
    <w:rsid w:val="00A25140"/>
    <w:rsid w:val="00A25B9D"/>
    <w:rsid w:val="00A2647F"/>
    <w:rsid w:val="00A26876"/>
    <w:rsid w:val="00A26F9B"/>
    <w:rsid w:val="00A27019"/>
    <w:rsid w:val="00A3045F"/>
    <w:rsid w:val="00A304AB"/>
    <w:rsid w:val="00A30610"/>
    <w:rsid w:val="00A313CB"/>
    <w:rsid w:val="00A314A3"/>
    <w:rsid w:val="00A31849"/>
    <w:rsid w:val="00A31CF0"/>
    <w:rsid w:val="00A3243E"/>
    <w:rsid w:val="00A32ABE"/>
    <w:rsid w:val="00A33624"/>
    <w:rsid w:val="00A33BD2"/>
    <w:rsid w:val="00A344CC"/>
    <w:rsid w:val="00A34CB9"/>
    <w:rsid w:val="00A35448"/>
    <w:rsid w:val="00A35522"/>
    <w:rsid w:val="00A362E6"/>
    <w:rsid w:val="00A36847"/>
    <w:rsid w:val="00A373F5"/>
    <w:rsid w:val="00A374F9"/>
    <w:rsid w:val="00A37D5A"/>
    <w:rsid w:val="00A40816"/>
    <w:rsid w:val="00A409A7"/>
    <w:rsid w:val="00A40D4C"/>
    <w:rsid w:val="00A40ECF"/>
    <w:rsid w:val="00A410C9"/>
    <w:rsid w:val="00A4173F"/>
    <w:rsid w:val="00A41F86"/>
    <w:rsid w:val="00A423A8"/>
    <w:rsid w:val="00A42513"/>
    <w:rsid w:val="00A42D39"/>
    <w:rsid w:val="00A437DF"/>
    <w:rsid w:val="00A43C40"/>
    <w:rsid w:val="00A43F57"/>
    <w:rsid w:val="00A44B7A"/>
    <w:rsid w:val="00A4543C"/>
    <w:rsid w:val="00A45BE6"/>
    <w:rsid w:val="00A45E73"/>
    <w:rsid w:val="00A4666F"/>
    <w:rsid w:val="00A46C4D"/>
    <w:rsid w:val="00A46CC8"/>
    <w:rsid w:val="00A47F1C"/>
    <w:rsid w:val="00A50622"/>
    <w:rsid w:val="00A50A09"/>
    <w:rsid w:val="00A51EC6"/>
    <w:rsid w:val="00A53402"/>
    <w:rsid w:val="00A5344C"/>
    <w:rsid w:val="00A53741"/>
    <w:rsid w:val="00A5379D"/>
    <w:rsid w:val="00A5404E"/>
    <w:rsid w:val="00A5527C"/>
    <w:rsid w:val="00A556E2"/>
    <w:rsid w:val="00A55FAA"/>
    <w:rsid w:val="00A56711"/>
    <w:rsid w:val="00A5688A"/>
    <w:rsid w:val="00A57021"/>
    <w:rsid w:val="00A57A87"/>
    <w:rsid w:val="00A601C0"/>
    <w:rsid w:val="00A60458"/>
    <w:rsid w:val="00A60EA8"/>
    <w:rsid w:val="00A6151E"/>
    <w:rsid w:val="00A61C46"/>
    <w:rsid w:val="00A62764"/>
    <w:rsid w:val="00A634EA"/>
    <w:rsid w:val="00A63A0F"/>
    <w:rsid w:val="00A63AD3"/>
    <w:rsid w:val="00A63F2B"/>
    <w:rsid w:val="00A6472C"/>
    <w:rsid w:val="00A64C2B"/>
    <w:rsid w:val="00A653E0"/>
    <w:rsid w:val="00A65721"/>
    <w:rsid w:val="00A65CF4"/>
    <w:rsid w:val="00A65E92"/>
    <w:rsid w:val="00A66E7C"/>
    <w:rsid w:val="00A66F7A"/>
    <w:rsid w:val="00A67087"/>
    <w:rsid w:val="00A67167"/>
    <w:rsid w:val="00A67B9C"/>
    <w:rsid w:val="00A70B22"/>
    <w:rsid w:val="00A70E9D"/>
    <w:rsid w:val="00A727C5"/>
    <w:rsid w:val="00A72AFE"/>
    <w:rsid w:val="00A72D99"/>
    <w:rsid w:val="00A732CF"/>
    <w:rsid w:val="00A73930"/>
    <w:rsid w:val="00A739AB"/>
    <w:rsid w:val="00A74755"/>
    <w:rsid w:val="00A765EB"/>
    <w:rsid w:val="00A76885"/>
    <w:rsid w:val="00A76958"/>
    <w:rsid w:val="00A77C2D"/>
    <w:rsid w:val="00A77F33"/>
    <w:rsid w:val="00A80463"/>
    <w:rsid w:val="00A808E8"/>
    <w:rsid w:val="00A80A56"/>
    <w:rsid w:val="00A817B0"/>
    <w:rsid w:val="00A81A82"/>
    <w:rsid w:val="00A81A8B"/>
    <w:rsid w:val="00A8330B"/>
    <w:rsid w:val="00A83688"/>
    <w:rsid w:val="00A83A0C"/>
    <w:rsid w:val="00A83DC5"/>
    <w:rsid w:val="00A84680"/>
    <w:rsid w:val="00A84951"/>
    <w:rsid w:val="00A84A3C"/>
    <w:rsid w:val="00A84E80"/>
    <w:rsid w:val="00A8528F"/>
    <w:rsid w:val="00A85524"/>
    <w:rsid w:val="00A85D1D"/>
    <w:rsid w:val="00A87C76"/>
    <w:rsid w:val="00A87F75"/>
    <w:rsid w:val="00A90461"/>
    <w:rsid w:val="00A9051F"/>
    <w:rsid w:val="00A90523"/>
    <w:rsid w:val="00A91667"/>
    <w:rsid w:val="00A91C08"/>
    <w:rsid w:val="00A930B2"/>
    <w:rsid w:val="00A932BA"/>
    <w:rsid w:val="00A9335C"/>
    <w:rsid w:val="00A9336D"/>
    <w:rsid w:val="00A93739"/>
    <w:rsid w:val="00A93CEF"/>
    <w:rsid w:val="00A94002"/>
    <w:rsid w:val="00A94019"/>
    <w:rsid w:val="00A9402B"/>
    <w:rsid w:val="00A940CC"/>
    <w:rsid w:val="00A9414A"/>
    <w:rsid w:val="00A94187"/>
    <w:rsid w:val="00A94BE3"/>
    <w:rsid w:val="00A9599A"/>
    <w:rsid w:val="00A965EB"/>
    <w:rsid w:val="00A9749E"/>
    <w:rsid w:val="00AA0061"/>
    <w:rsid w:val="00AA035C"/>
    <w:rsid w:val="00AA0FFB"/>
    <w:rsid w:val="00AA134C"/>
    <w:rsid w:val="00AA1549"/>
    <w:rsid w:val="00AA17A4"/>
    <w:rsid w:val="00AA1EDB"/>
    <w:rsid w:val="00AA235B"/>
    <w:rsid w:val="00AA29E5"/>
    <w:rsid w:val="00AA2D05"/>
    <w:rsid w:val="00AA2E4C"/>
    <w:rsid w:val="00AA2F24"/>
    <w:rsid w:val="00AA2FA8"/>
    <w:rsid w:val="00AA34BD"/>
    <w:rsid w:val="00AA4CB0"/>
    <w:rsid w:val="00AA4FDF"/>
    <w:rsid w:val="00AA5687"/>
    <w:rsid w:val="00AA5E4C"/>
    <w:rsid w:val="00AA5EE3"/>
    <w:rsid w:val="00AA6280"/>
    <w:rsid w:val="00AA651A"/>
    <w:rsid w:val="00AA7047"/>
    <w:rsid w:val="00AA716B"/>
    <w:rsid w:val="00AA7A5E"/>
    <w:rsid w:val="00AB0115"/>
    <w:rsid w:val="00AB0244"/>
    <w:rsid w:val="00AB190F"/>
    <w:rsid w:val="00AB2A00"/>
    <w:rsid w:val="00AB2BF4"/>
    <w:rsid w:val="00AB31B5"/>
    <w:rsid w:val="00AB3AAF"/>
    <w:rsid w:val="00AB3E7C"/>
    <w:rsid w:val="00AB4516"/>
    <w:rsid w:val="00AB5192"/>
    <w:rsid w:val="00AB6093"/>
    <w:rsid w:val="00AB637F"/>
    <w:rsid w:val="00AB63FD"/>
    <w:rsid w:val="00AB6C3F"/>
    <w:rsid w:val="00AB6FBA"/>
    <w:rsid w:val="00AC00FE"/>
    <w:rsid w:val="00AC0766"/>
    <w:rsid w:val="00AC16F9"/>
    <w:rsid w:val="00AC1F33"/>
    <w:rsid w:val="00AC23F0"/>
    <w:rsid w:val="00AC2847"/>
    <w:rsid w:val="00AC29FF"/>
    <w:rsid w:val="00AC2EA9"/>
    <w:rsid w:val="00AC3083"/>
    <w:rsid w:val="00AC3572"/>
    <w:rsid w:val="00AC43C2"/>
    <w:rsid w:val="00AC48D9"/>
    <w:rsid w:val="00AC4FAC"/>
    <w:rsid w:val="00AC5345"/>
    <w:rsid w:val="00AC57AF"/>
    <w:rsid w:val="00AC5F28"/>
    <w:rsid w:val="00AC63D9"/>
    <w:rsid w:val="00AC70D1"/>
    <w:rsid w:val="00AC73CA"/>
    <w:rsid w:val="00AC7672"/>
    <w:rsid w:val="00AC76E7"/>
    <w:rsid w:val="00AC7978"/>
    <w:rsid w:val="00AD0222"/>
    <w:rsid w:val="00AD0516"/>
    <w:rsid w:val="00AD08D3"/>
    <w:rsid w:val="00AD167A"/>
    <w:rsid w:val="00AD1888"/>
    <w:rsid w:val="00AD1AE0"/>
    <w:rsid w:val="00AD1D5D"/>
    <w:rsid w:val="00AD2D78"/>
    <w:rsid w:val="00AD411C"/>
    <w:rsid w:val="00AD4F30"/>
    <w:rsid w:val="00AD5821"/>
    <w:rsid w:val="00AD5B60"/>
    <w:rsid w:val="00AD5EBC"/>
    <w:rsid w:val="00AD674B"/>
    <w:rsid w:val="00AD6EA2"/>
    <w:rsid w:val="00AD7224"/>
    <w:rsid w:val="00AD72BE"/>
    <w:rsid w:val="00AD7E50"/>
    <w:rsid w:val="00AE1243"/>
    <w:rsid w:val="00AE16D1"/>
    <w:rsid w:val="00AE1746"/>
    <w:rsid w:val="00AE1AEE"/>
    <w:rsid w:val="00AE1DA4"/>
    <w:rsid w:val="00AE201A"/>
    <w:rsid w:val="00AE332E"/>
    <w:rsid w:val="00AE3573"/>
    <w:rsid w:val="00AE46E7"/>
    <w:rsid w:val="00AE4AE7"/>
    <w:rsid w:val="00AE57AD"/>
    <w:rsid w:val="00AE60E8"/>
    <w:rsid w:val="00AE6BC2"/>
    <w:rsid w:val="00AE6C29"/>
    <w:rsid w:val="00AE6DB7"/>
    <w:rsid w:val="00AE6F80"/>
    <w:rsid w:val="00AF0076"/>
    <w:rsid w:val="00AF03BB"/>
    <w:rsid w:val="00AF0A83"/>
    <w:rsid w:val="00AF1026"/>
    <w:rsid w:val="00AF1B63"/>
    <w:rsid w:val="00AF25DB"/>
    <w:rsid w:val="00AF2F0F"/>
    <w:rsid w:val="00AF3119"/>
    <w:rsid w:val="00AF3354"/>
    <w:rsid w:val="00AF337B"/>
    <w:rsid w:val="00AF3420"/>
    <w:rsid w:val="00AF4387"/>
    <w:rsid w:val="00AF5010"/>
    <w:rsid w:val="00AF5207"/>
    <w:rsid w:val="00AF5546"/>
    <w:rsid w:val="00AF7665"/>
    <w:rsid w:val="00AF7EC1"/>
    <w:rsid w:val="00B0004B"/>
    <w:rsid w:val="00B000A2"/>
    <w:rsid w:val="00B01732"/>
    <w:rsid w:val="00B0203C"/>
    <w:rsid w:val="00B0208E"/>
    <w:rsid w:val="00B02289"/>
    <w:rsid w:val="00B026C0"/>
    <w:rsid w:val="00B029D3"/>
    <w:rsid w:val="00B02D23"/>
    <w:rsid w:val="00B02D92"/>
    <w:rsid w:val="00B0385B"/>
    <w:rsid w:val="00B03F73"/>
    <w:rsid w:val="00B0438B"/>
    <w:rsid w:val="00B04813"/>
    <w:rsid w:val="00B0483B"/>
    <w:rsid w:val="00B048D8"/>
    <w:rsid w:val="00B04CC4"/>
    <w:rsid w:val="00B04CD5"/>
    <w:rsid w:val="00B05266"/>
    <w:rsid w:val="00B06184"/>
    <w:rsid w:val="00B06305"/>
    <w:rsid w:val="00B068F1"/>
    <w:rsid w:val="00B06F12"/>
    <w:rsid w:val="00B070B7"/>
    <w:rsid w:val="00B072D0"/>
    <w:rsid w:val="00B07CBD"/>
    <w:rsid w:val="00B115E6"/>
    <w:rsid w:val="00B116D5"/>
    <w:rsid w:val="00B1185A"/>
    <w:rsid w:val="00B120C7"/>
    <w:rsid w:val="00B1252A"/>
    <w:rsid w:val="00B125B9"/>
    <w:rsid w:val="00B12BFC"/>
    <w:rsid w:val="00B132AE"/>
    <w:rsid w:val="00B13E4C"/>
    <w:rsid w:val="00B13E66"/>
    <w:rsid w:val="00B13EA5"/>
    <w:rsid w:val="00B1402F"/>
    <w:rsid w:val="00B15C70"/>
    <w:rsid w:val="00B15F78"/>
    <w:rsid w:val="00B161CF"/>
    <w:rsid w:val="00B16F23"/>
    <w:rsid w:val="00B17CE9"/>
    <w:rsid w:val="00B17DDD"/>
    <w:rsid w:val="00B17EF8"/>
    <w:rsid w:val="00B20AFE"/>
    <w:rsid w:val="00B21097"/>
    <w:rsid w:val="00B21315"/>
    <w:rsid w:val="00B22702"/>
    <w:rsid w:val="00B22703"/>
    <w:rsid w:val="00B236B5"/>
    <w:rsid w:val="00B23ACE"/>
    <w:rsid w:val="00B23AF5"/>
    <w:rsid w:val="00B24132"/>
    <w:rsid w:val="00B242C8"/>
    <w:rsid w:val="00B242FC"/>
    <w:rsid w:val="00B24AF4"/>
    <w:rsid w:val="00B25E55"/>
    <w:rsid w:val="00B26569"/>
    <w:rsid w:val="00B266C8"/>
    <w:rsid w:val="00B27830"/>
    <w:rsid w:val="00B2787C"/>
    <w:rsid w:val="00B27909"/>
    <w:rsid w:val="00B30237"/>
    <w:rsid w:val="00B30753"/>
    <w:rsid w:val="00B30831"/>
    <w:rsid w:val="00B30879"/>
    <w:rsid w:val="00B30C93"/>
    <w:rsid w:val="00B30F51"/>
    <w:rsid w:val="00B31468"/>
    <w:rsid w:val="00B31A8D"/>
    <w:rsid w:val="00B31FC5"/>
    <w:rsid w:val="00B32007"/>
    <w:rsid w:val="00B323D7"/>
    <w:rsid w:val="00B328A6"/>
    <w:rsid w:val="00B3295B"/>
    <w:rsid w:val="00B32996"/>
    <w:rsid w:val="00B341E0"/>
    <w:rsid w:val="00B342E6"/>
    <w:rsid w:val="00B345D6"/>
    <w:rsid w:val="00B3470B"/>
    <w:rsid w:val="00B3478D"/>
    <w:rsid w:val="00B35D08"/>
    <w:rsid w:val="00B35F30"/>
    <w:rsid w:val="00B362C6"/>
    <w:rsid w:val="00B3641B"/>
    <w:rsid w:val="00B3689C"/>
    <w:rsid w:val="00B36F44"/>
    <w:rsid w:val="00B375C5"/>
    <w:rsid w:val="00B37F8F"/>
    <w:rsid w:val="00B40188"/>
    <w:rsid w:val="00B40741"/>
    <w:rsid w:val="00B41500"/>
    <w:rsid w:val="00B415BB"/>
    <w:rsid w:val="00B419C2"/>
    <w:rsid w:val="00B4219F"/>
    <w:rsid w:val="00B4226C"/>
    <w:rsid w:val="00B4231C"/>
    <w:rsid w:val="00B427A0"/>
    <w:rsid w:val="00B42871"/>
    <w:rsid w:val="00B4295F"/>
    <w:rsid w:val="00B42E0E"/>
    <w:rsid w:val="00B42E62"/>
    <w:rsid w:val="00B43F24"/>
    <w:rsid w:val="00B444DC"/>
    <w:rsid w:val="00B44E7C"/>
    <w:rsid w:val="00B454E9"/>
    <w:rsid w:val="00B45B32"/>
    <w:rsid w:val="00B45E4A"/>
    <w:rsid w:val="00B46474"/>
    <w:rsid w:val="00B467ED"/>
    <w:rsid w:val="00B47D5E"/>
    <w:rsid w:val="00B47EE0"/>
    <w:rsid w:val="00B50F20"/>
    <w:rsid w:val="00B5107F"/>
    <w:rsid w:val="00B5130E"/>
    <w:rsid w:val="00B5145D"/>
    <w:rsid w:val="00B51633"/>
    <w:rsid w:val="00B51C9A"/>
    <w:rsid w:val="00B51CE6"/>
    <w:rsid w:val="00B5210A"/>
    <w:rsid w:val="00B52378"/>
    <w:rsid w:val="00B525A4"/>
    <w:rsid w:val="00B52854"/>
    <w:rsid w:val="00B52978"/>
    <w:rsid w:val="00B5297B"/>
    <w:rsid w:val="00B52A46"/>
    <w:rsid w:val="00B5318A"/>
    <w:rsid w:val="00B53484"/>
    <w:rsid w:val="00B53B9D"/>
    <w:rsid w:val="00B53EE8"/>
    <w:rsid w:val="00B549EA"/>
    <w:rsid w:val="00B54CA7"/>
    <w:rsid w:val="00B55C30"/>
    <w:rsid w:val="00B56895"/>
    <w:rsid w:val="00B5689D"/>
    <w:rsid w:val="00B5740C"/>
    <w:rsid w:val="00B579D3"/>
    <w:rsid w:val="00B6002B"/>
    <w:rsid w:val="00B601D3"/>
    <w:rsid w:val="00B60782"/>
    <w:rsid w:val="00B60921"/>
    <w:rsid w:val="00B60941"/>
    <w:rsid w:val="00B60A71"/>
    <w:rsid w:val="00B60C1A"/>
    <w:rsid w:val="00B625BE"/>
    <w:rsid w:val="00B62681"/>
    <w:rsid w:val="00B629A9"/>
    <w:rsid w:val="00B62B9B"/>
    <w:rsid w:val="00B62D95"/>
    <w:rsid w:val="00B63849"/>
    <w:rsid w:val="00B63C51"/>
    <w:rsid w:val="00B646EA"/>
    <w:rsid w:val="00B64C55"/>
    <w:rsid w:val="00B64CA8"/>
    <w:rsid w:val="00B663D9"/>
    <w:rsid w:val="00B664D0"/>
    <w:rsid w:val="00B665E7"/>
    <w:rsid w:val="00B67F03"/>
    <w:rsid w:val="00B703CB"/>
    <w:rsid w:val="00B70A76"/>
    <w:rsid w:val="00B714E9"/>
    <w:rsid w:val="00B71C06"/>
    <w:rsid w:val="00B7214C"/>
    <w:rsid w:val="00B73127"/>
    <w:rsid w:val="00B7389A"/>
    <w:rsid w:val="00B73D6C"/>
    <w:rsid w:val="00B74CE9"/>
    <w:rsid w:val="00B75000"/>
    <w:rsid w:val="00B76074"/>
    <w:rsid w:val="00B7608A"/>
    <w:rsid w:val="00B761BD"/>
    <w:rsid w:val="00B76504"/>
    <w:rsid w:val="00B76A41"/>
    <w:rsid w:val="00B7771A"/>
    <w:rsid w:val="00B77A8A"/>
    <w:rsid w:val="00B80175"/>
    <w:rsid w:val="00B803C2"/>
    <w:rsid w:val="00B80500"/>
    <w:rsid w:val="00B80AA2"/>
    <w:rsid w:val="00B82732"/>
    <w:rsid w:val="00B82E87"/>
    <w:rsid w:val="00B832CA"/>
    <w:rsid w:val="00B8356D"/>
    <w:rsid w:val="00B84391"/>
    <w:rsid w:val="00B8449B"/>
    <w:rsid w:val="00B84875"/>
    <w:rsid w:val="00B8491D"/>
    <w:rsid w:val="00B84D81"/>
    <w:rsid w:val="00B84E50"/>
    <w:rsid w:val="00B8526C"/>
    <w:rsid w:val="00B85A21"/>
    <w:rsid w:val="00B86592"/>
    <w:rsid w:val="00B86BB9"/>
    <w:rsid w:val="00B86BF9"/>
    <w:rsid w:val="00B86E0C"/>
    <w:rsid w:val="00B87421"/>
    <w:rsid w:val="00B8791A"/>
    <w:rsid w:val="00B924E0"/>
    <w:rsid w:val="00B92E7F"/>
    <w:rsid w:val="00B92F93"/>
    <w:rsid w:val="00B938E3"/>
    <w:rsid w:val="00B939D2"/>
    <w:rsid w:val="00B940C6"/>
    <w:rsid w:val="00B94277"/>
    <w:rsid w:val="00B942F6"/>
    <w:rsid w:val="00B943FF"/>
    <w:rsid w:val="00B949D4"/>
    <w:rsid w:val="00B94FC1"/>
    <w:rsid w:val="00B95F5B"/>
    <w:rsid w:val="00B966DD"/>
    <w:rsid w:val="00B96DB2"/>
    <w:rsid w:val="00B96FDC"/>
    <w:rsid w:val="00B96FF1"/>
    <w:rsid w:val="00B972E9"/>
    <w:rsid w:val="00B97A35"/>
    <w:rsid w:val="00BA00AB"/>
    <w:rsid w:val="00BA1315"/>
    <w:rsid w:val="00BA16EA"/>
    <w:rsid w:val="00BA1C91"/>
    <w:rsid w:val="00BA2284"/>
    <w:rsid w:val="00BA2310"/>
    <w:rsid w:val="00BA23A1"/>
    <w:rsid w:val="00BA2587"/>
    <w:rsid w:val="00BA2775"/>
    <w:rsid w:val="00BA303C"/>
    <w:rsid w:val="00BA3651"/>
    <w:rsid w:val="00BA37D8"/>
    <w:rsid w:val="00BA3E51"/>
    <w:rsid w:val="00BA4260"/>
    <w:rsid w:val="00BA484C"/>
    <w:rsid w:val="00BA5204"/>
    <w:rsid w:val="00BA529D"/>
    <w:rsid w:val="00BA53DC"/>
    <w:rsid w:val="00BA59E0"/>
    <w:rsid w:val="00BA693C"/>
    <w:rsid w:val="00BB08AD"/>
    <w:rsid w:val="00BB16FC"/>
    <w:rsid w:val="00BB1F6D"/>
    <w:rsid w:val="00BB3533"/>
    <w:rsid w:val="00BB38B6"/>
    <w:rsid w:val="00BB4240"/>
    <w:rsid w:val="00BB4392"/>
    <w:rsid w:val="00BB4880"/>
    <w:rsid w:val="00BB5016"/>
    <w:rsid w:val="00BB5944"/>
    <w:rsid w:val="00BB5AE2"/>
    <w:rsid w:val="00BB5D7B"/>
    <w:rsid w:val="00BB5EF3"/>
    <w:rsid w:val="00BB6BFE"/>
    <w:rsid w:val="00BB71DD"/>
    <w:rsid w:val="00BB7577"/>
    <w:rsid w:val="00BC0176"/>
    <w:rsid w:val="00BC07B2"/>
    <w:rsid w:val="00BC0D71"/>
    <w:rsid w:val="00BC1496"/>
    <w:rsid w:val="00BC15CA"/>
    <w:rsid w:val="00BC2272"/>
    <w:rsid w:val="00BC251C"/>
    <w:rsid w:val="00BC2EC9"/>
    <w:rsid w:val="00BC320D"/>
    <w:rsid w:val="00BC3264"/>
    <w:rsid w:val="00BC3EB3"/>
    <w:rsid w:val="00BC472E"/>
    <w:rsid w:val="00BC4B99"/>
    <w:rsid w:val="00BC50B7"/>
    <w:rsid w:val="00BC5CB2"/>
    <w:rsid w:val="00BC6131"/>
    <w:rsid w:val="00BC6DC0"/>
    <w:rsid w:val="00BC7322"/>
    <w:rsid w:val="00BC761D"/>
    <w:rsid w:val="00BC773F"/>
    <w:rsid w:val="00BC7840"/>
    <w:rsid w:val="00BC78FF"/>
    <w:rsid w:val="00BC7979"/>
    <w:rsid w:val="00BD0357"/>
    <w:rsid w:val="00BD056A"/>
    <w:rsid w:val="00BD0FB8"/>
    <w:rsid w:val="00BD10D7"/>
    <w:rsid w:val="00BD12DF"/>
    <w:rsid w:val="00BD1ACD"/>
    <w:rsid w:val="00BD1C1C"/>
    <w:rsid w:val="00BD1D46"/>
    <w:rsid w:val="00BD1E28"/>
    <w:rsid w:val="00BD1EAD"/>
    <w:rsid w:val="00BD2AAF"/>
    <w:rsid w:val="00BD3138"/>
    <w:rsid w:val="00BD4025"/>
    <w:rsid w:val="00BD4138"/>
    <w:rsid w:val="00BD498F"/>
    <w:rsid w:val="00BD60B4"/>
    <w:rsid w:val="00BD74EB"/>
    <w:rsid w:val="00BD7638"/>
    <w:rsid w:val="00BD7E05"/>
    <w:rsid w:val="00BE101B"/>
    <w:rsid w:val="00BE1137"/>
    <w:rsid w:val="00BE16AE"/>
    <w:rsid w:val="00BE16FB"/>
    <w:rsid w:val="00BE179B"/>
    <w:rsid w:val="00BE2A77"/>
    <w:rsid w:val="00BE2D19"/>
    <w:rsid w:val="00BE317D"/>
    <w:rsid w:val="00BE3FE1"/>
    <w:rsid w:val="00BE41C9"/>
    <w:rsid w:val="00BE57AD"/>
    <w:rsid w:val="00BE5981"/>
    <w:rsid w:val="00BE6EEE"/>
    <w:rsid w:val="00BF0D20"/>
    <w:rsid w:val="00BF0FF7"/>
    <w:rsid w:val="00BF168F"/>
    <w:rsid w:val="00BF226C"/>
    <w:rsid w:val="00BF2462"/>
    <w:rsid w:val="00BF277C"/>
    <w:rsid w:val="00BF2866"/>
    <w:rsid w:val="00BF2C21"/>
    <w:rsid w:val="00BF2C2B"/>
    <w:rsid w:val="00BF401B"/>
    <w:rsid w:val="00BF42E0"/>
    <w:rsid w:val="00BF4774"/>
    <w:rsid w:val="00BF47FA"/>
    <w:rsid w:val="00BF4851"/>
    <w:rsid w:val="00BF48C3"/>
    <w:rsid w:val="00BF4C6D"/>
    <w:rsid w:val="00BF4E9B"/>
    <w:rsid w:val="00BF5044"/>
    <w:rsid w:val="00BF52C8"/>
    <w:rsid w:val="00BF5DE2"/>
    <w:rsid w:val="00BF604A"/>
    <w:rsid w:val="00BF6EDA"/>
    <w:rsid w:val="00BF7BCB"/>
    <w:rsid w:val="00C006EF"/>
    <w:rsid w:val="00C008D2"/>
    <w:rsid w:val="00C00CEB"/>
    <w:rsid w:val="00C010B7"/>
    <w:rsid w:val="00C011CF"/>
    <w:rsid w:val="00C01414"/>
    <w:rsid w:val="00C014AA"/>
    <w:rsid w:val="00C01624"/>
    <w:rsid w:val="00C01FFE"/>
    <w:rsid w:val="00C03C93"/>
    <w:rsid w:val="00C03EB7"/>
    <w:rsid w:val="00C0447C"/>
    <w:rsid w:val="00C0461D"/>
    <w:rsid w:val="00C047B4"/>
    <w:rsid w:val="00C05446"/>
    <w:rsid w:val="00C057A7"/>
    <w:rsid w:val="00C05EB7"/>
    <w:rsid w:val="00C06A71"/>
    <w:rsid w:val="00C07FAC"/>
    <w:rsid w:val="00C102EC"/>
    <w:rsid w:val="00C10366"/>
    <w:rsid w:val="00C11C9B"/>
    <w:rsid w:val="00C122B6"/>
    <w:rsid w:val="00C125EF"/>
    <w:rsid w:val="00C12ABA"/>
    <w:rsid w:val="00C12AC9"/>
    <w:rsid w:val="00C13573"/>
    <w:rsid w:val="00C14393"/>
    <w:rsid w:val="00C149AD"/>
    <w:rsid w:val="00C1511B"/>
    <w:rsid w:val="00C15A0F"/>
    <w:rsid w:val="00C1606A"/>
    <w:rsid w:val="00C1668F"/>
    <w:rsid w:val="00C16F46"/>
    <w:rsid w:val="00C1758A"/>
    <w:rsid w:val="00C17769"/>
    <w:rsid w:val="00C20063"/>
    <w:rsid w:val="00C200DA"/>
    <w:rsid w:val="00C20297"/>
    <w:rsid w:val="00C20BEE"/>
    <w:rsid w:val="00C20CA3"/>
    <w:rsid w:val="00C21D87"/>
    <w:rsid w:val="00C22A28"/>
    <w:rsid w:val="00C240F5"/>
    <w:rsid w:val="00C248CE"/>
    <w:rsid w:val="00C25C8F"/>
    <w:rsid w:val="00C25CB4"/>
    <w:rsid w:val="00C264D4"/>
    <w:rsid w:val="00C2701C"/>
    <w:rsid w:val="00C30256"/>
    <w:rsid w:val="00C303E7"/>
    <w:rsid w:val="00C308B5"/>
    <w:rsid w:val="00C30ADF"/>
    <w:rsid w:val="00C30E23"/>
    <w:rsid w:val="00C30F1E"/>
    <w:rsid w:val="00C3132F"/>
    <w:rsid w:val="00C31425"/>
    <w:rsid w:val="00C321ED"/>
    <w:rsid w:val="00C32A08"/>
    <w:rsid w:val="00C333CA"/>
    <w:rsid w:val="00C336CF"/>
    <w:rsid w:val="00C34327"/>
    <w:rsid w:val="00C34A8F"/>
    <w:rsid w:val="00C35364"/>
    <w:rsid w:val="00C35B95"/>
    <w:rsid w:val="00C36130"/>
    <w:rsid w:val="00C36193"/>
    <w:rsid w:val="00C36372"/>
    <w:rsid w:val="00C3678F"/>
    <w:rsid w:val="00C36D40"/>
    <w:rsid w:val="00C36EC4"/>
    <w:rsid w:val="00C3701F"/>
    <w:rsid w:val="00C370EE"/>
    <w:rsid w:val="00C375B5"/>
    <w:rsid w:val="00C37A6D"/>
    <w:rsid w:val="00C37B2B"/>
    <w:rsid w:val="00C37C70"/>
    <w:rsid w:val="00C40411"/>
    <w:rsid w:val="00C412E8"/>
    <w:rsid w:val="00C41382"/>
    <w:rsid w:val="00C41E7B"/>
    <w:rsid w:val="00C420DD"/>
    <w:rsid w:val="00C42A23"/>
    <w:rsid w:val="00C42BA8"/>
    <w:rsid w:val="00C430A6"/>
    <w:rsid w:val="00C43D21"/>
    <w:rsid w:val="00C44439"/>
    <w:rsid w:val="00C4468A"/>
    <w:rsid w:val="00C44CDA"/>
    <w:rsid w:val="00C44D61"/>
    <w:rsid w:val="00C44D7A"/>
    <w:rsid w:val="00C45212"/>
    <w:rsid w:val="00C45391"/>
    <w:rsid w:val="00C45C58"/>
    <w:rsid w:val="00C46223"/>
    <w:rsid w:val="00C4690B"/>
    <w:rsid w:val="00C46AF5"/>
    <w:rsid w:val="00C47DED"/>
    <w:rsid w:val="00C47E81"/>
    <w:rsid w:val="00C50052"/>
    <w:rsid w:val="00C51C21"/>
    <w:rsid w:val="00C5268C"/>
    <w:rsid w:val="00C52739"/>
    <w:rsid w:val="00C5301E"/>
    <w:rsid w:val="00C53488"/>
    <w:rsid w:val="00C54F40"/>
    <w:rsid w:val="00C55357"/>
    <w:rsid w:val="00C55D06"/>
    <w:rsid w:val="00C56B73"/>
    <w:rsid w:val="00C56BD7"/>
    <w:rsid w:val="00C57541"/>
    <w:rsid w:val="00C576CA"/>
    <w:rsid w:val="00C57FF7"/>
    <w:rsid w:val="00C6007F"/>
    <w:rsid w:val="00C61299"/>
    <w:rsid w:val="00C61798"/>
    <w:rsid w:val="00C61D46"/>
    <w:rsid w:val="00C61FAD"/>
    <w:rsid w:val="00C62326"/>
    <w:rsid w:val="00C623C8"/>
    <w:rsid w:val="00C62580"/>
    <w:rsid w:val="00C625CC"/>
    <w:rsid w:val="00C62608"/>
    <w:rsid w:val="00C6296F"/>
    <w:rsid w:val="00C62F3B"/>
    <w:rsid w:val="00C63287"/>
    <w:rsid w:val="00C63BFA"/>
    <w:rsid w:val="00C63D54"/>
    <w:rsid w:val="00C63D5D"/>
    <w:rsid w:val="00C6481D"/>
    <w:rsid w:val="00C64AF9"/>
    <w:rsid w:val="00C64B05"/>
    <w:rsid w:val="00C64C05"/>
    <w:rsid w:val="00C64C9E"/>
    <w:rsid w:val="00C657B6"/>
    <w:rsid w:val="00C65849"/>
    <w:rsid w:val="00C662B5"/>
    <w:rsid w:val="00C66481"/>
    <w:rsid w:val="00C67134"/>
    <w:rsid w:val="00C677DF"/>
    <w:rsid w:val="00C67FAF"/>
    <w:rsid w:val="00C71490"/>
    <w:rsid w:val="00C714E1"/>
    <w:rsid w:val="00C71608"/>
    <w:rsid w:val="00C71C15"/>
    <w:rsid w:val="00C71D06"/>
    <w:rsid w:val="00C71DEA"/>
    <w:rsid w:val="00C71F70"/>
    <w:rsid w:val="00C72753"/>
    <w:rsid w:val="00C727C3"/>
    <w:rsid w:val="00C72AE1"/>
    <w:rsid w:val="00C73C0B"/>
    <w:rsid w:val="00C74330"/>
    <w:rsid w:val="00C74988"/>
    <w:rsid w:val="00C75669"/>
    <w:rsid w:val="00C75884"/>
    <w:rsid w:val="00C7597F"/>
    <w:rsid w:val="00C75A7F"/>
    <w:rsid w:val="00C75B32"/>
    <w:rsid w:val="00C75F2F"/>
    <w:rsid w:val="00C7658C"/>
    <w:rsid w:val="00C80956"/>
    <w:rsid w:val="00C80ABF"/>
    <w:rsid w:val="00C80C8B"/>
    <w:rsid w:val="00C81108"/>
    <w:rsid w:val="00C81598"/>
    <w:rsid w:val="00C81E64"/>
    <w:rsid w:val="00C82522"/>
    <w:rsid w:val="00C8295F"/>
    <w:rsid w:val="00C82AF6"/>
    <w:rsid w:val="00C82CCC"/>
    <w:rsid w:val="00C82D42"/>
    <w:rsid w:val="00C82F97"/>
    <w:rsid w:val="00C83364"/>
    <w:rsid w:val="00C837CC"/>
    <w:rsid w:val="00C83885"/>
    <w:rsid w:val="00C8403B"/>
    <w:rsid w:val="00C84270"/>
    <w:rsid w:val="00C847AE"/>
    <w:rsid w:val="00C847BA"/>
    <w:rsid w:val="00C85030"/>
    <w:rsid w:val="00C850FE"/>
    <w:rsid w:val="00C85319"/>
    <w:rsid w:val="00C863AE"/>
    <w:rsid w:val="00C86786"/>
    <w:rsid w:val="00C86CA3"/>
    <w:rsid w:val="00C87329"/>
    <w:rsid w:val="00C87969"/>
    <w:rsid w:val="00C90055"/>
    <w:rsid w:val="00C90461"/>
    <w:rsid w:val="00C90688"/>
    <w:rsid w:val="00C906C6"/>
    <w:rsid w:val="00C90997"/>
    <w:rsid w:val="00C90C5C"/>
    <w:rsid w:val="00C9121A"/>
    <w:rsid w:val="00C9188D"/>
    <w:rsid w:val="00C91C55"/>
    <w:rsid w:val="00C93949"/>
    <w:rsid w:val="00C93EC1"/>
    <w:rsid w:val="00C9469A"/>
    <w:rsid w:val="00C94B3B"/>
    <w:rsid w:val="00C95224"/>
    <w:rsid w:val="00C95919"/>
    <w:rsid w:val="00C95C66"/>
    <w:rsid w:val="00C95E80"/>
    <w:rsid w:val="00C96233"/>
    <w:rsid w:val="00C97232"/>
    <w:rsid w:val="00C97991"/>
    <w:rsid w:val="00C97B02"/>
    <w:rsid w:val="00C97F8E"/>
    <w:rsid w:val="00CA003B"/>
    <w:rsid w:val="00CA019D"/>
    <w:rsid w:val="00CA1247"/>
    <w:rsid w:val="00CA1454"/>
    <w:rsid w:val="00CA2635"/>
    <w:rsid w:val="00CA2744"/>
    <w:rsid w:val="00CA291B"/>
    <w:rsid w:val="00CA2CE0"/>
    <w:rsid w:val="00CA3663"/>
    <w:rsid w:val="00CA39C6"/>
    <w:rsid w:val="00CA3BA9"/>
    <w:rsid w:val="00CA4313"/>
    <w:rsid w:val="00CA4613"/>
    <w:rsid w:val="00CA4877"/>
    <w:rsid w:val="00CA4E15"/>
    <w:rsid w:val="00CA5B9F"/>
    <w:rsid w:val="00CA5ED9"/>
    <w:rsid w:val="00CA68D8"/>
    <w:rsid w:val="00CA6938"/>
    <w:rsid w:val="00CA6C7A"/>
    <w:rsid w:val="00CA7311"/>
    <w:rsid w:val="00CA75C5"/>
    <w:rsid w:val="00CB0805"/>
    <w:rsid w:val="00CB23BE"/>
    <w:rsid w:val="00CB2D1A"/>
    <w:rsid w:val="00CB369D"/>
    <w:rsid w:val="00CB4F76"/>
    <w:rsid w:val="00CB6A23"/>
    <w:rsid w:val="00CB776B"/>
    <w:rsid w:val="00CC0134"/>
    <w:rsid w:val="00CC0233"/>
    <w:rsid w:val="00CC04E6"/>
    <w:rsid w:val="00CC076E"/>
    <w:rsid w:val="00CC1249"/>
    <w:rsid w:val="00CC1B6B"/>
    <w:rsid w:val="00CC20E3"/>
    <w:rsid w:val="00CC2796"/>
    <w:rsid w:val="00CC2F91"/>
    <w:rsid w:val="00CC358E"/>
    <w:rsid w:val="00CC3922"/>
    <w:rsid w:val="00CC4C42"/>
    <w:rsid w:val="00CC5239"/>
    <w:rsid w:val="00CC5A86"/>
    <w:rsid w:val="00CC61F0"/>
    <w:rsid w:val="00CC6DC2"/>
    <w:rsid w:val="00CC6E94"/>
    <w:rsid w:val="00CC6FA0"/>
    <w:rsid w:val="00CC7E38"/>
    <w:rsid w:val="00CD00AF"/>
    <w:rsid w:val="00CD0164"/>
    <w:rsid w:val="00CD0D35"/>
    <w:rsid w:val="00CD113B"/>
    <w:rsid w:val="00CD12CC"/>
    <w:rsid w:val="00CD12F3"/>
    <w:rsid w:val="00CD145B"/>
    <w:rsid w:val="00CD1FDC"/>
    <w:rsid w:val="00CD21D7"/>
    <w:rsid w:val="00CD2E94"/>
    <w:rsid w:val="00CD344E"/>
    <w:rsid w:val="00CD36D1"/>
    <w:rsid w:val="00CD3C41"/>
    <w:rsid w:val="00CD4139"/>
    <w:rsid w:val="00CD44F9"/>
    <w:rsid w:val="00CD47BE"/>
    <w:rsid w:val="00CD485A"/>
    <w:rsid w:val="00CD48EA"/>
    <w:rsid w:val="00CD49C0"/>
    <w:rsid w:val="00CD4C65"/>
    <w:rsid w:val="00CD506F"/>
    <w:rsid w:val="00CD526A"/>
    <w:rsid w:val="00CD60D4"/>
    <w:rsid w:val="00CD62F6"/>
    <w:rsid w:val="00CD6380"/>
    <w:rsid w:val="00CD74D5"/>
    <w:rsid w:val="00CD7579"/>
    <w:rsid w:val="00CD75A2"/>
    <w:rsid w:val="00CD7C65"/>
    <w:rsid w:val="00CE0307"/>
    <w:rsid w:val="00CE0552"/>
    <w:rsid w:val="00CE10F0"/>
    <w:rsid w:val="00CE134E"/>
    <w:rsid w:val="00CE2192"/>
    <w:rsid w:val="00CE2857"/>
    <w:rsid w:val="00CE2971"/>
    <w:rsid w:val="00CE3755"/>
    <w:rsid w:val="00CE37C1"/>
    <w:rsid w:val="00CE3B08"/>
    <w:rsid w:val="00CE4136"/>
    <w:rsid w:val="00CE53CE"/>
    <w:rsid w:val="00CE6021"/>
    <w:rsid w:val="00CE6141"/>
    <w:rsid w:val="00CE6298"/>
    <w:rsid w:val="00CE64D2"/>
    <w:rsid w:val="00CE789E"/>
    <w:rsid w:val="00CF06E3"/>
    <w:rsid w:val="00CF0BD6"/>
    <w:rsid w:val="00CF0D97"/>
    <w:rsid w:val="00CF1927"/>
    <w:rsid w:val="00CF1A89"/>
    <w:rsid w:val="00CF1FE1"/>
    <w:rsid w:val="00CF22DB"/>
    <w:rsid w:val="00CF23A3"/>
    <w:rsid w:val="00CF253E"/>
    <w:rsid w:val="00CF28C2"/>
    <w:rsid w:val="00CF2938"/>
    <w:rsid w:val="00CF2E7F"/>
    <w:rsid w:val="00CF34C1"/>
    <w:rsid w:val="00CF38FE"/>
    <w:rsid w:val="00CF3C80"/>
    <w:rsid w:val="00CF470A"/>
    <w:rsid w:val="00CF4F29"/>
    <w:rsid w:val="00CF4F36"/>
    <w:rsid w:val="00CF53C2"/>
    <w:rsid w:val="00CF626F"/>
    <w:rsid w:val="00CF65D9"/>
    <w:rsid w:val="00CF6799"/>
    <w:rsid w:val="00CF7145"/>
    <w:rsid w:val="00CF7770"/>
    <w:rsid w:val="00CF7CE3"/>
    <w:rsid w:val="00D0014D"/>
    <w:rsid w:val="00D00263"/>
    <w:rsid w:val="00D00D0C"/>
    <w:rsid w:val="00D01251"/>
    <w:rsid w:val="00D0237C"/>
    <w:rsid w:val="00D03E9D"/>
    <w:rsid w:val="00D041EA"/>
    <w:rsid w:val="00D0424A"/>
    <w:rsid w:val="00D04A13"/>
    <w:rsid w:val="00D04CFD"/>
    <w:rsid w:val="00D0562A"/>
    <w:rsid w:val="00D05D82"/>
    <w:rsid w:val="00D05E09"/>
    <w:rsid w:val="00D06381"/>
    <w:rsid w:val="00D07529"/>
    <w:rsid w:val="00D106C6"/>
    <w:rsid w:val="00D10868"/>
    <w:rsid w:val="00D109A2"/>
    <w:rsid w:val="00D10A3B"/>
    <w:rsid w:val="00D10C8A"/>
    <w:rsid w:val="00D110C3"/>
    <w:rsid w:val="00D11787"/>
    <w:rsid w:val="00D11AB1"/>
    <w:rsid w:val="00D11EAD"/>
    <w:rsid w:val="00D12512"/>
    <w:rsid w:val="00D1254C"/>
    <w:rsid w:val="00D12628"/>
    <w:rsid w:val="00D12967"/>
    <w:rsid w:val="00D12B3C"/>
    <w:rsid w:val="00D130A0"/>
    <w:rsid w:val="00D13B4B"/>
    <w:rsid w:val="00D13B5C"/>
    <w:rsid w:val="00D13D3F"/>
    <w:rsid w:val="00D13E93"/>
    <w:rsid w:val="00D145FC"/>
    <w:rsid w:val="00D14934"/>
    <w:rsid w:val="00D149BA"/>
    <w:rsid w:val="00D14B81"/>
    <w:rsid w:val="00D1587F"/>
    <w:rsid w:val="00D159A2"/>
    <w:rsid w:val="00D16873"/>
    <w:rsid w:val="00D174FB"/>
    <w:rsid w:val="00D1787D"/>
    <w:rsid w:val="00D17CE9"/>
    <w:rsid w:val="00D205DF"/>
    <w:rsid w:val="00D206E5"/>
    <w:rsid w:val="00D20D03"/>
    <w:rsid w:val="00D20D1D"/>
    <w:rsid w:val="00D20E85"/>
    <w:rsid w:val="00D21C3A"/>
    <w:rsid w:val="00D2254E"/>
    <w:rsid w:val="00D23283"/>
    <w:rsid w:val="00D23662"/>
    <w:rsid w:val="00D23715"/>
    <w:rsid w:val="00D238CE"/>
    <w:rsid w:val="00D23953"/>
    <w:rsid w:val="00D248FB"/>
    <w:rsid w:val="00D24B2E"/>
    <w:rsid w:val="00D24B78"/>
    <w:rsid w:val="00D254EC"/>
    <w:rsid w:val="00D25618"/>
    <w:rsid w:val="00D267E3"/>
    <w:rsid w:val="00D26B82"/>
    <w:rsid w:val="00D2710D"/>
    <w:rsid w:val="00D27227"/>
    <w:rsid w:val="00D27CCF"/>
    <w:rsid w:val="00D27D98"/>
    <w:rsid w:val="00D27EFD"/>
    <w:rsid w:val="00D300F1"/>
    <w:rsid w:val="00D309A6"/>
    <w:rsid w:val="00D30C90"/>
    <w:rsid w:val="00D31402"/>
    <w:rsid w:val="00D3170D"/>
    <w:rsid w:val="00D318B1"/>
    <w:rsid w:val="00D31DD6"/>
    <w:rsid w:val="00D322D6"/>
    <w:rsid w:val="00D32E71"/>
    <w:rsid w:val="00D33140"/>
    <w:rsid w:val="00D33EB9"/>
    <w:rsid w:val="00D34075"/>
    <w:rsid w:val="00D346E9"/>
    <w:rsid w:val="00D34994"/>
    <w:rsid w:val="00D34FB1"/>
    <w:rsid w:val="00D35650"/>
    <w:rsid w:val="00D357A6"/>
    <w:rsid w:val="00D36C8E"/>
    <w:rsid w:val="00D36D21"/>
    <w:rsid w:val="00D3701F"/>
    <w:rsid w:val="00D3704A"/>
    <w:rsid w:val="00D37766"/>
    <w:rsid w:val="00D37B4D"/>
    <w:rsid w:val="00D406C1"/>
    <w:rsid w:val="00D40F78"/>
    <w:rsid w:val="00D410DE"/>
    <w:rsid w:val="00D41590"/>
    <w:rsid w:val="00D416AA"/>
    <w:rsid w:val="00D4215E"/>
    <w:rsid w:val="00D43186"/>
    <w:rsid w:val="00D43617"/>
    <w:rsid w:val="00D4471D"/>
    <w:rsid w:val="00D460A0"/>
    <w:rsid w:val="00D46782"/>
    <w:rsid w:val="00D4696F"/>
    <w:rsid w:val="00D471F2"/>
    <w:rsid w:val="00D475CD"/>
    <w:rsid w:val="00D47E32"/>
    <w:rsid w:val="00D5097A"/>
    <w:rsid w:val="00D509DF"/>
    <w:rsid w:val="00D50A5E"/>
    <w:rsid w:val="00D50B03"/>
    <w:rsid w:val="00D50C21"/>
    <w:rsid w:val="00D50F66"/>
    <w:rsid w:val="00D512F6"/>
    <w:rsid w:val="00D52363"/>
    <w:rsid w:val="00D5286A"/>
    <w:rsid w:val="00D52DC5"/>
    <w:rsid w:val="00D52E9F"/>
    <w:rsid w:val="00D52EF0"/>
    <w:rsid w:val="00D5340B"/>
    <w:rsid w:val="00D5366D"/>
    <w:rsid w:val="00D53942"/>
    <w:rsid w:val="00D53A4B"/>
    <w:rsid w:val="00D5441F"/>
    <w:rsid w:val="00D5558D"/>
    <w:rsid w:val="00D55A1E"/>
    <w:rsid w:val="00D56E3B"/>
    <w:rsid w:val="00D601C8"/>
    <w:rsid w:val="00D6097D"/>
    <w:rsid w:val="00D60BFD"/>
    <w:rsid w:val="00D60E20"/>
    <w:rsid w:val="00D617BA"/>
    <w:rsid w:val="00D61B10"/>
    <w:rsid w:val="00D61CB2"/>
    <w:rsid w:val="00D62103"/>
    <w:rsid w:val="00D627A7"/>
    <w:rsid w:val="00D6280D"/>
    <w:rsid w:val="00D63531"/>
    <w:rsid w:val="00D63B6C"/>
    <w:rsid w:val="00D6497B"/>
    <w:rsid w:val="00D64AF6"/>
    <w:rsid w:val="00D6528F"/>
    <w:rsid w:val="00D65BC1"/>
    <w:rsid w:val="00D65F68"/>
    <w:rsid w:val="00D66B3D"/>
    <w:rsid w:val="00D66E17"/>
    <w:rsid w:val="00D66FDD"/>
    <w:rsid w:val="00D676C5"/>
    <w:rsid w:val="00D679A1"/>
    <w:rsid w:val="00D67BA1"/>
    <w:rsid w:val="00D67F3F"/>
    <w:rsid w:val="00D7165F"/>
    <w:rsid w:val="00D71A00"/>
    <w:rsid w:val="00D71D50"/>
    <w:rsid w:val="00D728ED"/>
    <w:rsid w:val="00D72B84"/>
    <w:rsid w:val="00D72C58"/>
    <w:rsid w:val="00D72D1A"/>
    <w:rsid w:val="00D735EB"/>
    <w:rsid w:val="00D742DA"/>
    <w:rsid w:val="00D7460A"/>
    <w:rsid w:val="00D748FA"/>
    <w:rsid w:val="00D74A0E"/>
    <w:rsid w:val="00D74C4F"/>
    <w:rsid w:val="00D75B8D"/>
    <w:rsid w:val="00D770F4"/>
    <w:rsid w:val="00D77188"/>
    <w:rsid w:val="00D7787F"/>
    <w:rsid w:val="00D77A23"/>
    <w:rsid w:val="00D80F10"/>
    <w:rsid w:val="00D80F1F"/>
    <w:rsid w:val="00D81212"/>
    <w:rsid w:val="00D823AB"/>
    <w:rsid w:val="00D828FD"/>
    <w:rsid w:val="00D82D6F"/>
    <w:rsid w:val="00D82D95"/>
    <w:rsid w:val="00D83087"/>
    <w:rsid w:val="00D83432"/>
    <w:rsid w:val="00D839FF"/>
    <w:rsid w:val="00D83A4F"/>
    <w:rsid w:val="00D84807"/>
    <w:rsid w:val="00D84EF0"/>
    <w:rsid w:val="00D85502"/>
    <w:rsid w:val="00D86DC4"/>
    <w:rsid w:val="00D8736A"/>
    <w:rsid w:val="00D8763E"/>
    <w:rsid w:val="00D877CA"/>
    <w:rsid w:val="00D878C8"/>
    <w:rsid w:val="00D87A32"/>
    <w:rsid w:val="00D87E19"/>
    <w:rsid w:val="00D87F62"/>
    <w:rsid w:val="00D90283"/>
    <w:rsid w:val="00D90774"/>
    <w:rsid w:val="00D9088C"/>
    <w:rsid w:val="00D90E28"/>
    <w:rsid w:val="00D911CC"/>
    <w:rsid w:val="00D92424"/>
    <w:rsid w:val="00D92697"/>
    <w:rsid w:val="00D926AD"/>
    <w:rsid w:val="00D92B7B"/>
    <w:rsid w:val="00D93593"/>
    <w:rsid w:val="00D94647"/>
    <w:rsid w:val="00D94D1C"/>
    <w:rsid w:val="00D9587D"/>
    <w:rsid w:val="00D96555"/>
    <w:rsid w:val="00D972AA"/>
    <w:rsid w:val="00D978F0"/>
    <w:rsid w:val="00DA0D14"/>
    <w:rsid w:val="00DA0EA2"/>
    <w:rsid w:val="00DA129C"/>
    <w:rsid w:val="00DA1303"/>
    <w:rsid w:val="00DA13A3"/>
    <w:rsid w:val="00DA160B"/>
    <w:rsid w:val="00DA1640"/>
    <w:rsid w:val="00DA1DA8"/>
    <w:rsid w:val="00DA2049"/>
    <w:rsid w:val="00DA2386"/>
    <w:rsid w:val="00DA30F0"/>
    <w:rsid w:val="00DA3505"/>
    <w:rsid w:val="00DA3839"/>
    <w:rsid w:val="00DA3932"/>
    <w:rsid w:val="00DA3AE2"/>
    <w:rsid w:val="00DA4029"/>
    <w:rsid w:val="00DA40C4"/>
    <w:rsid w:val="00DA45D6"/>
    <w:rsid w:val="00DA471D"/>
    <w:rsid w:val="00DA5597"/>
    <w:rsid w:val="00DA606C"/>
    <w:rsid w:val="00DA63D9"/>
    <w:rsid w:val="00DA6524"/>
    <w:rsid w:val="00DA6A83"/>
    <w:rsid w:val="00DA72B4"/>
    <w:rsid w:val="00DA75F6"/>
    <w:rsid w:val="00DA7A91"/>
    <w:rsid w:val="00DB0202"/>
    <w:rsid w:val="00DB0E03"/>
    <w:rsid w:val="00DB1513"/>
    <w:rsid w:val="00DB166C"/>
    <w:rsid w:val="00DB16AF"/>
    <w:rsid w:val="00DB2690"/>
    <w:rsid w:val="00DB2A81"/>
    <w:rsid w:val="00DB2EF9"/>
    <w:rsid w:val="00DB301B"/>
    <w:rsid w:val="00DB3399"/>
    <w:rsid w:val="00DB37E6"/>
    <w:rsid w:val="00DB570B"/>
    <w:rsid w:val="00DB5B15"/>
    <w:rsid w:val="00DB5C9C"/>
    <w:rsid w:val="00DB5D1E"/>
    <w:rsid w:val="00DB62D4"/>
    <w:rsid w:val="00DB6FE6"/>
    <w:rsid w:val="00DB7281"/>
    <w:rsid w:val="00DB7FA7"/>
    <w:rsid w:val="00DB7FEF"/>
    <w:rsid w:val="00DC100F"/>
    <w:rsid w:val="00DC10B5"/>
    <w:rsid w:val="00DC11D9"/>
    <w:rsid w:val="00DC1225"/>
    <w:rsid w:val="00DC1A6F"/>
    <w:rsid w:val="00DC2052"/>
    <w:rsid w:val="00DC220E"/>
    <w:rsid w:val="00DC2333"/>
    <w:rsid w:val="00DC23ED"/>
    <w:rsid w:val="00DC26E7"/>
    <w:rsid w:val="00DC274F"/>
    <w:rsid w:val="00DC2D0D"/>
    <w:rsid w:val="00DC4338"/>
    <w:rsid w:val="00DC4807"/>
    <w:rsid w:val="00DC4834"/>
    <w:rsid w:val="00DC69BC"/>
    <w:rsid w:val="00DC759C"/>
    <w:rsid w:val="00DD00F6"/>
    <w:rsid w:val="00DD01EA"/>
    <w:rsid w:val="00DD03E5"/>
    <w:rsid w:val="00DD08EC"/>
    <w:rsid w:val="00DD0B66"/>
    <w:rsid w:val="00DD0EFD"/>
    <w:rsid w:val="00DD165A"/>
    <w:rsid w:val="00DD1CFF"/>
    <w:rsid w:val="00DD1F50"/>
    <w:rsid w:val="00DD215D"/>
    <w:rsid w:val="00DD28FE"/>
    <w:rsid w:val="00DD29A1"/>
    <w:rsid w:val="00DD2A6A"/>
    <w:rsid w:val="00DD2AC0"/>
    <w:rsid w:val="00DD3A43"/>
    <w:rsid w:val="00DD4488"/>
    <w:rsid w:val="00DD4864"/>
    <w:rsid w:val="00DD58B4"/>
    <w:rsid w:val="00DD69AB"/>
    <w:rsid w:val="00DD6A94"/>
    <w:rsid w:val="00DD6E52"/>
    <w:rsid w:val="00DD71C4"/>
    <w:rsid w:val="00DD7E66"/>
    <w:rsid w:val="00DE04BE"/>
    <w:rsid w:val="00DE1543"/>
    <w:rsid w:val="00DE21E1"/>
    <w:rsid w:val="00DE21F2"/>
    <w:rsid w:val="00DE3012"/>
    <w:rsid w:val="00DE393C"/>
    <w:rsid w:val="00DE3F51"/>
    <w:rsid w:val="00DE4412"/>
    <w:rsid w:val="00DE4554"/>
    <w:rsid w:val="00DE471D"/>
    <w:rsid w:val="00DE479F"/>
    <w:rsid w:val="00DE5728"/>
    <w:rsid w:val="00DE5B39"/>
    <w:rsid w:val="00DE5DC5"/>
    <w:rsid w:val="00DE6427"/>
    <w:rsid w:val="00DE6554"/>
    <w:rsid w:val="00DE677A"/>
    <w:rsid w:val="00DE69FE"/>
    <w:rsid w:val="00DE7124"/>
    <w:rsid w:val="00DE74B7"/>
    <w:rsid w:val="00DE75CA"/>
    <w:rsid w:val="00DE7A2A"/>
    <w:rsid w:val="00DF011B"/>
    <w:rsid w:val="00DF08E0"/>
    <w:rsid w:val="00DF11A4"/>
    <w:rsid w:val="00DF1776"/>
    <w:rsid w:val="00DF1EDA"/>
    <w:rsid w:val="00DF22DE"/>
    <w:rsid w:val="00DF2750"/>
    <w:rsid w:val="00DF2D52"/>
    <w:rsid w:val="00DF3436"/>
    <w:rsid w:val="00DF3ACD"/>
    <w:rsid w:val="00DF405D"/>
    <w:rsid w:val="00DF40CA"/>
    <w:rsid w:val="00DF464B"/>
    <w:rsid w:val="00DF46C4"/>
    <w:rsid w:val="00DF6812"/>
    <w:rsid w:val="00DF7083"/>
    <w:rsid w:val="00DF75EC"/>
    <w:rsid w:val="00DF7C14"/>
    <w:rsid w:val="00E003E9"/>
    <w:rsid w:val="00E0048D"/>
    <w:rsid w:val="00E01AAC"/>
    <w:rsid w:val="00E01C20"/>
    <w:rsid w:val="00E02858"/>
    <w:rsid w:val="00E02DAC"/>
    <w:rsid w:val="00E046E6"/>
    <w:rsid w:val="00E05021"/>
    <w:rsid w:val="00E052AA"/>
    <w:rsid w:val="00E0534B"/>
    <w:rsid w:val="00E05C28"/>
    <w:rsid w:val="00E060B6"/>
    <w:rsid w:val="00E07707"/>
    <w:rsid w:val="00E077EC"/>
    <w:rsid w:val="00E07987"/>
    <w:rsid w:val="00E10476"/>
    <w:rsid w:val="00E109B7"/>
    <w:rsid w:val="00E11282"/>
    <w:rsid w:val="00E11524"/>
    <w:rsid w:val="00E11F93"/>
    <w:rsid w:val="00E1288B"/>
    <w:rsid w:val="00E1302C"/>
    <w:rsid w:val="00E13450"/>
    <w:rsid w:val="00E14403"/>
    <w:rsid w:val="00E147D9"/>
    <w:rsid w:val="00E15A43"/>
    <w:rsid w:val="00E1613C"/>
    <w:rsid w:val="00E16B30"/>
    <w:rsid w:val="00E16EFE"/>
    <w:rsid w:val="00E17108"/>
    <w:rsid w:val="00E171B9"/>
    <w:rsid w:val="00E17439"/>
    <w:rsid w:val="00E17545"/>
    <w:rsid w:val="00E2067C"/>
    <w:rsid w:val="00E20C59"/>
    <w:rsid w:val="00E20D24"/>
    <w:rsid w:val="00E21050"/>
    <w:rsid w:val="00E21293"/>
    <w:rsid w:val="00E22E65"/>
    <w:rsid w:val="00E23BAE"/>
    <w:rsid w:val="00E247B6"/>
    <w:rsid w:val="00E25D7C"/>
    <w:rsid w:val="00E2600B"/>
    <w:rsid w:val="00E2600E"/>
    <w:rsid w:val="00E26E7E"/>
    <w:rsid w:val="00E27AB9"/>
    <w:rsid w:val="00E27F67"/>
    <w:rsid w:val="00E3021E"/>
    <w:rsid w:val="00E30DFE"/>
    <w:rsid w:val="00E30E14"/>
    <w:rsid w:val="00E31526"/>
    <w:rsid w:val="00E31B7E"/>
    <w:rsid w:val="00E31CB5"/>
    <w:rsid w:val="00E320D8"/>
    <w:rsid w:val="00E32452"/>
    <w:rsid w:val="00E32780"/>
    <w:rsid w:val="00E32B6D"/>
    <w:rsid w:val="00E32E79"/>
    <w:rsid w:val="00E3329E"/>
    <w:rsid w:val="00E350D3"/>
    <w:rsid w:val="00E357E9"/>
    <w:rsid w:val="00E35918"/>
    <w:rsid w:val="00E3594B"/>
    <w:rsid w:val="00E36169"/>
    <w:rsid w:val="00E364A6"/>
    <w:rsid w:val="00E36521"/>
    <w:rsid w:val="00E36778"/>
    <w:rsid w:val="00E3756B"/>
    <w:rsid w:val="00E37E17"/>
    <w:rsid w:val="00E4075B"/>
    <w:rsid w:val="00E40A2F"/>
    <w:rsid w:val="00E40AB1"/>
    <w:rsid w:val="00E40BE7"/>
    <w:rsid w:val="00E41341"/>
    <w:rsid w:val="00E41EA7"/>
    <w:rsid w:val="00E4255C"/>
    <w:rsid w:val="00E426D4"/>
    <w:rsid w:val="00E430B6"/>
    <w:rsid w:val="00E4393C"/>
    <w:rsid w:val="00E440C0"/>
    <w:rsid w:val="00E460CF"/>
    <w:rsid w:val="00E4648D"/>
    <w:rsid w:val="00E464B6"/>
    <w:rsid w:val="00E46E11"/>
    <w:rsid w:val="00E473EE"/>
    <w:rsid w:val="00E47F97"/>
    <w:rsid w:val="00E50122"/>
    <w:rsid w:val="00E5038F"/>
    <w:rsid w:val="00E5087D"/>
    <w:rsid w:val="00E50B8B"/>
    <w:rsid w:val="00E5121C"/>
    <w:rsid w:val="00E51232"/>
    <w:rsid w:val="00E51842"/>
    <w:rsid w:val="00E51EF6"/>
    <w:rsid w:val="00E5233C"/>
    <w:rsid w:val="00E530BF"/>
    <w:rsid w:val="00E5416B"/>
    <w:rsid w:val="00E548A7"/>
    <w:rsid w:val="00E54ADC"/>
    <w:rsid w:val="00E550B6"/>
    <w:rsid w:val="00E551D3"/>
    <w:rsid w:val="00E55CB1"/>
    <w:rsid w:val="00E5663B"/>
    <w:rsid w:val="00E575B3"/>
    <w:rsid w:val="00E575F8"/>
    <w:rsid w:val="00E57AF8"/>
    <w:rsid w:val="00E57B0C"/>
    <w:rsid w:val="00E57BAA"/>
    <w:rsid w:val="00E609A4"/>
    <w:rsid w:val="00E60A31"/>
    <w:rsid w:val="00E60B01"/>
    <w:rsid w:val="00E610E5"/>
    <w:rsid w:val="00E616F0"/>
    <w:rsid w:val="00E62A6F"/>
    <w:rsid w:val="00E62B17"/>
    <w:rsid w:val="00E62B77"/>
    <w:rsid w:val="00E63784"/>
    <w:rsid w:val="00E64068"/>
    <w:rsid w:val="00E64069"/>
    <w:rsid w:val="00E64080"/>
    <w:rsid w:val="00E64183"/>
    <w:rsid w:val="00E64259"/>
    <w:rsid w:val="00E644D3"/>
    <w:rsid w:val="00E64669"/>
    <w:rsid w:val="00E64724"/>
    <w:rsid w:val="00E64F83"/>
    <w:rsid w:val="00E6510C"/>
    <w:rsid w:val="00E657C7"/>
    <w:rsid w:val="00E669BC"/>
    <w:rsid w:val="00E672E9"/>
    <w:rsid w:val="00E6741F"/>
    <w:rsid w:val="00E6773F"/>
    <w:rsid w:val="00E67C89"/>
    <w:rsid w:val="00E70A6E"/>
    <w:rsid w:val="00E714B7"/>
    <w:rsid w:val="00E717F0"/>
    <w:rsid w:val="00E7198C"/>
    <w:rsid w:val="00E719E4"/>
    <w:rsid w:val="00E71FB9"/>
    <w:rsid w:val="00E724D9"/>
    <w:rsid w:val="00E728E0"/>
    <w:rsid w:val="00E72D3D"/>
    <w:rsid w:val="00E72F67"/>
    <w:rsid w:val="00E73159"/>
    <w:rsid w:val="00E735FB"/>
    <w:rsid w:val="00E73844"/>
    <w:rsid w:val="00E73AE4"/>
    <w:rsid w:val="00E74BD5"/>
    <w:rsid w:val="00E74D7B"/>
    <w:rsid w:val="00E7644F"/>
    <w:rsid w:val="00E769E8"/>
    <w:rsid w:val="00E76A3E"/>
    <w:rsid w:val="00E8080F"/>
    <w:rsid w:val="00E80F47"/>
    <w:rsid w:val="00E8130E"/>
    <w:rsid w:val="00E81A75"/>
    <w:rsid w:val="00E81B0A"/>
    <w:rsid w:val="00E821D1"/>
    <w:rsid w:val="00E82212"/>
    <w:rsid w:val="00E823CD"/>
    <w:rsid w:val="00E824E0"/>
    <w:rsid w:val="00E82984"/>
    <w:rsid w:val="00E82D02"/>
    <w:rsid w:val="00E834D9"/>
    <w:rsid w:val="00E83625"/>
    <w:rsid w:val="00E83907"/>
    <w:rsid w:val="00E84488"/>
    <w:rsid w:val="00E84877"/>
    <w:rsid w:val="00E84E9E"/>
    <w:rsid w:val="00E85386"/>
    <w:rsid w:val="00E85639"/>
    <w:rsid w:val="00E85AA9"/>
    <w:rsid w:val="00E8610C"/>
    <w:rsid w:val="00E86BDA"/>
    <w:rsid w:val="00E877B4"/>
    <w:rsid w:val="00E879CF"/>
    <w:rsid w:val="00E87E95"/>
    <w:rsid w:val="00E9045B"/>
    <w:rsid w:val="00E90810"/>
    <w:rsid w:val="00E9082E"/>
    <w:rsid w:val="00E90851"/>
    <w:rsid w:val="00E90BAA"/>
    <w:rsid w:val="00E92566"/>
    <w:rsid w:val="00E929A1"/>
    <w:rsid w:val="00E939B7"/>
    <w:rsid w:val="00E93CBB"/>
    <w:rsid w:val="00E94215"/>
    <w:rsid w:val="00E94A96"/>
    <w:rsid w:val="00E951BD"/>
    <w:rsid w:val="00E96066"/>
    <w:rsid w:val="00E96915"/>
    <w:rsid w:val="00E96E53"/>
    <w:rsid w:val="00E976A4"/>
    <w:rsid w:val="00E97981"/>
    <w:rsid w:val="00EA0303"/>
    <w:rsid w:val="00EA0489"/>
    <w:rsid w:val="00EA0581"/>
    <w:rsid w:val="00EA095B"/>
    <w:rsid w:val="00EA0F7F"/>
    <w:rsid w:val="00EA1305"/>
    <w:rsid w:val="00EA2C30"/>
    <w:rsid w:val="00EA2E26"/>
    <w:rsid w:val="00EA31DB"/>
    <w:rsid w:val="00EA41D4"/>
    <w:rsid w:val="00EA4830"/>
    <w:rsid w:val="00EA533D"/>
    <w:rsid w:val="00EA53DF"/>
    <w:rsid w:val="00EA66CD"/>
    <w:rsid w:val="00EA68A2"/>
    <w:rsid w:val="00EA695F"/>
    <w:rsid w:val="00EA6A32"/>
    <w:rsid w:val="00EA6D7F"/>
    <w:rsid w:val="00EB0331"/>
    <w:rsid w:val="00EB06B9"/>
    <w:rsid w:val="00EB1298"/>
    <w:rsid w:val="00EB19DC"/>
    <w:rsid w:val="00EB2530"/>
    <w:rsid w:val="00EB2BD5"/>
    <w:rsid w:val="00EB2CCD"/>
    <w:rsid w:val="00EB3675"/>
    <w:rsid w:val="00EB490F"/>
    <w:rsid w:val="00EB4D5B"/>
    <w:rsid w:val="00EB5174"/>
    <w:rsid w:val="00EB5C63"/>
    <w:rsid w:val="00EB6023"/>
    <w:rsid w:val="00EB6768"/>
    <w:rsid w:val="00EB68A3"/>
    <w:rsid w:val="00EB72B4"/>
    <w:rsid w:val="00EB7AD4"/>
    <w:rsid w:val="00EB7AF2"/>
    <w:rsid w:val="00EC0244"/>
    <w:rsid w:val="00EC05ED"/>
    <w:rsid w:val="00EC0708"/>
    <w:rsid w:val="00EC0F99"/>
    <w:rsid w:val="00EC115D"/>
    <w:rsid w:val="00EC119B"/>
    <w:rsid w:val="00EC1661"/>
    <w:rsid w:val="00EC2B6B"/>
    <w:rsid w:val="00EC3156"/>
    <w:rsid w:val="00EC358C"/>
    <w:rsid w:val="00EC3A28"/>
    <w:rsid w:val="00EC3D62"/>
    <w:rsid w:val="00EC3DC2"/>
    <w:rsid w:val="00EC4696"/>
    <w:rsid w:val="00EC496F"/>
    <w:rsid w:val="00EC5C58"/>
    <w:rsid w:val="00EC6240"/>
    <w:rsid w:val="00EC664A"/>
    <w:rsid w:val="00EC6A06"/>
    <w:rsid w:val="00EC6CD2"/>
    <w:rsid w:val="00EC7D85"/>
    <w:rsid w:val="00ED035F"/>
    <w:rsid w:val="00ED0B9E"/>
    <w:rsid w:val="00ED1474"/>
    <w:rsid w:val="00ED176E"/>
    <w:rsid w:val="00ED1884"/>
    <w:rsid w:val="00ED2110"/>
    <w:rsid w:val="00ED2659"/>
    <w:rsid w:val="00ED2F7D"/>
    <w:rsid w:val="00ED38FC"/>
    <w:rsid w:val="00ED3981"/>
    <w:rsid w:val="00ED3C25"/>
    <w:rsid w:val="00ED4B1B"/>
    <w:rsid w:val="00ED4E05"/>
    <w:rsid w:val="00ED52E7"/>
    <w:rsid w:val="00ED534F"/>
    <w:rsid w:val="00ED5824"/>
    <w:rsid w:val="00ED7797"/>
    <w:rsid w:val="00ED7BEB"/>
    <w:rsid w:val="00EE00CE"/>
    <w:rsid w:val="00EE0AF3"/>
    <w:rsid w:val="00EE0C7F"/>
    <w:rsid w:val="00EE0E7D"/>
    <w:rsid w:val="00EE0E97"/>
    <w:rsid w:val="00EE1785"/>
    <w:rsid w:val="00EE2FDD"/>
    <w:rsid w:val="00EE3B75"/>
    <w:rsid w:val="00EE4D95"/>
    <w:rsid w:val="00EE54EB"/>
    <w:rsid w:val="00EE5803"/>
    <w:rsid w:val="00EE60CD"/>
    <w:rsid w:val="00EE6249"/>
    <w:rsid w:val="00EE6674"/>
    <w:rsid w:val="00EE67AE"/>
    <w:rsid w:val="00EE7956"/>
    <w:rsid w:val="00EF001A"/>
    <w:rsid w:val="00EF0153"/>
    <w:rsid w:val="00EF03B0"/>
    <w:rsid w:val="00EF07CF"/>
    <w:rsid w:val="00EF0ACD"/>
    <w:rsid w:val="00EF0BA7"/>
    <w:rsid w:val="00EF0F1B"/>
    <w:rsid w:val="00EF11FE"/>
    <w:rsid w:val="00EF1505"/>
    <w:rsid w:val="00EF188D"/>
    <w:rsid w:val="00EF245F"/>
    <w:rsid w:val="00EF2AD1"/>
    <w:rsid w:val="00EF32B7"/>
    <w:rsid w:val="00EF335F"/>
    <w:rsid w:val="00EF36F3"/>
    <w:rsid w:val="00EF3F61"/>
    <w:rsid w:val="00EF4B48"/>
    <w:rsid w:val="00EF4FF9"/>
    <w:rsid w:val="00EF52AD"/>
    <w:rsid w:val="00EF5C3E"/>
    <w:rsid w:val="00EF5E3D"/>
    <w:rsid w:val="00EF61F5"/>
    <w:rsid w:val="00EF63BF"/>
    <w:rsid w:val="00EF6A7A"/>
    <w:rsid w:val="00EF6E2E"/>
    <w:rsid w:val="00EF6E3D"/>
    <w:rsid w:val="00EF76B4"/>
    <w:rsid w:val="00EF79F9"/>
    <w:rsid w:val="00EF7BE5"/>
    <w:rsid w:val="00F00A6B"/>
    <w:rsid w:val="00F00B2A"/>
    <w:rsid w:val="00F0128C"/>
    <w:rsid w:val="00F016CB"/>
    <w:rsid w:val="00F019B9"/>
    <w:rsid w:val="00F01AA1"/>
    <w:rsid w:val="00F01D05"/>
    <w:rsid w:val="00F02A7B"/>
    <w:rsid w:val="00F02C54"/>
    <w:rsid w:val="00F040B5"/>
    <w:rsid w:val="00F04172"/>
    <w:rsid w:val="00F04617"/>
    <w:rsid w:val="00F04A56"/>
    <w:rsid w:val="00F04E17"/>
    <w:rsid w:val="00F0593E"/>
    <w:rsid w:val="00F05B84"/>
    <w:rsid w:val="00F06B39"/>
    <w:rsid w:val="00F0749E"/>
    <w:rsid w:val="00F07B0C"/>
    <w:rsid w:val="00F07C73"/>
    <w:rsid w:val="00F1142E"/>
    <w:rsid w:val="00F115A6"/>
    <w:rsid w:val="00F149ED"/>
    <w:rsid w:val="00F14AD7"/>
    <w:rsid w:val="00F15587"/>
    <w:rsid w:val="00F16FFC"/>
    <w:rsid w:val="00F17C31"/>
    <w:rsid w:val="00F20162"/>
    <w:rsid w:val="00F20248"/>
    <w:rsid w:val="00F2036B"/>
    <w:rsid w:val="00F207FD"/>
    <w:rsid w:val="00F209EF"/>
    <w:rsid w:val="00F21C04"/>
    <w:rsid w:val="00F22640"/>
    <w:rsid w:val="00F22AF1"/>
    <w:rsid w:val="00F22E7D"/>
    <w:rsid w:val="00F2356D"/>
    <w:rsid w:val="00F235D8"/>
    <w:rsid w:val="00F2365A"/>
    <w:rsid w:val="00F23EC2"/>
    <w:rsid w:val="00F23FD5"/>
    <w:rsid w:val="00F2411F"/>
    <w:rsid w:val="00F24819"/>
    <w:rsid w:val="00F25782"/>
    <w:rsid w:val="00F25F11"/>
    <w:rsid w:val="00F2711D"/>
    <w:rsid w:val="00F27FE2"/>
    <w:rsid w:val="00F30692"/>
    <w:rsid w:val="00F31378"/>
    <w:rsid w:val="00F31524"/>
    <w:rsid w:val="00F31EAB"/>
    <w:rsid w:val="00F32AA3"/>
    <w:rsid w:val="00F33949"/>
    <w:rsid w:val="00F33C00"/>
    <w:rsid w:val="00F347FE"/>
    <w:rsid w:val="00F348C9"/>
    <w:rsid w:val="00F34C9D"/>
    <w:rsid w:val="00F36ABA"/>
    <w:rsid w:val="00F36C7C"/>
    <w:rsid w:val="00F3704E"/>
    <w:rsid w:val="00F37099"/>
    <w:rsid w:val="00F37EF4"/>
    <w:rsid w:val="00F4013B"/>
    <w:rsid w:val="00F405D2"/>
    <w:rsid w:val="00F40D9A"/>
    <w:rsid w:val="00F40E13"/>
    <w:rsid w:val="00F410AC"/>
    <w:rsid w:val="00F41611"/>
    <w:rsid w:val="00F41BC2"/>
    <w:rsid w:val="00F41C49"/>
    <w:rsid w:val="00F431CC"/>
    <w:rsid w:val="00F434BC"/>
    <w:rsid w:val="00F43833"/>
    <w:rsid w:val="00F442E3"/>
    <w:rsid w:val="00F44F66"/>
    <w:rsid w:val="00F45054"/>
    <w:rsid w:val="00F457B4"/>
    <w:rsid w:val="00F45856"/>
    <w:rsid w:val="00F467AC"/>
    <w:rsid w:val="00F4703E"/>
    <w:rsid w:val="00F47487"/>
    <w:rsid w:val="00F47CC5"/>
    <w:rsid w:val="00F47D41"/>
    <w:rsid w:val="00F50991"/>
    <w:rsid w:val="00F5105B"/>
    <w:rsid w:val="00F5198C"/>
    <w:rsid w:val="00F51BB1"/>
    <w:rsid w:val="00F5209C"/>
    <w:rsid w:val="00F526B6"/>
    <w:rsid w:val="00F52A17"/>
    <w:rsid w:val="00F52F56"/>
    <w:rsid w:val="00F537FD"/>
    <w:rsid w:val="00F53861"/>
    <w:rsid w:val="00F54C29"/>
    <w:rsid w:val="00F54F2F"/>
    <w:rsid w:val="00F55156"/>
    <w:rsid w:val="00F55CC4"/>
    <w:rsid w:val="00F55EAF"/>
    <w:rsid w:val="00F5600E"/>
    <w:rsid w:val="00F5680E"/>
    <w:rsid w:val="00F568DF"/>
    <w:rsid w:val="00F56DC9"/>
    <w:rsid w:val="00F57040"/>
    <w:rsid w:val="00F57282"/>
    <w:rsid w:val="00F57440"/>
    <w:rsid w:val="00F57966"/>
    <w:rsid w:val="00F601B2"/>
    <w:rsid w:val="00F601FA"/>
    <w:rsid w:val="00F6073F"/>
    <w:rsid w:val="00F6118B"/>
    <w:rsid w:val="00F61531"/>
    <w:rsid w:val="00F61571"/>
    <w:rsid w:val="00F6220C"/>
    <w:rsid w:val="00F62582"/>
    <w:rsid w:val="00F6294C"/>
    <w:rsid w:val="00F632D4"/>
    <w:rsid w:val="00F64702"/>
    <w:rsid w:val="00F64947"/>
    <w:rsid w:val="00F64A6C"/>
    <w:rsid w:val="00F64F50"/>
    <w:rsid w:val="00F654D8"/>
    <w:rsid w:val="00F65FE9"/>
    <w:rsid w:val="00F6603B"/>
    <w:rsid w:val="00F66296"/>
    <w:rsid w:val="00F66AA1"/>
    <w:rsid w:val="00F67584"/>
    <w:rsid w:val="00F6767A"/>
    <w:rsid w:val="00F677DF"/>
    <w:rsid w:val="00F67CA5"/>
    <w:rsid w:val="00F67CA6"/>
    <w:rsid w:val="00F70305"/>
    <w:rsid w:val="00F705A0"/>
    <w:rsid w:val="00F70C1E"/>
    <w:rsid w:val="00F7145E"/>
    <w:rsid w:val="00F7178B"/>
    <w:rsid w:val="00F719E0"/>
    <w:rsid w:val="00F71F82"/>
    <w:rsid w:val="00F73705"/>
    <w:rsid w:val="00F738B4"/>
    <w:rsid w:val="00F741B3"/>
    <w:rsid w:val="00F7478E"/>
    <w:rsid w:val="00F749D3"/>
    <w:rsid w:val="00F7530B"/>
    <w:rsid w:val="00F75A26"/>
    <w:rsid w:val="00F7637D"/>
    <w:rsid w:val="00F76426"/>
    <w:rsid w:val="00F772DB"/>
    <w:rsid w:val="00F800CD"/>
    <w:rsid w:val="00F81662"/>
    <w:rsid w:val="00F817DB"/>
    <w:rsid w:val="00F81A67"/>
    <w:rsid w:val="00F81C8B"/>
    <w:rsid w:val="00F8215E"/>
    <w:rsid w:val="00F82EE1"/>
    <w:rsid w:val="00F83852"/>
    <w:rsid w:val="00F83EBA"/>
    <w:rsid w:val="00F85186"/>
    <w:rsid w:val="00F854F9"/>
    <w:rsid w:val="00F85B0B"/>
    <w:rsid w:val="00F86178"/>
    <w:rsid w:val="00F879D3"/>
    <w:rsid w:val="00F87FB9"/>
    <w:rsid w:val="00F907DC"/>
    <w:rsid w:val="00F90B1B"/>
    <w:rsid w:val="00F91178"/>
    <w:rsid w:val="00F91395"/>
    <w:rsid w:val="00F913E8"/>
    <w:rsid w:val="00F9154B"/>
    <w:rsid w:val="00F91F1B"/>
    <w:rsid w:val="00F93253"/>
    <w:rsid w:val="00F9547D"/>
    <w:rsid w:val="00F95EEC"/>
    <w:rsid w:val="00F97299"/>
    <w:rsid w:val="00F9734B"/>
    <w:rsid w:val="00F973A1"/>
    <w:rsid w:val="00F97E1E"/>
    <w:rsid w:val="00FA0BCC"/>
    <w:rsid w:val="00FA114C"/>
    <w:rsid w:val="00FA19F1"/>
    <w:rsid w:val="00FA2979"/>
    <w:rsid w:val="00FA2AA2"/>
    <w:rsid w:val="00FA3056"/>
    <w:rsid w:val="00FA350A"/>
    <w:rsid w:val="00FA4170"/>
    <w:rsid w:val="00FA4A74"/>
    <w:rsid w:val="00FA4B85"/>
    <w:rsid w:val="00FA5135"/>
    <w:rsid w:val="00FA5306"/>
    <w:rsid w:val="00FA5338"/>
    <w:rsid w:val="00FA589F"/>
    <w:rsid w:val="00FA5C9C"/>
    <w:rsid w:val="00FA6021"/>
    <w:rsid w:val="00FA68AE"/>
    <w:rsid w:val="00FA6B3D"/>
    <w:rsid w:val="00FA6C55"/>
    <w:rsid w:val="00FA6DA5"/>
    <w:rsid w:val="00FA78B7"/>
    <w:rsid w:val="00FA7E3C"/>
    <w:rsid w:val="00FA7F67"/>
    <w:rsid w:val="00FB00B3"/>
    <w:rsid w:val="00FB11B3"/>
    <w:rsid w:val="00FB13BE"/>
    <w:rsid w:val="00FB1CE7"/>
    <w:rsid w:val="00FB23E3"/>
    <w:rsid w:val="00FB2701"/>
    <w:rsid w:val="00FB289A"/>
    <w:rsid w:val="00FB35F1"/>
    <w:rsid w:val="00FB39AE"/>
    <w:rsid w:val="00FB39E7"/>
    <w:rsid w:val="00FB3C54"/>
    <w:rsid w:val="00FB5DCA"/>
    <w:rsid w:val="00FB634A"/>
    <w:rsid w:val="00FB63A7"/>
    <w:rsid w:val="00FB6F90"/>
    <w:rsid w:val="00FB7388"/>
    <w:rsid w:val="00FB756A"/>
    <w:rsid w:val="00FC0A21"/>
    <w:rsid w:val="00FC11DF"/>
    <w:rsid w:val="00FC19CD"/>
    <w:rsid w:val="00FC1FE7"/>
    <w:rsid w:val="00FC26BD"/>
    <w:rsid w:val="00FC3293"/>
    <w:rsid w:val="00FC4160"/>
    <w:rsid w:val="00FC4296"/>
    <w:rsid w:val="00FC504C"/>
    <w:rsid w:val="00FC5E89"/>
    <w:rsid w:val="00FC669B"/>
    <w:rsid w:val="00FC6EAE"/>
    <w:rsid w:val="00FC7656"/>
    <w:rsid w:val="00FD0120"/>
    <w:rsid w:val="00FD0150"/>
    <w:rsid w:val="00FD0BC9"/>
    <w:rsid w:val="00FD1C21"/>
    <w:rsid w:val="00FD29D9"/>
    <w:rsid w:val="00FD34DD"/>
    <w:rsid w:val="00FD355E"/>
    <w:rsid w:val="00FD5713"/>
    <w:rsid w:val="00FD5DF1"/>
    <w:rsid w:val="00FD6A3D"/>
    <w:rsid w:val="00FE04B3"/>
    <w:rsid w:val="00FE104B"/>
    <w:rsid w:val="00FE13E3"/>
    <w:rsid w:val="00FE1D44"/>
    <w:rsid w:val="00FE1FC2"/>
    <w:rsid w:val="00FE244C"/>
    <w:rsid w:val="00FE29D6"/>
    <w:rsid w:val="00FE2A0E"/>
    <w:rsid w:val="00FE367A"/>
    <w:rsid w:val="00FE4195"/>
    <w:rsid w:val="00FE4300"/>
    <w:rsid w:val="00FE43E7"/>
    <w:rsid w:val="00FE50D1"/>
    <w:rsid w:val="00FE5655"/>
    <w:rsid w:val="00FE5DCD"/>
    <w:rsid w:val="00FE6381"/>
    <w:rsid w:val="00FE6AF1"/>
    <w:rsid w:val="00FE6EEA"/>
    <w:rsid w:val="00FE70D1"/>
    <w:rsid w:val="00FE7D6A"/>
    <w:rsid w:val="00FE7E30"/>
    <w:rsid w:val="00FF0D43"/>
    <w:rsid w:val="00FF24C9"/>
    <w:rsid w:val="00FF32AA"/>
    <w:rsid w:val="00FF4BD3"/>
    <w:rsid w:val="00FF4EDD"/>
    <w:rsid w:val="00FF62E7"/>
    <w:rsid w:val="00FF679C"/>
    <w:rsid w:val="00FF6DB6"/>
    <w:rsid w:val="00FF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4EE4EC4"/>
  <w15:docId w15:val="{A3C0F260-8638-4929-96D9-64DF58BE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26B6"/>
    <w:pPr>
      <w:jc w:val="both"/>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6BF8"/>
    <w:pPr>
      <w:ind w:left="720"/>
      <w:contextualSpacing/>
    </w:pPr>
  </w:style>
  <w:style w:type="paragraph" w:styleId="Header">
    <w:name w:val="header"/>
    <w:basedOn w:val="Normal"/>
    <w:link w:val="HeaderChar"/>
    <w:uiPriority w:val="99"/>
    <w:semiHidden/>
    <w:rsid w:val="00CB23BE"/>
    <w:pPr>
      <w:tabs>
        <w:tab w:val="center" w:pos="4513"/>
        <w:tab w:val="right" w:pos="9026"/>
      </w:tabs>
    </w:pPr>
  </w:style>
  <w:style w:type="character" w:customStyle="1" w:styleId="HeaderChar">
    <w:name w:val="Header Char"/>
    <w:link w:val="Header"/>
    <w:uiPriority w:val="99"/>
    <w:semiHidden/>
    <w:locked/>
    <w:rsid w:val="00CB23BE"/>
    <w:rPr>
      <w:rFonts w:cs="Times New Roman"/>
    </w:rPr>
  </w:style>
  <w:style w:type="paragraph" w:styleId="Footer">
    <w:name w:val="footer"/>
    <w:basedOn w:val="Normal"/>
    <w:link w:val="FooterChar"/>
    <w:uiPriority w:val="99"/>
    <w:rsid w:val="00CB23BE"/>
    <w:pPr>
      <w:tabs>
        <w:tab w:val="center" w:pos="4513"/>
        <w:tab w:val="right" w:pos="9026"/>
      </w:tabs>
    </w:pPr>
  </w:style>
  <w:style w:type="character" w:customStyle="1" w:styleId="FooterChar">
    <w:name w:val="Footer Char"/>
    <w:link w:val="Footer"/>
    <w:uiPriority w:val="99"/>
    <w:locked/>
    <w:rsid w:val="00CB23BE"/>
    <w:rPr>
      <w:rFonts w:cs="Times New Roman"/>
    </w:rPr>
  </w:style>
  <w:style w:type="paragraph" w:styleId="BalloonText">
    <w:name w:val="Balloon Text"/>
    <w:basedOn w:val="Normal"/>
    <w:link w:val="BalloonTextChar"/>
    <w:uiPriority w:val="99"/>
    <w:semiHidden/>
    <w:rsid w:val="00C87329"/>
    <w:rPr>
      <w:rFonts w:ascii="Tahoma" w:hAnsi="Tahoma" w:cs="Tahoma"/>
      <w:sz w:val="16"/>
      <w:szCs w:val="16"/>
    </w:rPr>
  </w:style>
  <w:style w:type="character" w:customStyle="1" w:styleId="BalloonTextChar">
    <w:name w:val="Balloon Text Char"/>
    <w:link w:val="BalloonText"/>
    <w:uiPriority w:val="99"/>
    <w:semiHidden/>
    <w:locked/>
    <w:rsid w:val="00C87329"/>
    <w:rPr>
      <w:rFonts w:ascii="Tahoma" w:hAnsi="Tahoma" w:cs="Tahoma"/>
      <w:sz w:val="16"/>
      <w:szCs w:val="16"/>
    </w:rPr>
  </w:style>
  <w:style w:type="character" w:styleId="Hyperlink">
    <w:name w:val="Hyperlink"/>
    <w:uiPriority w:val="99"/>
    <w:rsid w:val="00DB7281"/>
    <w:rPr>
      <w:rFonts w:cs="Times New Roman"/>
      <w:color w:val="0000FF"/>
      <w:u w:val="single"/>
    </w:rPr>
  </w:style>
  <w:style w:type="character" w:styleId="CommentReference">
    <w:name w:val="annotation reference"/>
    <w:uiPriority w:val="99"/>
    <w:semiHidden/>
    <w:rsid w:val="005F697D"/>
    <w:rPr>
      <w:rFonts w:cs="Times New Roman"/>
      <w:sz w:val="16"/>
      <w:szCs w:val="16"/>
    </w:rPr>
  </w:style>
  <w:style w:type="paragraph" w:styleId="CommentText">
    <w:name w:val="annotation text"/>
    <w:basedOn w:val="Normal"/>
    <w:link w:val="CommentTextChar"/>
    <w:uiPriority w:val="99"/>
    <w:semiHidden/>
    <w:rsid w:val="005F697D"/>
    <w:rPr>
      <w:sz w:val="20"/>
    </w:rPr>
  </w:style>
  <w:style w:type="character" w:customStyle="1" w:styleId="CommentTextChar">
    <w:name w:val="Comment Text Char"/>
    <w:link w:val="CommentText"/>
    <w:uiPriority w:val="99"/>
    <w:semiHidden/>
    <w:locked/>
    <w:rsid w:val="005F697D"/>
    <w:rPr>
      <w:rFonts w:cs="Times New Roman"/>
      <w:sz w:val="20"/>
    </w:rPr>
  </w:style>
  <w:style w:type="paragraph" w:styleId="CommentSubject">
    <w:name w:val="annotation subject"/>
    <w:basedOn w:val="CommentText"/>
    <w:next w:val="CommentText"/>
    <w:link w:val="CommentSubjectChar"/>
    <w:uiPriority w:val="99"/>
    <w:semiHidden/>
    <w:rsid w:val="005F697D"/>
    <w:rPr>
      <w:b/>
      <w:bCs/>
    </w:rPr>
  </w:style>
  <w:style w:type="character" w:customStyle="1" w:styleId="CommentSubjectChar">
    <w:name w:val="Comment Subject Char"/>
    <w:link w:val="CommentSubject"/>
    <w:uiPriority w:val="99"/>
    <w:semiHidden/>
    <w:locked/>
    <w:rsid w:val="005F697D"/>
    <w:rPr>
      <w:rFonts w:cs="Times New Roman"/>
      <w:b/>
      <w:bCs/>
      <w:sz w:val="20"/>
    </w:rPr>
  </w:style>
  <w:style w:type="table" w:customStyle="1" w:styleId="GridTable1Light-Accent11">
    <w:name w:val="Grid Table 1 Light - Accent 11"/>
    <w:uiPriority w:val="99"/>
    <w:rsid w:val="00985DE6"/>
    <w:rPr>
      <w:rFonts w:ascii="Calibri" w:hAnsi="Calibri" w:cs="Times New Roman"/>
      <w:lang w:val="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deanery.nhs.scot/trainer-information/performance-support-unit/psu-documen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otlanddeanery.nhs.scot/trainer-information/performance-support-unit/psu-documentation/"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otlanddeanery.nhs.scot/trainer-information/performance-support-unit/psu-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2769</Words>
  <Characters>16359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PERFORMANCE SUPPORT UNIT (PSU)</vt:lpstr>
    </vt:vector>
  </TitlesOfParts>
  <Company>NES</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SUPPORT UNIT (PSU)</dc:title>
  <dc:subject/>
  <dc:creator>JaneG</dc:creator>
  <cp:keywords/>
  <dc:description/>
  <cp:lastModifiedBy>Abigail White</cp:lastModifiedBy>
  <cp:revision>2</cp:revision>
  <cp:lastPrinted>2015-07-29T08:49:00Z</cp:lastPrinted>
  <dcterms:created xsi:type="dcterms:W3CDTF">2017-08-17T10:21:00Z</dcterms:created>
  <dcterms:modified xsi:type="dcterms:W3CDTF">2017-08-17T10:21:00Z</dcterms:modified>
</cp:coreProperties>
</file>