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FC50" w14:textId="69877D4E" w:rsidR="00024631" w:rsidRPr="00BE2A07" w:rsidRDefault="00C536F4" w:rsidP="00BE2A07">
      <w:pPr>
        <w:pStyle w:val="Heading1"/>
        <w:jc w:val="center"/>
        <w:rPr>
          <w:rFonts w:ascii="Arial" w:hAnsi="Arial" w:cs="Arial"/>
          <w:b/>
          <w:bCs/>
          <w:sz w:val="36"/>
          <w:szCs w:val="18"/>
        </w:rPr>
      </w:pPr>
      <w:r w:rsidRPr="00BE2A07">
        <w:rPr>
          <w:rFonts w:ascii="Arial" w:hAnsi="Arial" w:cs="Arial"/>
          <w:b/>
          <w:bCs/>
          <w:sz w:val="36"/>
          <w:szCs w:val="18"/>
        </w:rPr>
        <w:t>NHS Board: [insert</w:t>
      </w:r>
      <w:r w:rsidR="0068746E">
        <w:rPr>
          <w:rFonts w:ascii="Arial" w:hAnsi="Arial" w:cs="Arial"/>
          <w:b/>
          <w:bCs/>
          <w:sz w:val="36"/>
          <w:szCs w:val="18"/>
        </w:rPr>
        <w:t>]</w:t>
      </w:r>
    </w:p>
    <w:p w14:paraId="415E5E38" w14:textId="5525D455" w:rsidR="00C536F4" w:rsidRPr="00BE2A07" w:rsidRDefault="00C536F4" w:rsidP="00BE2A07">
      <w:pPr>
        <w:pStyle w:val="Heading1"/>
        <w:jc w:val="center"/>
        <w:rPr>
          <w:rFonts w:ascii="Arial" w:hAnsi="Arial" w:cs="Arial"/>
          <w:b/>
          <w:bCs/>
          <w:sz w:val="36"/>
          <w:szCs w:val="18"/>
        </w:rPr>
      </w:pPr>
      <w:r w:rsidRPr="00BE2A07">
        <w:rPr>
          <w:rFonts w:ascii="Arial" w:hAnsi="Arial" w:cs="Arial"/>
          <w:b/>
          <w:bCs/>
          <w:sz w:val="36"/>
          <w:szCs w:val="18"/>
        </w:rPr>
        <w:t xml:space="preserve">Medical ACT Accountability Report </w:t>
      </w:r>
      <w:r w:rsidR="002F573A" w:rsidRPr="00BE2A07">
        <w:rPr>
          <w:rFonts w:ascii="Arial" w:hAnsi="Arial" w:cs="Arial"/>
          <w:b/>
          <w:bCs/>
          <w:sz w:val="36"/>
          <w:szCs w:val="18"/>
        </w:rPr>
        <w:t>&amp; Capital Survey 2025</w:t>
      </w:r>
      <w:r w:rsidR="001D33E2" w:rsidRPr="00BE2A07">
        <w:rPr>
          <w:rFonts w:ascii="Arial" w:hAnsi="Arial" w:cs="Arial"/>
          <w:b/>
          <w:bCs/>
          <w:sz w:val="36"/>
          <w:szCs w:val="18"/>
        </w:rPr>
        <w:t>/26</w:t>
      </w:r>
    </w:p>
    <w:p w14:paraId="1D0BE60E" w14:textId="4227CF42" w:rsidR="49B02B2D" w:rsidRDefault="00BE2A07" w:rsidP="49B02B2D">
      <w:pPr>
        <w:pStyle w:val="Title"/>
        <w:jc w:val="center"/>
        <w:rPr>
          <w:rFonts w:ascii="Arial" w:hAnsi="Arial" w:cs="Arial"/>
          <w:b w:val="0"/>
          <w:bCs w:val="0"/>
          <w:sz w:val="24"/>
          <w:szCs w:val="24"/>
        </w:rPr>
      </w:pPr>
      <w:r w:rsidRPr="00BE2A07">
        <w:rPr>
          <w:rFonts w:ascii="Arial" w:hAnsi="Arial" w:cs="Arial"/>
          <w:b w:val="0"/>
          <w:bCs w:val="0"/>
          <w:noProof/>
          <w:sz w:val="36"/>
          <w:szCs w:val="18"/>
        </w:rPr>
        <mc:AlternateContent>
          <mc:Choice Requires="wps">
            <w:drawing>
              <wp:anchor distT="0" distB="0" distL="114300" distR="114300" simplePos="0" relativeHeight="251658240" behindDoc="0" locked="0" layoutInCell="1" allowOverlap="1" wp14:anchorId="44B7023A" wp14:editId="0C46F2C4">
                <wp:simplePos x="0" y="0"/>
                <wp:positionH relativeFrom="margin">
                  <wp:align>right</wp:align>
                </wp:positionH>
                <wp:positionV relativeFrom="paragraph">
                  <wp:posOffset>100330</wp:posOffset>
                </wp:positionV>
                <wp:extent cx="6600825" cy="104775"/>
                <wp:effectExtent l="0" t="0" r="28575" b="28575"/>
                <wp:wrapNone/>
                <wp:docPr id="1" name="Rectangle 1">
                  <a:extLst xmlns:a="http://schemas.openxmlformats.org/drawingml/2006/main">
                    <a:ext uri="{FF2B5EF4-FFF2-40B4-BE49-F238E27FC236}">
                      <a16:creationId xmlns:a16="http://schemas.microsoft.com/office/drawing/2014/main" id="{536B96A2-9A7F-49CC-8162-EA3C7D23FBFB}"/>
                    </a:ext>
                  </a:extLst>
                </wp:docPr>
                <wp:cNvGraphicFramePr/>
                <a:graphic xmlns:a="http://schemas.openxmlformats.org/drawingml/2006/main">
                  <a:graphicData uri="http://schemas.microsoft.com/office/word/2010/wordprocessingShape">
                    <wps:wsp>
                      <wps:cNvSpPr/>
                      <wps:spPr>
                        <a:xfrm>
                          <a:off x="0" y="0"/>
                          <a:ext cx="6600825" cy="104775"/>
                        </a:xfrm>
                        <a:prstGeom prst="rect">
                          <a:avLst/>
                        </a:prstGeom>
                        <a:solidFill>
                          <a:srgbClr val="D9D9D9"/>
                        </a:solidFill>
                        <a:ln w="12701" cap="flat">
                          <a:solidFill>
                            <a:srgbClr val="D9D9D9"/>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3FFB3209" id="Rectangle 1" o:spid="_x0000_s1026" style="position:absolute;margin-left:468.55pt;margin-top:7.9pt;width:519.75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" fillcolor="#d9d9d9" strokecolor="#d9d9d9" strokeweight=".35281mm">
                <v:textbox inset="0,0,0,0"/>
                <w10:wrap anchorx="margin"/>
              </v:rect>
            </w:pict>
          </mc:Fallback>
        </mc:AlternateContent>
      </w:r>
    </w:p>
    <w:p w14:paraId="346DD0D4" w14:textId="77777777" w:rsidR="00BE2A07" w:rsidRDefault="00BE2A07" w:rsidP="49B02B2D">
      <w:pPr>
        <w:pStyle w:val="Title"/>
        <w:jc w:val="center"/>
        <w:rPr>
          <w:rFonts w:ascii="Arial" w:hAnsi="Arial" w:cs="Arial"/>
          <w:b w:val="0"/>
          <w:bCs w:val="0"/>
          <w:sz w:val="24"/>
          <w:szCs w:val="24"/>
        </w:rPr>
      </w:pPr>
    </w:p>
    <w:p w14:paraId="0260CA1F" w14:textId="27AEE894" w:rsidR="00BE2A07" w:rsidRDefault="00BE2A07" w:rsidP="49B02B2D">
      <w:pPr>
        <w:pStyle w:val="Title"/>
        <w:jc w:val="center"/>
        <w:rPr>
          <w:rFonts w:ascii="Arial" w:hAnsi="Arial" w:cs="Arial"/>
          <w:b w:val="0"/>
          <w:bCs w:val="0"/>
          <w:sz w:val="24"/>
          <w:szCs w:val="24"/>
        </w:rPr>
      </w:pPr>
    </w:p>
    <w:p w14:paraId="3D0B5080" w14:textId="39AD5D45" w:rsidR="00DC40A6" w:rsidRPr="00BE2A07" w:rsidRDefault="00DC40A6" w:rsidP="00DC40A6">
      <w:pPr>
        <w:pStyle w:val="Heading1"/>
        <w:rPr>
          <w:rFonts w:ascii="Arial" w:eastAsia="Franklin Gothic Book" w:hAnsi="Arial" w:cs="Arial"/>
          <w:b/>
          <w:bCs/>
          <w:sz w:val="28"/>
          <w:szCs w:val="28"/>
        </w:rPr>
      </w:pPr>
      <w:r w:rsidRPr="00BE2A07">
        <w:rPr>
          <w:rFonts w:ascii="Arial" w:eastAsia="Franklin Gothic Book" w:hAnsi="Arial" w:cs="Arial"/>
          <w:b/>
          <w:bCs/>
          <w:sz w:val="28"/>
          <w:szCs w:val="28"/>
        </w:rPr>
        <w:t>Completion Guide</w:t>
      </w:r>
    </w:p>
    <w:p w14:paraId="761C1ACF" w14:textId="28F06B73" w:rsidR="00DC40A6" w:rsidRPr="001D33E2" w:rsidRDefault="6DBA0D4E" w:rsidP="3765A885">
      <w:pPr>
        <w:rPr>
          <w:rFonts w:cs="Arial"/>
          <w:color w:val="auto"/>
          <w:sz w:val="24"/>
          <w:szCs w:val="24"/>
        </w:rPr>
      </w:pPr>
      <w:r w:rsidRPr="001D33E2">
        <w:rPr>
          <w:rFonts w:cs="Arial"/>
          <w:color w:val="auto"/>
          <w:sz w:val="24"/>
          <w:szCs w:val="24"/>
        </w:rPr>
        <w:t>Please ensure</w:t>
      </w:r>
      <w:r w:rsidR="510E5336" w:rsidRPr="001D33E2">
        <w:rPr>
          <w:rFonts w:cs="Arial"/>
          <w:color w:val="auto"/>
          <w:sz w:val="24"/>
          <w:szCs w:val="24"/>
        </w:rPr>
        <w:t xml:space="preserve"> that</w:t>
      </w:r>
      <w:r w:rsidRPr="001D33E2">
        <w:rPr>
          <w:rFonts w:cs="Arial"/>
          <w:color w:val="auto"/>
          <w:sz w:val="24"/>
          <w:szCs w:val="24"/>
        </w:rPr>
        <w:t xml:space="preserve"> </w:t>
      </w:r>
      <w:r w:rsidRPr="001D33E2">
        <w:rPr>
          <w:rFonts w:cs="Arial"/>
          <w:b/>
          <w:color w:val="auto"/>
          <w:sz w:val="24"/>
          <w:szCs w:val="24"/>
        </w:rPr>
        <w:t>both</w:t>
      </w:r>
      <w:r w:rsidRPr="001D33E2">
        <w:rPr>
          <w:rFonts w:cs="Arial"/>
          <w:color w:val="auto"/>
          <w:sz w:val="24"/>
          <w:szCs w:val="24"/>
        </w:rPr>
        <w:t xml:space="preserve"> word and excel components of the Accountability Report </w:t>
      </w:r>
      <w:r w:rsidR="3326717B" w:rsidRPr="001D33E2">
        <w:rPr>
          <w:rFonts w:cs="Arial"/>
          <w:color w:val="auto"/>
          <w:sz w:val="24"/>
          <w:szCs w:val="24"/>
        </w:rPr>
        <w:t xml:space="preserve">and </w:t>
      </w:r>
      <w:r w:rsidR="00FE0838" w:rsidRPr="001D33E2">
        <w:rPr>
          <w:rFonts w:cs="Arial"/>
          <w:color w:val="auto"/>
          <w:sz w:val="24"/>
          <w:szCs w:val="24"/>
        </w:rPr>
        <w:t>C</w:t>
      </w:r>
      <w:r w:rsidR="3326717B" w:rsidRPr="001D33E2">
        <w:rPr>
          <w:rFonts w:cs="Arial"/>
          <w:color w:val="auto"/>
          <w:sz w:val="24"/>
          <w:szCs w:val="24"/>
        </w:rPr>
        <w:t xml:space="preserve">apital </w:t>
      </w:r>
      <w:r w:rsidR="23C45F94" w:rsidRPr="001D33E2">
        <w:rPr>
          <w:rFonts w:cs="Arial"/>
          <w:color w:val="auto"/>
          <w:sz w:val="24"/>
          <w:szCs w:val="24"/>
        </w:rPr>
        <w:t>S</w:t>
      </w:r>
      <w:r w:rsidR="3326717B" w:rsidRPr="001D33E2">
        <w:rPr>
          <w:rFonts w:cs="Arial"/>
          <w:color w:val="auto"/>
          <w:sz w:val="24"/>
          <w:szCs w:val="24"/>
        </w:rPr>
        <w:t xml:space="preserve">urvey </w:t>
      </w:r>
      <w:r w:rsidRPr="001D33E2">
        <w:rPr>
          <w:rFonts w:cs="Arial"/>
          <w:color w:val="auto"/>
          <w:sz w:val="24"/>
          <w:szCs w:val="24"/>
        </w:rPr>
        <w:t>are completed.</w:t>
      </w:r>
      <w:r w:rsidR="2CA00520" w:rsidRPr="001D33E2">
        <w:rPr>
          <w:rFonts w:cs="Arial"/>
          <w:color w:val="auto"/>
          <w:sz w:val="24"/>
          <w:szCs w:val="24"/>
        </w:rPr>
        <w:t xml:space="preserve"> We understand that not all questions will be relevant to all Health Boards.</w:t>
      </w:r>
    </w:p>
    <w:tbl>
      <w:tblPr>
        <w:tblW w:w="0" w:type="auto"/>
        <w:tblLayout w:type="fixed"/>
        <w:tblLook w:val="06A0" w:firstRow="1" w:lastRow="0" w:firstColumn="1" w:lastColumn="0" w:noHBand="1" w:noVBand="1"/>
      </w:tblPr>
      <w:tblGrid>
        <w:gridCol w:w="1221"/>
        <w:gridCol w:w="8834"/>
      </w:tblGrid>
      <w:tr w:rsidR="63BCC0A7" w14:paraId="11E1FE94"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A182F" w14:textId="2B343CB8"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Section</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2360E6" w14:textId="38E9287B" w:rsidR="63BCC0A7" w:rsidRPr="001D33E2" w:rsidRDefault="63BCC0A7" w:rsidP="63BCC0A7">
            <w:pPr>
              <w:rPr>
                <w:rFonts w:cs="Arial"/>
                <w:sz w:val="24"/>
                <w:szCs w:val="24"/>
              </w:rPr>
            </w:pPr>
            <w:r w:rsidRPr="001D33E2">
              <w:rPr>
                <w:rFonts w:eastAsia="Source Sans Pro" w:cs="Arial"/>
                <w:b/>
                <w:bCs/>
                <w:color w:val="000000" w:themeColor="text1"/>
                <w:sz w:val="24"/>
                <w:szCs w:val="24"/>
              </w:rPr>
              <w:t>Guidance / information for word sections</w:t>
            </w:r>
          </w:p>
        </w:tc>
      </w:tr>
      <w:tr w:rsidR="63BCC0A7" w14:paraId="68548442"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11DE2D" w14:textId="57953914"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3</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CD08F" w14:textId="77777777" w:rsidR="00641619" w:rsidRPr="001D33E2" w:rsidRDefault="63BCC0A7" w:rsidP="63BCC0A7">
            <w:pPr>
              <w:rPr>
                <w:rFonts w:eastAsia="Source Sans Pro" w:cs="Arial"/>
                <w:color w:val="000000" w:themeColor="text1"/>
                <w:sz w:val="24"/>
                <w:szCs w:val="24"/>
              </w:rPr>
            </w:pPr>
            <w:r w:rsidRPr="001D33E2">
              <w:rPr>
                <w:rFonts w:eastAsia="Source Sans Pro" w:cs="Arial"/>
                <w:b/>
                <w:bCs/>
                <w:color w:val="000000" w:themeColor="text1"/>
                <w:sz w:val="24"/>
                <w:szCs w:val="24"/>
              </w:rPr>
              <w:t>Summary and Signatures</w:t>
            </w:r>
            <w:r w:rsidRPr="001D33E2">
              <w:rPr>
                <w:rFonts w:eastAsia="Source Sans Pro" w:cs="Arial"/>
                <w:color w:val="000000" w:themeColor="text1"/>
                <w:sz w:val="24"/>
                <w:szCs w:val="24"/>
              </w:rPr>
              <w:t xml:space="preserve"> </w:t>
            </w:r>
          </w:p>
          <w:p w14:paraId="355ABC46" w14:textId="7C7250E3" w:rsidR="63BCC0A7" w:rsidRPr="001D33E2" w:rsidRDefault="00641619" w:rsidP="63BCC0A7">
            <w:pPr>
              <w:rPr>
                <w:rFonts w:cs="Arial"/>
                <w:sz w:val="24"/>
                <w:szCs w:val="24"/>
              </w:rPr>
            </w:pPr>
            <w:r w:rsidRPr="001D33E2">
              <w:rPr>
                <w:rFonts w:eastAsia="Source Sans Pro" w:cs="Arial"/>
                <w:color w:val="000000" w:themeColor="text1"/>
                <w:sz w:val="24"/>
                <w:szCs w:val="24"/>
              </w:rPr>
              <w:t>E</w:t>
            </w:r>
            <w:r w:rsidR="63BCC0A7" w:rsidRPr="001D33E2">
              <w:rPr>
                <w:rFonts w:eastAsia="Source Sans Pro" w:cs="Arial"/>
                <w:color w:val="000000" w:themeColor="text1"/>
                <w:sz w:val="24"/>
                <w:szCs w:val="24"/>
              </w:rPr>
              <w:t xml:space="preserve">mail approval or signature accepted. </w:t>
            </w:r>
          </w:p>
        </w:tc>
      </w:tr>
      <w:tr w:rsidR="63BCC0A7" w14:paraId="1B4F6EC6"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2170F2" w14:textId="544E9D6D"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4a</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A2ABB5" w14:textId="7C82280F" w:rsidR="63BCC0A7" w:rsidRPr="001D33E2" w:rsidRDefault="63BCC0A7" w:rsidP="63BCC0A7">
            <w:pPr>
              <w:rPr>
                <w:rFonts w:cs="Arial"/>
                <w:sz w:val="24"/>
                <w:szCs w:val="24"/>
              </w:rPr>
            </w:pPr>
            <w:r w:rsidRPr="001D33E2">
              <w:rPr>
                <w:rFonts w:eastAsia="Source Sans Pro" w:cs="Arial"/>
                <w:b/>
                <w:bCs/>
                <w:color w:val="000000" w:themeColor="text1"/>
                <w:sz w:val="24"/>
                <w:szCs w:val="24"/>
              </w:rPr>
              <w:t>Mandatory questions</w:t>
            </w:r>
            <w:r w:rsidRPr="001D33E2">
              <w:rPr>
                <w:rFonts w:eastAsia="Source Sans Pro" w:cs="Arial"/>
                <w:color w:val="000000" w:themeColor="text1"/>
                <w:sz w:val="24"/>
                <w:szCs w:val="24"/>
              </w:rPr>
              <w:t xml:space="preserve"> </w:t>
            </w:r>
          </w:p>
          <w:p w14:paraId="13B71FB3" w14:textId="77777777" w:rsidR="00641619" w:rsidRPr="001D33E2" w:rsidRDefault="63BCC0A7" w:rsidP="005E761E">
            <w:pPr>
              <w:spacing w:after="0"/>
              <w:rPr>
                <w:rFonts w:eastAsia="Source Sans Pro" w:cs="Arial"/>
                <w:color w:val="000000" w:themeColor="text1"/>
                <w:sz w:val="24"/>
                <w:szCs w:val="24"/>
              </w:rPr>
            </w:pPr>
            <w:r w:rsidRPr="001D33E2">
              <w:rPr>
                <w:rFonts w:eastAsia="Source Sans Pro" w:cs="Arial"/>
                <w:b/>
                <w:bCs/>
                <w:color w:val="000000" w:themeColor="text1"/>
                <w:sz w:val="24"/>
                <w:szCs w:val="24"/>
              </w:rPr>
              <w:t>Governance arrangements</w:t>
            </w:r>
            <w:r w:rsidRPr="001D33E2">
              <w:rPr>
                <w:rFonts w:eastAsia="Source Sans Pro" w:cs="Arial"/>
                <w:color w:val="000000" w:themeColor="text1"/>
                <w:sz w:val="24"/>
                <w:szCs w:val="24"/>
              </w:rPr>
              <w:t xml:space="preserve"> </w:t>
            </w:r>
          </w:p>
          <w:p w14:paraId="661D7DF1" w14:textId="3EE34A0B" w:rsidR="63BCC0A7" w:rsidRPr="001D33E2" w:rsidRDefault="63BCC0A7" w:rsidP="005E761E">
            <w:pPr>
              <w:spacing w:after="0"/>
              <w:rPr>
                <w:rFonts w:eastAsia="Source Sans Pro" w:cs="Arial"/>
                <w:color w:val="000000" w:themeColor="text1"/>
                <w:sz w:val="24"/>
                <w:szCs w:val="24"/>
              </w:rPr>
            </w:pPr>
            <w:r w:rsidRPr="001D33E2">
              <w:rPr>
                <w:rFonts w:eastAsia="Source Sans Pro" w:cs="Arial"/>
                <w:color w:val="000000" w:themeColor="text1"/>
                <w:sz w:val="24"/>
                <w:szCs w:val="24"/>
              </w:rPr>
              <w:t xml:space="preserve"> </w:t>
            </w:r>
            <w:r w:rsidR="00641619" w:rsidRPr="001D33E2">
              <w:rPr>
                <w:rFonts w:eastAsia="Source Sans Pro" w:cs="Arial"/>
                <w:color w:val="000000" w:themeColor="text1"/>
                <w:sz w:val="24"/>
                <w:szCs w:val="24"/>
              </w:rPr>
              <w:t>D</w:t>
            </w:r>
            <w:r w:rsidRPr="001D33E2">
              <w:rPr>
                <w:rFonts w:eastAsia="Source Sans Pro" w:cs="Arial"/>
                <w:color w:val="000000" w:themeColor="text1"/>
                <w:sz w:val="24"/>
                <w:szCs w:val="24"/>
              </w:rPr>
              <w:t>escribe the interface between local (or equivalent groups) and regional ACT groups/practices.</w:t>
            </w:r>
          </w:p>
          <w:p w14:paraId="23D980C1" w14:textId="1D8E523B" w:rsidR="63BCC0A7" w:rsidRPr="001D33E2" w:rsidRDefault="00506485" w:rsidP="005E761E">
            <w:pPr>
              <w:rPr>
                <w:rFonts w:eastAsia="Source Sans Pro" w:cs="Arial"/>
                <w:color w:val="auto"/>
                <w:sz w:val="24"/>
                <w:szCs w:val="24"/>
              </w:rPr>
            </w:pPr>
            <w:r w:rsidRPr="001D33E2">
              <w:rPr>
                <w:rFonts w:eastAsia="Source Sans Pro" w:cs="Arial"/>
                <w:color w:val="auto"/>
                <w:sz w:val="24"/>
                <w:szCs w:val="24"/>
              </w:rPr>
              <w:t>R</w:t>
            </w:r>
            <w:r w:rsidR="00253314" w:rsidRPr="001D33E2">
              <w:rPr>
                <w:rFonts w:eastAsia="Source Sans Pro" w:cs="Arial"/>
                <w:color w:val="auto"/>
                <w:sz w:val="24"/>
                <w:szCs w:val="24"/>
              </w:rPr>
              <w:t xml:space="preserve">esponses made </w:t>
            </w:r>
            <w:proofErr w:type="gramStart"/>
            <w:r w:rsidR="00253314" w:rsidRPr="001D33E2">
              <w:rPr>
                <w:rFonts w:eastAsia="Source Sans Pro" w:cs="Arial"/>
                <w:color w:val="auto"/>
                <w:sz w:val="24"/>
                <w:szCs w:val="24"/>
              </w:rPr>
              <w:t>in</w:t>
            </w:r>
            <w:proofErr w:type="gramEnd"/>
            <w:r w:rsidR="00253314" w:rsidRPr="001D33E2">
              <w:rPr>
                <w:rFonts w:eastAsia="Source Sans Pro" w:cs="Arial"/>
                <w:color w:val="auto"/>
                <w:sz w:val="24"/>
                <w:szCs w:val="24"/>
              </w:rPr>
              <w:t xml:space="preserve"> last year’s report have been pre-populated in this section. Please include any relevant additional information to reflect changes made in</w:t>
            </w:r>
            <w:r w:rsidR="6B8A7BAF" w:rsidRPr="001D33E2">
              <w:rPr>
                <w:rFonts w:eastAsia="Source Sans Pro" w:cs="Arial"/>
                <w:color w:val="auto"/>
                <w:sz w:val="24"/>
                <w:szCs w:val="24"/>
              </w:rPr>
              <w:t>-</w:t>
            </w:r>
            <w:r w:rsidR="00253314" w:rsidRPr="001D33E2">
              <w:rPr>
                <w:rFonts w:eastAsia="Source Sans Pro" w:cs="Arial"/>
                <w:color w:val="auto"/>
                <w:sz w:val="24"/>
                <w:szCs w:val="24"/>
              </w:rPr>
              <w:t xml:space="preserve"> year or </w:t>
            </w:r>
            <w:r w:rsidR="0A0F4E90" w:rsidRPr="001D33E2">
              <w:rPr>
                <w:rFonts w:eastAsia="Source Sans Pro" w:cs="Arial"/>
                <w:color w:val="auto"/>
                <w:sz w:val="24"/>
                <w:szCs w:val="24"/>
              </w:rPr>
              <w:t xml:space="preserve">simply </w:t>
            </w:r>
            <w:r w:rsidR="00253314" w:rsidRPr="001D33E2">
              <w:rPr>
                <w:rFonts w:eastAsia="Source Sans Pro" w:cs="Arial"/>
                <w:color w:val="auto"/>
                <w:sz w:val="24"/>
                <w:szCs w:val="24"/>
              </w:rPr>
              <w:t>confirm if no changes are needed.</w:t>
            </w:r>
          </w:p>
        </w:tc>
      </w:tr>
      <w:tr w:rsidR="63BCC0A7" w14:paraId="304DAD87"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ED305" w14:textId="2A7A0EDB"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4b</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C7CC2A" w14:textId="77777777" w:rsidR="00641619" w:rsidRPr="001D33E2" w:rsidRDefault="63BCC0A7" w:rsidP="63BCC0A7">
            <w:pPr>
              <w:rPr>
                <w:rFonts w:eastAsia="Source Sans Pro" w:cs="Arial"/>
                <w:b/>
                <w:bCs/>
                <w:color w:val="000000" w:themeColor="text1"/>
                <w:sz w:val="24"/>
                <w:szCs w:val="24"/>
              </w:rPr>
            </w:pPr>
            <w:r w:rsidRPr="001D33E2">
              <w:rPr>
                <w:rFonts w:eastAsia="Source Sans Pro" w:cs="Arial"/>
                <w:b/>
                <w:bCs/>
                <w:color w:val="000000" w:themeColor="text1"/>
                <w:sz w:val="24"/>
                <w:szCs w:val="24"/>
              </w:rPr>
              <w:t xml:space="preserve">Sharing Intelligence around Medical ACT </w:t>
            </w:r>
          </w:p>
          <w:p w14:paraId="556ACA3B" w14:textId="16BAB1A0" w:rsidR="63BCC0A7" w:rsidRPr="001D33E2" w:rsidRDefault="00641619" w:rsidP="63BCC0A7">
            <w:pPr>
              <w:rPr>
                <w:rFonts w:eastAsia="Source Sans Pro" w:cs="Arial"/>
                <w:color w:val="000000" w:themeColor="text1"/>
                <w:sz w:val="24"/>
                <w:szCs w:val="24"/>
              </w:rPr>
            </w:pPr>
            <w:r w:rsidRPr="001D33E2">
              <w:rPr>
                <w:rFonts w:eastAsia="Source Sans Pro" w:cs="Arial"/>
                <w:color w:val="000000" w:themeColor="text1"/>
                <w:sz w:val="24"/>
                <w:szCs w:val="24"/>
              </w:rPr>
              <w:t>P</w:t>
            </w:r>
            <w:r w:rsidR="63BCC0A7" w:rsidRPr="001D33E2">
              <w:rPr>
                <w:rFonts w:eastAsia="Source Sans Pro" w:cs="Arial"/>
                <w:color w:val="000000" w:themeColor="text1"/>
                <w:sz w:val="24"/>
                <w:szCs w:val="24"/>
              </w:rPr>
              <w:t xml:space="preserve">rovide details of </w:t>
            </w:r>
            <w:r w:rsidR="004B53ED" w:rsidRPr="001D33E2">
              <w:rPr>
                <w:rFonts w:eastAsia="Source Sans Pro" w:cs="Arial"/>
                <w:color w:val="000000" w:themeColor="text1"/>
                <w:sz w:val="24"/>
                <w:szCs w:val="24"/>
              </w:rPr>
              <w:t>up to three</w:t>
            </w:r>
            <w:r w:rsidR="63BCC0A7" w:rsidRPr="001D33E2">
              <w:rPr>
                <w:rFonts w:eastAsia="Source Sans Pro" w:cs="Arial"/>
                <w:color w:val="000000" w:themeColor="text1"/>
                <w:sz w:val="24"/>
                <w:szCs w:val="24"/>
              </w:rPr>
              <w:t xml:space="preserve"> Medical ACT funded </w:t>
            </w:r>
            <w:r w:rsidR="004B53ED" w:rsidRPr="001D33E2">
              <w:rPr>
                <w:rFonts w:eastAsia="Source Sans Pro" w:cs="Arial"/>
                <w:color w:val="000000" w:themeColor="text1"/>
                <w:sz w:val="24"/>
                <w:szCs w:val="24"/>
              </w:rPr>
              <w:t>bids</w:t>
            </w:r>
            <w:r w:rsidR="63BCC0A7" w:rsidRPr="001D33E2">
              <w:rPr>
                <w:rFonts w:eastAsia="Source Sans Pro" w:cs="Arial"/>
                <w:color w:val="000000" w:themeColor="text1"/>
                <w:sz w:val="24"/>
                <w:szCs w:val="24"/>
              </w:rPr>
              <w:t xml:space="preserve"> </w:t>
            </w:r>
            <w:r w:rsidR="48363B6A" w:rsidRPr="001D33E2">
              <w:rPr>
                <w:rFonts w:eastAsia="Source Sans Pro" w:cs="Arial"/>
                <w:color w:val="000000" w:themeColor="text1"/>
                <w:sz w:val="24"/>
                <w:szCs w:val="24"/>
              </w:rPr>
              <w:t>submitted</w:t>
            </w:r>
            <w:r w:rsidR="63BCC0A7" w:rsidRPr="001D33E2">
              <w:rPr>
                <w:rFonts w:eastAsia="Source Sans Pro" w:cs="Arial"/>
                <w:color w:val="000000" w:themeColor="text1"/>
                <w:sz w:val="24"/>
                <w:szCs w:val="24"/>
              </w:rPr>
              <w:t xml:space="preserve"> during the reporting period which you consider </w:t>
            </w:r>
            <w:r w:rsidR="461089BC" w:rsidRPr="001D33E2">
              <w:rPr>
                <w:rFonts w:eastAsia="Source Sans Pro" w:cs="Arial"/>
                <w:color w:val="000000" w:themeColor="text1"/>
                <w:sz w:val="24"/>
                <w:szCs w:val="24"/>
              </w:rPr>
              <w:t>to be</w:t>
            </w:r>
            <w:r w:rsidR="63BCC0A7" w:rsidRPr="001D33E2">
              <w:rPr>
                <w:rFonts w:eastAsia="Source Sans Pro" w:cs="Arial"/>
                <w:color w:val="000000" w:themeColor="text1"/>
                <w:sz w:val="24"/>
                <w:szCs w:val="24"/>
              </w:rPr>
              <w:t xml:space="preserve"> examples of innovative </w:t>
            </w:r>
            <w:proofErr w:type="gramStart"/>
            <w:r w:rsidR="63BCC0A7" w:rsidRPr="001D33E2">
              <w:rPr>
                <w:rFonts w:eastAsia="Source Sans Pro" w:cs="Arial"/>
                <w:color w:val="000000" w:themeColor="text1"/>
                <w:sz w:val="24"/>
                <w:szCs w:val="24"/>
              </w:rPr>
              <w:t xml:space="preserve">practice </w:t>
            </w:r>
            <w:r w:rsidR="006B4CB2" w:rsidRPr="001D33E2">
              <w:rPr>
                <w:rFonts w:eastAsia="Source Sans Pro" w:cs="Arial"/>
                <w:color w:val="000000" w:themeColor="text1"/>
                <w:sz w:val="24"/>
                <w:szCs w:val="24"/>
              </w:rPr>
              <w:t>or</w:t>
            </w:r>
            <w:proofErr w:type="gramEnd"/>
            <w:r w:rsidR="006B4CB2" w:rsidRPr="001D33E2">
              <w:rPr>
                <w:rFonts w:eastAsia="Source Sans Pro" w:cs="Arial"/>
                <w:color w:val="000000" w:themeColor="text1"/>
                <w:sz w:val="24"/>
                <w:szCs w:val="24"/>
              </w:rPr>
              <w:t xml:space="preserve"> that</w:t>
            </w:r>
            <w:r w:rsidR="006D5AB3" w:rsidRPr="001D33E2">
              <w:rPr>
                <w:rFonts w:eastAsia="Source Sans Pro" w:cs="Arial"/>
                <w:color w:val="000000" w:themeColor="text1"/>
                <w:sz w:val="24"/>
                <w:szCs w:val="24"/>
              </w:rPr>
              <w:t xml:space="preserve"> demonstrated clear benefits </w:t>
            </w:r>
            <w:r w:rsidR="63BCC0A7" w:rsidRPr="001D33E2">
              <w:rPr>
                <w:rFonts w:eastAsia="Source Sans Pro" w:cs="Arial"/>
                <w:color w:val="000000" w:themeColor="text1"/>
                <w:sz w:val="24"/>
                <w:szCs w:val="24"/>
              </w:rPr>
              <w:t>worth sharing</w:t>
            </w:r>
            <w:r w:rsidR="0054508C" w:rsidRPr="001D33E2">
              <w:rPr>
                <w:rFonts w:eastAsia="Source Sans Pro" w:cs="Arial"/>
                <w:color w:val="000000" w:themeColor="text1"/>
                <w:sz w:val="24"/>
                <w:szCs w:val="24"/>
              </w:rPr>
              <w:t xml:space="preserve"> with other </w:t>
            </w:r>
            <w:r w:rsidR="4BA9F5C6" w:rsidRPr="001D33E2">
              <w:rPr>
                <w:rFonts w:eastAsia="Source Sans Pro" w:cs="Arial"/>
                <w:color w:val="000000" w:themeColor="text1"/>
                <w:sz w:val="24"/>
                <w:szCs w:val="24"/>
              </w:rPr>
              <w:t>NHS</w:t>
            </w:r>
            <w:r w:rsidR="0054508C" w:rsidRPr="001D33E2">
              <w:rPr>
                <w:rFonts w:eastAsia="Source Sans Pro" w:cs="Arial"/>
                <w:color w:val="000000" w:themeColor="text1"/>
                <w:sz w:val="24"/>
                <w:szCs w:val="24"/>
              </w:rPr>
              <w:t xml:space="preserve"> Boards</w:t>
            </w:r>
            <w:r w:rsidR="63BCC0A7" w:rsidRPr="001D33E2">
              <w:rPr>
                <w:rFonts w:eastAsia="Source Sans Pro" w:cs="Arial"/>
                <w:color w:val="000000" w:themeColor="text1"/>
                <w:sz w:val="24"/>
                <w:szCs w:val="24"/>
              </w:rPr>
              <w:t xml:space="preserve">. </w:t>
            </w:r>
          </w:p>
          <w:p w14:paraId="58C71CEA" w14:textId="763C9589" w:rsidR="006D5AB3" w:rsidRPr="001D33E2" w:rsidRDefault="006D5AB3" w:rsidP="63BCC0A7">
            <w:pPr>
              <w:rPr>
                <w:rFonts w:eastAsia="Source Sans Pro" w:cs="Arial"/>
                <w:color w:val="000000" w:themeColor="text1"/>
                <w:sz w:val="24"/>
                <w:szCs w:val="24"/>
              </w:rPr>
            </w:pPr>
            <w:r w:rsidRPr="001D33E2">
              <w:rPr>
                <w:rFonts w:eastAsia="Source Sans Pro" w:cs="Arial"/>
                <w:color w:val="000000" w:themeColor="text1"/>
                <w:sz w:val="24"/>
                <w:szCs w:val="24"/>
              </w:rPr>
              <w:t>Please compl</w:t>
            </w:r>
            <w:r w:rsidR="009F4F7E" w:rsidRPr="001D33E2">
              <w:rPr>
                <w:rFonts w:eastAsia="Source Sans Pro" w:cs="Arial"/>
                <w:color w:val="000000" w:themeColor="text1"/>
                <w:sz w:val="24"/>
                <w:szCs w:val="24"/>
              </w:rPr>
              <w:t>e</w:t>
            </w:r>
            <w:r w:rsidRPr="001D33E2">
              <w:rPr>
                <w:rFonts w:eastAsia="Source Sans Pro" w:cs="Arial"/>
                <w:color w:val="000000" w:themeColor="text1"/>
                <w:sz w:val="24"/>
                <w:szCs w:val="24"/>
              </w:rPr>
              <w:t>te the table provided</w:t>
            </w:r>
            <w:r w:rsidR="009F4F7E" w:rsidRPr="001D33E2">
              <w:rPr>
                <w:rFonts w:eastAsia="Source Sans Pro" w:cs="Arial"/>
                <w:color w:val="000000" w:themeColor="text1"/>
                <w:sz w:val="24"/>
                <w:szCs w:val="24"/>
              </w:rPr>
              <w:t xml:space="preserve"> in a concise manner. </w:t>
            </w:r>
          </w:p>
          <w:p w14:paraId="7E558080" w14:textId="6F1D67BB" w:rsidR="63BCC0A7" w:rsidRPr="001D33E2" w:rsidRDefault="63BCC0A7" w:rsidP="63BCC0A7">
            <w:pPr>
              <w:rPr>
                <w:rFonts w:cs="Arial"/>
                <w:sz w:val="24"/>
                <w:szCs w:val="24"/>
              </w:rPr>
            </w:pPr>
            <w:r w:rsidRPr="001D33E2">
              <w:rPr>
                <w:rFonts w:eastAsia="Source Sans Pro" w:cs="Arial"/>
                <w:color w:val="000000" w:themeColor="text1"/>
                <w:sz w:val="24"/>
                <w:szCs w:val="24"/>
              </w:rPr>
              <w:t>The intention is to collate responses from all Boards to y shar</w:t>
            </w:r>
            <w:r w:rsidR="504F19A2" w:rsidRPr="001D33E2">
              <w:rPr>
                <w:rFonts w:eastAsia="Source Sans Pro" w:cs="Arial"/>
                <w:color w:val="000000" w:themeColor="text1"/>
                <w:sz w:val="24"/>
                <w:szCs w:val="24"/>
              </w:rPr>
              <w:t>e</w:t>
            </w:r>
            <w:r w:rsidRPr="001D33E2">
              <w:rPr>
                <w:rFonts w:eastAsia="Source Sans Pro" w:cs="Arial"/>
                <w:color w:val="000000" w:themeColor="text1"/>
                <w:sz w:val="24"/>
                <w:szCs w:val="24"/>
              </w:rPr>
              <w:t xml:space="preserve"> </w:t>
            </w:r>
            <w:r w:rsidR="006B4CB2" w:rsidRPr="001D33E2">
              <w:rPr>
                <w:rFonts w:eastAsia="Source Sans Pro" w:cs="Arial"/>
                <w:color w:val="000000" w:themeColor="text1"/>
                <w:sz w:val="24"/>
                <w:szCs w:val="24"/>
              </w:rPr>
              <w:t>intelligence.</w:t>
            </w:r>
          </w:p>
        </w:tc>
      </w:tr>
      <w:tr w:rsidR="63BCC0A7" w14:paraId="7F5A66A8"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A8414" w14:textId="4946274C"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4c</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B2507" w14:textId="77777777" w:rsidR="00641619" w:rsidRPr="001D33E2" w:rsidRDefault="63BCC0A7" w:rsidP="63BCC0A7">
            <w:pPr>
              <w:rPr>
                <w:rFonts w:eastAsia="Source Sans Pro" w:cs="Arial"/>
                <w:color w:val="000000" w:themeColor="text1"/>
                <w:sz w:val="24"/>
                <w:szCs w:val="24"/>
              </w:rPr>
            </w:pPr>
            <w:r w:rsidRPr="001D33E2">
              <w:rPr>
                <w:rFonts w:eastAsia="Source Sans Pro" w:cs="Arial"/>
                <w:b/>
                <w:bCs/>
                <w:color w:val="000000" w:themeColor="text1"/>
                <w:sz w:val="24"/>
                <w:szCs w:val="24"/>
              </w:rPr>
              <w:t>Factors affecting Medical ACT in Boards</w:t>
            </w:r>
            <w:r w:rsidRPr="001D33E2">
              <w:rPr>
                <w:rFonts w:eastAsia="Source Sans Pro" w:cs="Arial"/>
                <w:color w:val="000000" w:themeColor="text1"/>
                <w:sz w:val="24"/>
                <w:szCs w:val="24"/>
              </w:rPr>
              <w:t xml:space="preserve"> </w:t>
            </w:r>
          </w:p>
          <w:p w14:paraId="6DF9D8DC" w14:textId="5FE8E992" w:rsidR="63BCC0A7" w:rsidRPr="001D33E2" w:rsidRDefault="63BCC0A7">
            <w:pPr>
              <w:rPr>
                <w:rFonts w:cs="Arial"/>
                <w:sz w:val="24"/>
                <w:szCs w:val="24"/>
              </w:rPr>
            </w:pPr>
            <w:r w:rsidRPr="001D33E2">
              <w:rPr>
                <w:rFonts w:eastAsia="Source Sans Pro" w:cs="Arial"/>
                <w:color w:val="000000" w:themeColor="text1"/>
                <w:sz w:val="24"/>
                <w:szCs w:val="24"/>
              </w:rPr>
              <w:t xml:space="preserve"> </w:t>
            </w:r>
            <w:r w:rsidR="5AC3F957" w:rsidRPr="001D33E2">
              <w:rPr>
                <w:rFonts w:eastAsia="Source Sans Pro" w:cs="Arial"/>
                <w:color w:val="000000" w:themeColor="text1"/>
                <w:sz w:val="24"/>
                <w:szCs w:val="24"/>
              </w:rPr>
              <w:t>(</w:t>
            </w:r>
            <w:r w:rsidR="13CB5367" w:rsidRPr="001D33E2">
              <w:rPr>
                <w:rFonts w:eastAsia="Source Sans Pro" w:cs="Arial"/>
                <w:color w:val="000000" w:themeColor="text1"/>
                <w:sz w:val="24"/>
                <w:szCs w:val="24"/>
              </w:rPr>
              <w:t>1</w:t>
            </w:r>
            <w:r w:rsidR="5AC3F957" w:rsidRPr="001D33E2">
              <w:rPr>
                <w:rFonts w:eastAsia="Source Sans Pro" w:cs="Arial"/>
                <w:color w:val="000000" w:themeColor="text1"/>
                <w:sz w:val="24"/>
                <w:szCs w:val="24"/>
              </w:rPr>
              <w:t xml:space="preserve">) </w:t>
            </w:r>
            <w:r w:rsidR="00641619" w:rsidRPr="001D33E2">
              <w:rPr>
                <w:rFonts w:eastAsia="Source Sans Pro" w:cs="Arial"/>
                <w:color w:val="000000" w:themeColor="text1"/>
                <w:sz w:val="24"/>
                <w:szCs w:val="24"/>
              </w:rPr>
              <w:t>O</w:t>
            </w:r>
            <w:r w:rsidRPr="001D33E2">
              <w:rPr>
                <w:rFonts w:eastAsia="Source Sans Pro" w:cs="Arial"/>
                <w:color w:val="000000" w:themeColor="text1"/>
                <w:sz w:val="24"/>
                <w:szCs w:val="24"/>
              </w:rPr>
              <w:t xml:space="preserve">utline </w:t>
            </w:r>
            <w:r w:rsidR="00906FC3" w:rsidRPr="001D33E2">
              <w:rPr>
                <w:rFonts w:eastAsia="Source Sans Pro" w:cs="Arial"/>
                <w:color w:val="000000" w:themeColor="text1"/>
                <w:sz w:val="24"/>
                <w:szCs w:val="24"/>
              </w:rPr>
              <w:t>examples of bid</w:t>
            </w:r>
            <w:r w:rsidR="0008667F" w:rsidRPr="001D33E2">
              <w:rPr>
                <w:rFonts w:eastAsia="Source Sans Pro" w:cs="Arial"/>
                <w:color w:val="000000" w:themeColor="text1"/>
                <w:sz w:val="24"/>
                <w:szCs w:val="24"/>
              </w:rPr>
              <w:t xml:space="preserve"> scenarios</w:t>
            </w:r>
            <w:r w:rsidR="00906FC3" w:rsidRPr="001D33E2">
              <w:rPr>
                <w:rFonts w:eastAsia="Source Sans Pro" w:cs="Arial"/>
                <w:color w:val="000000" w:themeColor="text1"/>
                <w:sz w:val="24"/>
                <w:szCs w:val="24"/>
              </w:rPr>
              <w:t xml:space="preserve"> in the financial year </w:t>
            </w:r>
            <w:r w:rsidR="00EA3C6F" w:rsidRPr="001D33E2">
              <w:rPr>
                <w:rFonts w:eastAsia="Source Sans Pro" w:cs="Arial"/>
                <w:color w:val="000000" w:themeColor="text1"/>
                <w:sz w:val="24"/>
                <w:szCs w:val="24"/>
              </w:rPr>
              <w:t>where PSD Scotland cr</w:t>
            </w:r>
            <w:r w:rsidR="0008667F" w:rsidRPr="001D33E2">
              <w:rPr>
                <w:rFonts w:eastAsia="Source Sans Pro" w:cs="Arial"/>
                <w:color w:val="000000" w:themeColor="text1"/>
                <w:sz w:val="24"/>
                <w:szCs w:val="24"/>
              </w:rPr>
              <w:t>e</w:t>
            </w:r>
            <w:r w:rsidR="00EA3C6F" w:rsidRPr="001D33E2">
              <w:rPr>
                <w:rFonts w:eastAsia="Source Sans Pro" w:cs="Arial"/>
                <w:color w:val="000000" w:themeColor="text1"/>
                <w:sz w:val="24"/>
                <w:szCs w:val="24"/>
              </w:rPr>
              <w:t>ated challenges for a successful outcome.</w:t>
            </w:r>
            <w:r w:rsidR="00811267" w:rsidRPr="001D33E2">
              <w:rPr>
                <w:rFonts w:eastAsia="Source Sans Pro" w:cs="Arial"/>
                <w:color w:val="000000" w:themeColor="text1"/>
                <w:sz w:val="24"/>
                <w:szCs w:val="24"/>
              </w:rPr>
              <w:t xml:space="preserve"> </w:t>
            </w:r>
            <w:r w:rsidR="0008667F" w:rsidRPr="001D33E2">
              <w:rPr>
                <w:rFonts w:eastAsia="Source Sans Pro" w:cs="Arial"/>
                <w:color w:val="000000" w:themeColor="text1"/>
                <w:sz w:val="24"/>
                <w:szCs w:val="24"/>
              </w:rPr>
              <w:t>These</w:t>
            </w:r>
            <w:r w:rsidR="00811267" w:rsidRPr="001D33E2">
              <w:rPr>
                <w:rFonts w:eastAsia="Source Sans Pro" w:cs="Arial"/>
                <w:color w:val="000000" w:themeColor="text1"/>
                <w:sz w:val="24"/>
                <w:szCs w:val="24"/>
              </w:rPr>
              <w:t xml:space="preserve"> should be areas where PSD </w:t>
            </w:r>
            <w:r w:rsidR="006026F9" w:rsidRPr="001D33E2">
              <w:rPr>
                <w:rFonts w:eastAsia="Source Sans Pro" w:cs="Arial"/>
                <w:color w:val="000000" w:themeColor="text1"/>
                <w:sz w:val="24"/>
                <w:szCs w:val="24"/>
              </w:rPr>
              <w:t>Scotland</w:t>
            </w:r>
            <w:r w:rsidR="00811267" w:rsidRPr="001D33E2">
              <w:rPr>
                <w:rFonts w:eastAsia="Source Sans Pro" w:cs="Arial"/>
                <w:color w:val="000000" w:themeColor="text1"/>
                <w:sz w:val="24"/>
                <w:szCs w:val="24"/>
              </w:rPr>
              <w:t xml:space="preserve"> could have made alterations </w:t>
            </w:r>
            <w:r w:rsidR="006026F9" w:rsidRPr="001D33E2">
              <w:rPr>
                <w:rFonts w:eastAsia="Source Sans Pro" w:cs="Arial"/>
                <w:color w:val="000000" w:themeColor="text1"/>
                <w:sz w:val="24"/>
                <w:szCs w:val="24"/>
              </w:rPr>
              <w:t>towards a positive outcome.</w:t>
            </w:r>
          </w:p>
          <w:p w14:paraId="5C9D79D1" w14:textId="59D3567F" w:rsidR="0008667F" w:rsidRPr="001D33E2" w:rsidRDefault="2BD34F10" w:rsidP="63BCC0A7">
            <w:pPr>
              <w:rPr>
                <w:rFonts w:cs="Arial"/>
                <w:sz w:val="24"/>
                <w:szCs w:val="24"/>
              </w:rPr>
            </w:pPr>
            <w:r w:rsidRPr="001D33E2">
              <w:rPr>
                <w:rFonts w:eastAsia="Source Sans Pro" w:cs="Arial"/>
                <w:color w:val="000000" w:themeColor="text1"/>
                <w:sz w:val="24"/>
                <w:szCs w:val="24"/>
              </w:rPr>
              <w:t>(</w:t>
            </w:r>
            <w:r w:rsidR="0B62ACD6" w:rsidRPr="001D33E2">
              <w:rPr>
                <w:rFonts w:eastAsia="Source Sans Pro" w:cs="Arial"/>
                <w:color w:val="000000" w:themeColor="text1"/>
                <w:sz w:val="24"/>
                <w:szCs w:val="24"/>
              </w:rPr>
              <w:t>2</w:t>
            </w:r>
            <w:r w:rsidRPr="001D33E2">
              <w:rPr>
                <w:rFonts w:eastAsia="Source Sans Pro" w:cs="Arial"/>
                <w:color w:val="000000" w:themeColor="text1"/>
                <w:sz w:val="24"/>
                <w:szCs w:val="24"/>
              </w:rPr>
              <w:t xml:space="preserve">) </w:t>
            </w:r>
            <w:r w:rsidR="0008667F" w:rsidRPr="001D33E2">
              <w:rPr>
                <w:rFonts w:eastAsia="Source Sans Pro" w:cs="Arial"/>
                <w:color w:val="000000" w:themeColor="text1"/>
                <w:sz w:val="24"/>
                <w:szCs w:val="24"/>
              </w:rPr>
              <w:t>Outline examples of bid scenarios in the financial year where your local Board created challenges for a successful outcome.</w:t>
            </w:r>
            <w:r w:rsidR="00604103" w:rsidRPr="001D33E2">
              <w:rPr>
                <w:rFonts w:eastAsia="Source Sans Pro" w:cs="Arial"/>
                <w:color w:val="000000" w:themeColor="text1"/>
                <w:sz w:val="24"/>
                <w:szCs w:val="24"/>
              </w:rPr>
              <w:t xml:space="preserve"> For </w:t>
            </w:r>
            <w:r w:rsidR="00BD0894" w:rsidRPr="001D33E2">
              <w:rPr>
                <w:rFonts w:eastAsia="Source Sans Pro" w:cs="Arial"/>
                <w:color w:val="000000" w:themeColor="text1"/>
                <w:sz w:val="24"/>
                <w:szCs w:val="24"/>
              </w:rPr>
              <w:t>example,</w:t>
            </w:r>
            <w:r w:rsidR="00604103" w:rsidRPr="001D33E2">
              <w:rPr>
                <w:rFonts w:eastAsia="Source Sans Pro" w:cs="Arial"/>
                <w:color w:val="000000" w:themeColor="text1"/>
                <w:sz w:val="24"/>
                <w:szCs w:val="24"/>
              </w:rPr>
              <w:t xml:space="preserve"> delay</w:t>
            </w:r>
            <w:r w:rsidR="27513B8F" w:rsidRPr="001D33E2">
              <w:rPr>
                <w:rFonts w:eastAsia="Source Sans Pro" w:cs="Arial"/>
                <w:color w:val="000000" w:themeColor="text1"/>
                <w:sz w:val="24"/>
                <w:szCs w:val="24"/>
              </w:rPr>
              <w:t>s in process or procurement</w:t>
            </w:r>
          </w:p>
          <w:p w14:paraId="5F4BD3A2" w14:textId="6A5AA433" w:rsidR="63BCC0A7" w:rsidRPr="001D33E2" w:rsidRDefault="006B4CB2" w:rsidP="63BCC0A7">
            <w:pPr>
              <w:rPr>
                <w:rFonts w:cs="Arial"/>
                <w:sz w:val="24"/>
                <w:szCs w:val="24"/>
              </w:rPr>
            </w:pPr>
            <w:r w:rsidRPr="001D33E2">
              <w:rPr>
                <w:rFonts w:eastAsia="Source Sans Pro" w:cs="Arial"/>
                <w:color w:val="000000" w:themeColor="text1"/>
                <w:sz w:val="24"/>
                <w:szCs w:val="24"/>
              </w:rPr>
              <w:t>P</w:t>
            </w:r>
            <w:r w:rsidR="63BCC0A7" w:rsidRPr="001D33E2">
              <w:rPr>
                <w:rFonts w:eastAsia="Source Sans Pro" w:cs="Arial"/>
                <w:color w:val="000000" w:themeColor="text1"/>
                <w:sz w:val="24"/>
                <w:szCs w:val="24"/>
              </w:rPr>
              <w:t xml:space="preserve">lease provide brief and concise responses to these sections; bullet point format is acceptable. </w:t>
            </w:r>
            <w:r w:rsidR="4F031155" w:rsidRPr="001D33E2">
              <w:rPr>
                <w:rFonts w:eastAsia="Source Sans Pro" w:cs="Arial"/>
                <w:color w:val="000000" w:themeColor="text1"/>
                <w:sz w:val="24"/>
                <w:szCs w:val="24"/>
              </w:rPr>
              <w:t xml:space="preserve">Please also include </w:t>
            </w:r>
            <w:r w:rsidR="2526AD66" w:rsidRPr="001D33E2">
              <w:rPr>
                <w:rFonts w:eastAsia="Source Sans Pro" w:cs="Arial"/>
                <w:color w:val="000000" w:themeColor="text1"/>
                <w:sz w:val="24"/>
                <w:szCs w:val="24"/>
              </w:rPr>
              <w:t xml:space="preserve">any </w:t>
            </w:r>
            <w:r w:rsidR="63BCC0A7" w:rsidRPr="001D33E2">
              <w:rPr>
                <w:rFonts w:eastAsia="Source Sans Pro" w:cs="Arial"/>
                <w:color w:val="000000" w:themeColor="text1"/>
                <w:sz w:val="24"/>
                <w:szCs w:val="24"/>
              </w:rPr>
              <w:t xml:space="preserve">relevant metric data </w:t>
            </w:r>
            <w:r w:rsidR="0DACE693" w:rsidRPr="001D33E2">
              <w:rPr>
                <w:rFonts w:eastAsia="Source Sans Pro" w:cs="Arial"/>
                <w:color w:val="000000" w:themeColor="text1"/>
                <w:sz w:val="24"/>
                <w:szCs w:val="24"/>
              </w:rPr>
              <w:t>or other evidence</w:t>
            </w:r>
            <w:r w:rsidR="3BE1D3CE" w:rsidRPr="001D33E2">
              <w:rPr>
                <w:rFonts w:eastAsia="Source Sans Pro" w:cs="Arial"/>
                <w:color w:val="000000" w:themeColor="text1"/>
                <w:sz w:val="24"/>
                <w:szCs w:val="24"/>
              </w:rPr>
              <w:t xml:space="preserve"> </w:t>
            </w:r>
            <w:r w:rsidR="6DBCB2EA" w:rsidRPr="001D33E2">
              <w:rPr>
                <w:rFonts w:eastAsia="Source Sans Pro" w:cs="Arial"/>
                <w:color w:val="000000" w:themeColor="text1"/>
                <w:sz w:val="24"/>
                <w:szCs w:val="24"/>
              </w:rPr>
              <w:t>such as staff or student feedback</w:t>
            </w:r>
            <w:r w:rsidR="0DACE693" w:rsidRPr="001D33E2">
              <w:rPr>
                <w:rFonts w:eastAsia="Source Sans Pro" w:cs="Arial"/>
                <w:color w:val="000000" w:themeColor="text1"/>
                <w:sz w:val="24"/>
                <w:szCs w:val="24"/>
              </w:rPr>
              <w:t xml:space="preserve"> </w:t>
            </w:r>
            <w:r w:rsidR="63BCC0A7" w:rsidRPr="001D33E2">
              <w:rPr>
                <w:rFonts w:eastAsia="Source Sans Pro" w:cs="Arial"/>
                <w:color w:val="000000" w:themeColor="text1"/>
                <w:sz w:val="24"/>
                <w:szCs w:val="24"/>
              </w:rPr>
              <w:t xml:space="preserve">to support </w:t>
            </w:r>
            <w:r w:rsidR="7F2BCF38" w:rsidRPr="001D33E2">
              <w:rPr>
                <w:rFonts w:eastAsia="Source Sans Pro" w:cs="Arial"/>
                <w:color w:val="000000" w:themeColor="text1"/>
                <w:sz w:val="24"/>
                <w:szCs w:val="24"/>
              </w:rPr>
              <w:t xml:space="preserve">your </w:t>
            </w:r>
            <w:r w:rsidR="63BCC0A7" w:rsidRPr="001D33E2">
              <w:rPr>
                <w:rFonts w:eastAsia="Source Sans Pro" w:cs="Arial"/>
                <w:color w:val="000000" w:themeColor="text1"/>
                <w:sz w:val="24"/>
                <w:szCs w:val="24"/>
              </w:rPr>
              <w:t xml:space="preserve">statements </w:t>
            </w:r>
          </w:p>
        </w:tc>
      </w:tr>
      <w:tr w:rsidR="63BCC0A7" w14:paraId="4953800C" w14:textId="77777777" w:rsidTr="00BE2A07">
        <w:trPr>
          <w:trHeight w:val="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87DA0C" w14:textId="58C05DC1"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t>4d</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A2DDC" w14:textId="325A2CBE" w:rsidR="00641619" w:rsidRPr="001D33E2" w:rsidRDefault="63BCC0A7" w:rsidP="63BCC0A7">
            <w:pPr>
              <w:rPr>
                <w:rFonts w:eastAsia="Source Sans Pro" w:cs="Arial"/>
                <w:b/>
                <w:bCs/>
                <w:color w:val="000000" w:themeColor="text1"/>
                <w:sz w:val="24"/>
                <w:szCs w:val="24"/>
              </w:rPr>
            </w:pPr>
            <w:r w:rsidRPr="001D33E2">
              <w:rPr>
                <w:rFonts w:eastAsia="Source Sans Pro" w:cs="Arial"/>
                <w:b/>
                <w:bCs/>
                <w:color w:val="000000" w:themeColor="text1"/>
                <w:sz w:val="24"/>
                <w:szCs w:val="24"/>
              </w:rPr>
              <w:t>Anticipated changes</w:t>
            </w:r>
            <w:r w:rsidRPr="001D33E2">
              <w:rPr>
                <w:rFonts w:eastAsia="Source Sans Pro" w:cs="Arial"/>
                <w:color w:val="000000" w:themeColor="text1"/>
                <w:sz w:val="24"/>
                <w:szCs w:val="24"/>
              </w:rPr>
              <w:t xml:space="preserve"> </w:t>
            </w:r>
            <w:r w:rsidRPr="001D33E2">
              <w:rPr>
                <w:rFonts w:eastAsia="Source Sans Pro" w:cs="Arial"/>
                <w:b/>
                <w:bCs/>
                <w:color w:val="000000" w:themeColor="text1"/>
                <w:sz w:val="24"/>
                <w:szCs w:val="24"/>
              </w:rPr>
              <w:t xml:space="preserve">to </w:t>
            </w:r>
            <w:r w:rsidR="31386507" w:rsidRPr="001D33E2">
              <w:rPr>
                <w:rFonts w:eastAsia="Source Sans Pro" w:cs="Arial"/>
                <w:b/>
                <w:bCs/>
                <w:color w:val="000000" w:themeColor="text1"/>
                <w:sz w:val="24"/>
                <w:szCs w:val="24"/>
              </w:rPr>
              <w:t>u</w:t>
            </w:r>
            <w:r w:rsidRPr="001D33E2">
              <w:rPr>
                <w:rFonts w:eastAsia="Source Sans Pro" w:cs="Arial"/>
                <w:b/>
                <w:bCs/>
                <w:color w:val="000000" w:themeColor="text1"/>
                <w:sz w:val="24"/>
                <w:szCs w:val="24"/>
              </w:rPr>
              <w:t xml:space="preserve">ndergraduate teaching / curriculum </w:t>
            </w:r>
          </w:p>
          <w:p w14:paraId="0A5D6EEB" w14:textId="4873444C" w:rsidR="63BCC0A7" w:rsidRPr="001D33E2" w:rsidRDefault="00641619" w:rsidP="63BCC0A7">
            <w:pPr>
              <w:rPr>
                <w:rFonts w:eastAsia="Source Sans Pro" w:cs="Arial"/>
                <w:color w:val="000000" w:themeColor="text1"/>
                <w:sz w:val="24"/>
                <w:szCs w:val="24"/>
              </w:rPr>
            </w:pPr>
            <w:r w:rsidRPr="001D33E2">
              <w:rPr>
                <w:rFonts w:eastAsia="Source Sans Pro" w:cs="Arial"/>
                <w:color w:val="000000" w:themeColor="text1"/>
                <w:sz w:val="24"/>
                <w:szCs w:val="24"/>
              </w:rPr>
              <w:lastRenderedPageBreak/>
              <w:t>P</w:t>
            </w:r>
            <w:r w:rsidR="63BCC0A7" w:rsidRPr="001D33E2">
              <w:rPr>
                <w:rFonts w:eastAsia="Source Sans Pro" w:cs="Arial"/>
                <w:color w:val="000000" w:themeColor="text1"/>
                <w:sz w:val="24"/>
                <w:szCs w:val="24"/>
              </w:rPr>
              <w:t xml:space="preserve">rovide details of any anticipated changes to </w:t>
            </w:r>
            <w:r w:rsidR="2973326D" w:rsidRPr="001D33E2">
              <w:rPr>
                <w:rFonts w:eastAsia="Source Sans Pro" w:cs="Arial"/>
                <w:color w:val="000000" w:themeColor="text1"/>
                <w:sz w:val="24"/>
                <w:szCs w:val="24"/>
              </w:rPr>
              <w:t>u</w:t>
            </w:r>
            <w:r w:rsidR="63BCC0A7" w:rsidRPr="001D33E2">
              <w:rPr>
                <w:rFonts w:eastAsia="Source Sans Pro" w:cs="Arial"/>
                <w:color w:val="000000" w:themeColor="text1"/>
                <w:sz w:val="24"/>
                <w:szCs w:val="24"/>
              </w:rPr>
              <w:t xml:space="preserve">ndergraduate teaching and/or </w:t>
            </w:r>
            <w:r w:rsidR="2E2100DD" w:rsidRPr="001D33E2">
              <w:rPr>
                <w:rFonts w:eastAsia="Source Sans Pro" w:cs="Arial"/>
                <w:color w:val="000000" w:themeColor="text1"/>
                <w:sz w:val="24"/>
                <w:szCs w:val="24"/>
              </w:rPr>
              <w:t xml:space="preserve">any plans for </w:t>
            </w:r>
            <w:r w:rsidR="63BCC0A7" w:rsidRPr="001D33E2">
              <w:rPr>
                <w:rFonts w:eastAsia="Source Sans Pro" w:cs="Arial"/>
                <w:color w:val="000000" w:themeColor="text1"/>
                <w:sz w:val="24"/>
                <w:szCs w:val="24"/>
              </w:rPr>
              <w:t xml:space="preserve">curriculum </w:t>
            </w:r>
            <w:r w:rsidR="1581824E" w:rsidRPr="001D33E2">
              <w:rPr>
                <w:rFonts w:eastAsia="Source Sans Pro" w:cs="Arial"/>
                <w:color w:val="000000" w:themeColor="text1"/>
                <w:sz w:val="24"/>
                <w:szCs w:val="24"/>
              </w:rPr>
              <w:t>change</w:t>
            </w:r>
            <w:r w:rsidR="63BCC0A7" w:rsidRPr="001D33E2">
              <w:rPr>
                <w:rFonts w:eastAsia="Source Sans Pro" w:cs="Arial"/>
                <w:color w:val="000000" w:themeColor="text1"/>
                <w:sz w:val="24"/>
                <w:szCs w:val="24"/>
              </w:rPr>
              <w:t xml:space="preserve"> in the forthcoming</w:t>
            </w:r>
            <w:r w:rsidR="63BCC0A7" w:rsidRPr="001D33E2">
              <w:rPr>
                <w:rFonts w:eastAsia="Source Sans Pro" w:cs="Arial"/>
                <w:b/>
                <w:bCs/>
                <w:color w:val="000000" w:themeColor="text1"/>
                <w:sz w:val="24"/>
                <w:szCs w:val="24"/>
              </w:rPr>
              <w:t xml:space="preserve"> </w:t>
            </w:r>
            <w:r w:rsidR="63BCC0A7" w:rsidRPr="001D33E2">
              <w:rPr>
                <w:rFonts w:eastAsia="Source Sans Pro" w:cs="Arial"/>
                <w:color w:val="000000" w:themeColor="text1"/>
                <w:sz w:val="24"/>
                <w:szCs w:val="24"/>
              </w:rPr>
              <w:t xml:space="preserve">academic year which could impact </w:t>
            </w:r>
            <w:r w:rsidR="0FCAA1F4" w:rsidRPr="001D33E2">
              <w:rPr>
                <w:rFonts w:eastAsia="Source Sans Pro" w:cs="Arial"/>
                <w:color w:val="000000" w:themeColor="text1"/>
                <w:sz w:val="24"/>
                <w:szCs w:val="24"/>
              </w:rPr>
              <w:t xml:space="preserve">on </w:t>
            </w:r>
            <w:r w:rsidR="63BCC0A7" w:rsidRPr="001D33E2">
              <w:rPr>
                <w:rFonts w:eastAsia="Source Sans Pro" w:cs="Arial"/>
                <w:color w:val="000000" w:themeColor="text1"/>
                <w:sz w:val="24"/>
                <w:szCs w:val="24"/>
              </w:rPr>
              <w:t xml:space="preserve">Medical ACT </w:t>
            </w:r>
            <w:r w:rsidR="6A21AC75" w:rsidRPr="001D33E2">
              <w:rPr>
                <w:rFonts w:eastAsia="Source Sans Pro" w:cs="Arial"/>
                <w:color w:val="000000" w:themeColor="text1"/>
                <w:sz w:val="24"/>
                <w:szCs w:val="24"/>
              </w:rPr>
              <w:t xml:space="preserve">funding </w:t>
            </w:r>
            <w:proofErr w:type="gramStart"/>
            <w:r w:rsidR="63BCC0A7" w:rsidRPr="001D33E2">
              <w:rPr>
                <w:rFonts w:eastAsia="Source Sans Pro" w:cs="Arial"/>
                <w:color w:val="000000" w:themeColor="text1"/>
                <w:sz w:val="24"/>
                <w:szCs w:val="24"/>
              </w:rPr>
              <w:t>in</w:t>
            </w:r>
            <w:proofErr w:type="gramEnd"/>
            <w:r w:rsidR="63BCC0A7" w:rsidRPr="001D33E2">
              <w:rPr>
                <w:rFonts w:eastAsia="Source Sans Pro" w:cs="Arial"/>
                <w:color w:val="000000" w:themeColor="text1"/>
                <w:sz w:val="24"/>
                <w:szCs w:val="24"/>
              </w:rPr>
              <w:t xml:space="preserve"> your Board. </w:t>
            </w:r>
          </w:p>
        </w:tc>
      </w:tr>
      <w:tr w:rsidR="63BCC0A7" w14:paraId="55EA9DC8" w14:textId="77777777" w:rsidTr="00BE2A07">
        <w:trPr>
          <w:trHeight w:val="2637"/>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45770" w14:textId="640FD28D" w:rsidR="63BCC0A7" w:rsidRPr="001D33E2" w:rsidRDefault="63BCC0A7" w:rsidP="63BCC0A7">
            <w:pPr>
              <w:jc w:val="center"/>
              <w:rPr>
                <w:rFonts w:cs="Arial"/>
                <w:sz w:val="24"/>
                <w:szCs w:val="24"/>
              </w:rPr>
            </w:pPr>
            <w:r w:rsidRPr="001D33E2">
              <w:rPr>
                <w:rFonts w:eastAsia="Source Sans Pro" w:cs="Arial"/>
                <w:b/>
                <w:bCs/>
                <w:color w:val="000000" w:themeColor="text1"/>
                <w:sz w:val="24"/>
                <w:szCs w:val="24"/>
              </w:rPr>
              <w:lastRenderedPageBreak/>
              <w:t>5</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F42181" w14:textId="77777777" w:rsidR="00641619" w:rsidRPr="001D33E2" w:rsidRDefault="63BCC0A7" w:rsidP="63BCC0A7">
            <w:pPr>
              <w:rPr>
                <w:rFonts w:eastAsia="Source Sans Pro" w:cs="Arial"/>
                <w:color w:val="000000" w:themeColor="text1"/>
                <w:sz w:val="24"/>
                <w:szCs w:val="24"/>
              </w:rPr>
            </w:pPr>
            <w:r w:rsidRPr="001D33E2">
              <w:rPr>
                <w:rFonts w:eastAsia="Source Sans Pro" w:cs="Arial"/>
                <w:b/>
                <w:bCs/>
                <w:color w:val="000000" w:themeColor="text1"/>
                <w:sz w:val="24"/>
                <w:szCs w:val="24"/>
              </w:rPr>
              <w:t>Evaluations</w:t>
            </w:r>
            <w:r w:rsidRPr="001D33E2">
              <w:rPr>
                <w:rFonts w:eastAsia="Source Sans Pro" w:cs="Arial"/>
                <w:color w:val="000000" w:themeColor="text1"/>
                <w:sz w:val="24"/>
                <w:szCs w:val="24"/>
              </w:rPr>
              <w:t xml:space="preserve"> </w:t>
            </w:r>
          </w:p>
          <w:p w14:paraId="71F404E4" w14:textId="06627A22" w:rsidR="63BCC0A7" w:rsidRPr="001D33E2" w:rsidRDefault="59881F75" w:rsidP="63BCC0A7">
            <w:pPr>
              <w:rPr>
                <w:rFonts w:cs="Arial"/>
                <w:sz w:val="24"/>
                <w:szCs w:val="24"/>
              </w:rPr>
            </w:pPr>
            <w:r w:rsidRPr="001D33E2">
              <w:rPr>
                <w:rFonts w:eastAsia="Source Sans Pro" w:cs="Arial"/>
                <w:color w:val="000000" w:themeColor="text1"/>
                <w:sz w:val="24"/>
                <w:szCs w:val="24"/>
              </w:rPr>
              <w:t xml:space="preserve">The details of any bids for which </w:t>
            </w:r>
            <w:r w:rsidR="23CD1F55" w:rsidRPr="001D33E2">
              <w:rPr>
                <w:rFonts w:eastAsia="Source Sans Pro" w:cs="Arial"/>
                <w:color w:val="000000" w:themeColor="text1"/>
                <w:sz w:val="24"/>
                <w:szCs w:val="24"/>
              </w:rPr>
              <w:t>PSD Scotland</w:t>
            </w:r>
            <w:r w:rsidR="63BCC0A7" w:rsidRPr="001D33E2">
              <w:rPr>
                <w:rFonts w:eastAsia="Source Sans Pro" w:cs="Arial"/>
                <w:color w:val="000000" w:themeColor="text1"/>
                <w:sz w:val="24"/>
                <w:szCs w:val="24"/>
              </w:rPr>
              <w:t xml:space="preserve"> </w:t>
            </w:r>
            <w:r w:rsidR="1274CDBC" w:rsidRPr="001D33E2">
              <w:rPr>
                <w:rFonts w:eastAsia="Source Sans Pro" w:cs="Arial"/>
                <w:color w:val="000000" w:themeColor="text1"/>
                <w:sz w:val="24"/>
                <w:szCs w:val="24"/>
              </w:rPr>
              <w:t xml:space="preserve">has requested </w:t>
            </w:r>
            <w:r w:rsidR="7723B41D" w:rsidRPr="001D33E2">
              <w:rPr>
                <w:rFonts w:eastAsia="Source Sans Pro" w:cs="Arial"/>
                <w:color w:val="000000" w:themeColor="text1"/>
                <w:sz w:val="24"/>
                <w:szCs w:val="24"/>
              </w:rPr>
              <w:t>evaluation</w:t>
            </w:r>
            <w:r w:rsidR="1274CDBC" w:rsidRPr="001D33E2">
              <w:rPr>
                <w:rFonts w:eastAsia="Source Sans Pro" w:cs="Arial"/>
                <w:color w:val="000000" w:themeColor="text1"/>
                <w:sz w:val="24"/>
                <w:szCs w:val="24"/>
              </w:rPr>
              <w:t xml:space="preserve"> have been </w:t>
            </w:r>
            <w:r w:rsidR="3E872D41" w:rsidRPr="001D33E2">
              <w:rPr>
                <w:rFonts w:eastAsia="Source Sans Pro" w:cs="Arial"/>
                <w:color w:val="000000" w:themeColor="text1"/>
                <w:sz w:val="24"/>
                <w:szCs w:val="24"/>
              </w:rPr>
              <w:t>automatically pre</w:t>
            </w:r>
            <w:r w:rsidR="1274CDBC" w:rsidRPr="001D33E2">
              <w:rPr>
                <w:rFonts w:eastAsia="Source Sans Pro" w:cs="Arial"/>
                <w:color w:val="000000" w:themeColor="text1"/>
                <w:sz w:val="24"/>
                <w:szCs w:val="24"/>
              </w:rPr>
              <w:t>-populated.</w:t>
            </w:r>
            <w:r w:rsidR="16ABC990" w:rsidRPr="001D33E2">
              <w:rPr>
                <w:rFonts w:eastAsia="Source Sans Pro" w:cs="Arial"/>
                <w:color w:val="000000" w:themeColor="text1"/>
                <w:sz w:val="24"/>
                <w:szCs w:val="24"/>
              </w:rPr>
              <w:t xml:space="preserve"> </w:t>
            </w:r>
          </w:p>
          <w:p w14:paraId="6277F74E" w14:textId="090FF832" w:rsidR="63BCC0A7" w:rsidRPr="001D33E2" w:rsidRDefault="1F4D4DE3" w:rsidP="667CE715">
            <w:pPr>
              <w:rPr>
                <w:rFonts w:eastAsia="Source Sans Pro" w:cs="Arial"/>
                <w:color w:val="auto"/>
                <w:sz w:val="24"/>
                <w:szCs w:val="24"/>
              </w:rPr>
            </w:pPr>
            <w:r w:rsidRPr="001D33E2">
              <w:rPr>
                <w:rFonts w:eastAsia="Source Sans Pro" w:cs="Arial"/>
                <w:color w:val="auto"/>
                <w:sz w:val="24"/>
                <w:szCs w:val="24"/>
              </w:rPr>
              <w:t>We would welcome evaluations from other Medical ACT bids if you wish to provide th</w:t>
            </w:r>
            <w:r w:rsidR="03917992" w:rsidRPr="001D33E2">
              <w:rPr>
                <w:rFonts w:eastAsia="Source Sans Pro" w:cs="Arial"/>
                <w:color w:val="auto"/>
                <w:sz w:val="24"/>
                <w:szCs w:val="24"/>
              </w:rPr>
              <w:t>ese</w:t>
            </w:r>
            <w:r w:rsidRPr="001D33E2">
              <w:rPr>
                <w:rFonts w:eastAsia="Source Sans Pro" w:cs="Arial"/>
                <w:color w:val="auto"/>
                <w:sz w:val="24"/>
                <w:szCs w:val="24"/>
              </w:rPr>
              <w:t>, for</w:t>
            </w:r>
            <w:r w:rsidR="634D5459" w:rsidRPr="001D33E2">
              <w:rPr>
                <w:rFonts w:eastAsia="Source Sans Pro" w:cs="Arial"/>
                <w:color w:val="auto"/>
                <w:sz w:val="24"/>
                <w:szCs w:val="24"/>
              </w:rPr>
              <w:t xml:space="preserve"> sharing </w:t>
            </w:r>
            <w:r w:rsidRPr="001D33E2">
              <w:rPr>
                <w:rFonts w:eastAsia="Source Sans Pro" w:cs="Arial"/>
                <w:color w:val="auto"/>
                <w:sz w:val="24"/>
                <w:szCs w:val="24"/>
              </w:rPr>
              <w:t>in</w:t>
            </w:r>
            <w:r w:rsidR="6ED29DF1" w:rsidRPr="001D33E2">
              <w:rPr>
                <w:rFonts w:eastAsia="Source Sans Pro" w:cs="Arial"/>
                <w:color w:val="auto"/>
                <w:sz w:val="24"/>
                <w:szCs w:val="24"/>
              </w:rPr>
              <w:t xml:space="preserve">telligence </w:t>
            </w:r>
            <w:r w:rsidRPr="001D33E2">
              <w:rPr>
                <w:rFonts w:eastAsia="Source Sans Pro" w:cs="Arial"/>
                <w:color w:val="auto"/>
                <w:sz w:val="24"/>
                <w:szCs w:val="24"/>
              </w:rPr>
              <w:t>purposes.</w:t>
            </w:r>
          </w:p>
          <w:p w14:paraId="2341E516" w14:textId="6C93915F" w:rsidR="63BCC0A7" w:rsidRPr="001D33E2" w:rsidRDefault="23CD1F55" w:rsidP="00BD0894">
            <w:pPr>
              <w:rPr>
                <w:rFonts w:eastAsia="Source Sans Pro" w:cs="Arial"/>
                <w:color w:val="auto"/>
                <w:sz w:val="24"/>
                <w:szCs w:val="24"/>
              </w:rPr>
            </w:pPr>
            <w:r w:rsidRPr="001D33E2">
              <w:rPr>
                <w:rFonts w:eastAsia="Source Sans Pro" w:cs="Arial"/>
                <w:color w:val="000000" w:themeColor="text1"/>
                <w:sz w:val="24"/>
                <w:szCs w:val="24"/>
              </w:rPr>
              <w:t>PSD Scotland</w:t>
            </w:r>
            <w:r w:rsidR="63BCC0A7" w:rsidRPr="001D33E2">
              <w:rPr>
                <w:rFonts w:eastAsia="Source Sans Pro" w:cs="Arial"/>
                <w:color w:val="000000" w:themeColor="text1"/>
                <w:sz w:val="24"/>
                <w:szCs w:val="24"/>
              </w:rPr>
              <w:t xml:space="preserve"> acknowledges that evaluation may not be possible within the timeline of the current report; please highlight when evaluation may be expected, if this has been requested. Please also note that evaluation of bids from previous years can also be reported within this </w:t>
            </w:r>
            <w:r w:rsidR="00BD0894" w:rsidRPr="001D33E2">
              <w:rPr>
                <w:rFonts w:eastAsia="Source Sans Pro" w:cs="Arial"/>
                <w:color w:val="000000" w:themeColor="text1"/>
                <w:sz w:val="24"/>
                <w:szCs w:val="24"/>
              </w:rPr>
              <w:t>section.</w:t>
            </w:r>
            <w:r w:rsidR="00253314" w:rsidRPr="001D33E2">
              <w:rPr>
                <w:rFonts w:eastAsia="Source Sans Pro" w:cs="Arial"/>
                <w:color w:val="auto"/>
                <w:sz w:val="24"/>
                <w:szCs w:val="24"/>
              </w:rPr>
              <w:t xml:space="preserve"> </w:t>
            </w:r>
          </w:p>
        </w:tc>
      </w:tr>
      <w:tr w:rsidR="003F3309" w14:paraId="70309BE1" w14:textId="77777777" w:rsidTr="00BE2A07">
        <w:trPr>
          <w:trHeight w:val="660"/>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61A352" w14:textId="4D7C1B7F" w:rsidR="003F3309" w:rsidRPr="001D33E2" w:rsidRDefault="003F3309" w:rsidP="63BCC0A7">
            <w:pPr>
              <w:jc w:val="center"/>
              <w:rPr>
                <w:rFonts w:eastAsia="Source Sans Pro" w:cs="Arial"/>
                <w:b/>
                <w:bCs/>
                <w:color w:val="000000" w:themeColor="text1"/>
                <w:sz w:val="24"/>
                <w:szCs w:val="24"/>
              </w:rPr>
            </w:pPr>
            <w:r w:rsidRPr="001D33E2">
              <w:rPr>
                <w:rFonts w:eastAsia="Source Sans Pro" w:cs="Arial"/>
                <w:b/>
                <w:bCs/>
                <w:color w:val="000000" w:themeColor="text1"/>
                <w:sz w:val="24"/>
                <w:szCs w:val="24"/>
              </w:rPr>
              <w:t>6</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3DDFB3" w14:textId="77777777" w:rsidR="003F3309" w:rsidRPr="001D33E2" w:rsidRDefault="00EF30B6" w:rsidP="00EF30B6">
            <w:pPr>
              <w:rPr>
                <w:rFonts w:eastAsia="Source Sans Pro" w:cs="Arial"/>
                <w:b/>
                <w:bCs/>
                <w:color w:val="000000" w:themeColor="text1"/>
                <w:sz w:val="24"/>
                <w:szCs w:val="24"/>
              </w:rPr>
            </w:pPr>
            <w:r w:rsidRPr="001D33E2">
              <w:rPr>
                <w:rFonts w:eastAsia="Source Sans Pro" w:cs="Arial"/>
                <w:b/>
                <w:bCs/>
                <w:color w:val="000000" w:themeColor="text1"/>
                <w:sz w:val="24"/>
                <w:szCs w:val="24"/>
              </w:rPr>
              <w:t>Occupational Health Information</w:t>
            </w:r>
            <w:r w:rsidR="00641619" w:rsidRPr="001D33E2">
              <w:rPr>
                <w:rFonts w:eastAsia="Source Sans Pro" w:cs="Arial"/>
                <w:b/>
                <w:bCs/>
                <w:color w:val="000000" w:themeColor="text1"/>
                <w:sz w:val="24"/>
                <w:szCs w:val="24"/>
              </w:rPr>
              <w:t xml:space="preserve"> </w:t>
            </w:r>
          </w:p>
          <w:p w14:paraId="66C35F6C" w14:textId="0046A4A9" w:rsidR="00641619" w:rsidRPr="001D33E2" w:rsidRDefault="71D8A41C" w:rsidP="00847500">
            <w:pPr>
              <w:rPr>
                <w:rFonts w:eastAsia="Source Sans Pro" w:cs="Arial"/>
                <w:color w:val="000000" w:themeColor="text1"/>
                <w:sz w:val="24"/>
                <w:szCs w:val="24"/>
              </w:rPr>
            </w:pPr>
            <w:r w:rsidRPr="001D33E2">
              <w:rPr>
                <w:rFonts w:eastAsia="Source Sans Pro" w:cs="Arial"/>
                <w:color w:val="000000" w:themeColor="text1"/>
                <w:sz w:val="24"/>
                <w:szCs w:val="24"/>
              </w:rPr>
              <w:t xml:space="preserve">PSD Scotland wishes </w:t>
            </w:r>
            <w:r w:rsidR="00825020" w:rsidRPr="001D33E2">
              <w:rPr>
                <w:rFonts w:eastAsia="Source Sans Pro" w:cs="Arial"/>
                <w:color w:val="000000" w:themeColor="text1"/>
                <w:sz w:val="24"/>
                <w:szCs w:val="24"/>
              </w:rPr>
              <w:t xml:space="preserve">to build a national overview of </w:t>
            </w:r>
            <w:r w:rsidR="00DF0766" w:rsidRPr="001D33E2">
              <w:rPr>
                <w:rFonts w:eastAsia="Source Sans Pro" w:cs="Arial"/>
                <w:color w:val="000000" w:themeColor="text1"/>
                <w:sz w:val="24"/>
                <w:szCs w:val="24"/>
              </w:rPr>
              <w:t xml:space="preserve">the impact of Occupational Health costs on </w:t>
            </w:r>
            <w:r w:rsidR="6DB2559A" w:rsidRPr="001D33E2">
              <w:rPr>
                <w:rFonts w:eastAsia="Source Sans Pro" w:cs="Arial"/>
                <w:color w:val="000000" w:themeColor="text1"/>
                <w:sz w:val="24"/>
                <w:szCs w:val="24"/>
              </w:rPr>
              <w:t xml:space="preserve">the </w:t>
            </w:r>
            <w:r w:rsidR="00DF0766" w:rsidRPr="001D33E2">
              <w:rPr>
                <w:rFonts w:eastAsia="Source Sans Pro" w:cs="Arial"/>
                <w:color w:val="000000" w:themeColor="text1"/>
                <w:sz w:val="24"/>
                <w:szCs w:val="24"/>
              </w:rPr>
              <w:t>Medical ACT</w:t>
            </w:r>
            <w:r w:rsidR="469FE918" w:rsidRPr="001D33E2">
              <w:rPr>
                <w:rFonts w:eastAsia="Source Sans Pro" w:cs="Arial"/>
                <w:color w:val="000000" w:themeColor="text1"/>
                <w:sz w:val="24"/>
                <w:szCs w:val="24"/>
              </w:rPr>
              <w:t xml:space="preserve"> budget</w:t>
            </w:r>
            <w:r w:rsidR="00F000C1" w:rsidRPr="001D33E2">
              <w:rPr>
                <w:rFonts w:eastAsia="Source Sans Pro" w:cs="Arial"/>
                <w:color w:val="000000" w:themeColor="text1"/>
                <w:sz w:val="24"/>
                <w:szCs w:val="24"/>
              </w:rPr>
              <w:t xml:space="preserve">. </w:t>
            </w:r>
            <w:r w:rsidR="5E94B97E" w:rsidRPr="001D33E2">
              <w:rPr>
                <w:rFonts w:eastAsia="Source Sans Pro" w:cs="Arial"/>
                <w:color w:val="000000" w:themeColor="text1"/>
                <w:sz w:val="24"/>
                <w:szCs w:val="24"/>
              </w:rPr>
              <w:t>W</w:t>
            </w:r>
            <w:r w:rsidR="00F000C1" w:rsidRPr="001D33E2">
              <w:rPr>
                <w:rFonts w:eastAsia="Source Sans Pro" w:cs="Arial"/>
                <w:color w:val="000000" w:themeColor="text1"/>
                <w:sz w:val="24"/>
                <w:szCs w:val="24"/>
              </w:rPr>
              <w:t xml:space="preserve">e have </w:t>
            </w:r>
            <w:r w:rsidR="744A6BFC" w:rsidRPr="001D33E2">
              <w:rPr>
                <w:rFonts w:eastAsia="Source Sans Pro" w:cs="Arial"/>
                <w:color w:val="000000" w:themeColor="text1"/>
                <w:sz w:val="24"/>
                <w:szCs w:val="24"/>
              </w:rPr>
              <w:t>therefore</w:t>
            </w:r>
            <w:r w:rsidR="00F000C1" w:rsidRPr="001D33E2">
              <w:rPr>
                <w:rFonts w:eastAsia="Source Sans Pro" w:cs="Arial"/>
                <w:color w:val="000000" w:themeColor="text1"/>
                <w:sz w:val="24"/>
                <w:szCs w:val="24"/>
              </w:rPr>
              <w:t xml:space="preserve"> included several questions </w:t>
            </w:r>
            <w:r w:rsidR="000A45DA" w:rsidRPr="001D33E2">
              <w:rPr>
                <w:rFonts w:eastAsia="Source Sans Pro" w:cs="Arial"/>
                <w:color w:val="000000" w:themeColor="text1"/>
                <w:sz w:val="24"/>
                <w:szCs w:val="24"/>
              </w:rPr>
              <w:t xml:space="preserve">regarding Occupational Health costs </w:t>
            </w:r>
            <w:r w:rsidR="5AF4CC78" w:rsidRPr="001D33E2">
              <w:rPr>
                <w:rFonts w:eastAsia="Source Sans Pro" w:cs="Arial"/>
                <w:color w:val="000000" w:themeColor="text1"/>
                <w:sz w:val="24"/>
                <w:szCs w:val="24"/>
              </w:rPr>
              <w:t xml:space="preserve">incurred by your Board. </w:t>
            </w:r>
            <w:r w:rsidR="1448517E" w:rsidRPr="001D33E2">
              <w:rPr>
                <w:rFonts w:eastAsia="Source Sans Pro" w:cs="Arial"/>
                <w:color w:val="000000" w:themeColor="text1"/>
                <w:sz w:val="24"/>
                <w:szCs w:val="24"/>
              </w:rPr>
              <w:t>Please complete the</w:t>
            </w:r>
            <w:r w:rsidR="00583487" w:rsidRPr="001D33E2">
              <w:rPr>
                <w:rFonts w:eastAsia="Source Sans Pro" w:cs="Arial"/>
                <w:color w:val="000000" w:themeColor="text1"/>
                <w:sz w:val="24"/>
                <w:szCs w:val="24"/>
              </w:rPr>
              <w:t xml:space="preserve"> </w:t>
            </w:r>
            <w:r w:rsidR="18EC252B" w:rsidRPr="001D33E2">
              <w:rPr>
                <w:rFonts w:eastAsia="Source Sans Pro" w:cs="Arial"/>
                <w:color w:val="000000" w:themeColor="text1"/>
                <w:sz w:val="24"/>
                <w:szCs w:val="24"/>
              </w:rPr>
              <w:t>attached</w:t>
            </w:r>
            <w:r w:rsidR="00583487" w:rsidRPr="001D33E2">
              <w:rPr>
                <w:rFonts w:eastAsia="Source Sans Pro" w:cs="Arial"/>
                <w:color w:val="000000" w:themeColor="text1"/>
                <w:sz w:val="24"/>
                <w:szCs w:val="24"/>
              </w:rPr>
              <w:t xml:space="preserve"> table </w:t>
            </w:r>
            <w:r w:rsidR="287BFDD5" w:rsidRPr="001D33E2">
              <w:rPr>
                <w:rFonts w:eastAsia="Source Sans Pro" w:cs="Arial"/>
                <w:color w:val="000000" w:themeColor="text1"/>
                <w:sz w:val="24"/>
                <w:szCs w:val="24"/>
              </w:rPr>
              <w:t>to assist us with data collation</w:t>
            </w:r>
            <w:r w:rsidR="00583487" w:rsidRPr="001D33E2">
              <w:rPr>
                <w:rFonts w:eastAsia="Source Sans Pro" w:cs="Arial"/>
                <w:color w:val="000000" w:themeColor="text1"/>
                <w:sz w:val="24"/>
                <w:szCs w:val="24"/>
              </w:rPr>
              <w:t xml:space="preserve">. </w:t>
            </w:r>
          </w:p>
        </w:tc>
      </w:tr>
      <w:tr w:rsidR="00EF30B6" w14:paraId="327B6B3A" w14:textId="77777777" w:rsidTr="00BE2A07">
        <w:trPr>
          <w:trHeight w:val="660"/>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174F0" w14:textId="451132D7" w:rsidR="00EF30B6" w:rsidRPr="001D33E2" w:rsidRDefault="00EF30B6" w:rsidP="63BCC0A7">
            <w:pPr>
              <w:jc w:val="center"/>
              <w:rPr>
                <w:rFonts w:eastAsia="Source Sans Pro" w:cs="Arial"/>
                <w:b/>
                <w:bCs/>
                <w:color w:val="000000" w:themeColor="text1"/>
                <w:sz w:val="24"/>
                <w:szCs w:val="24"/>
              </w:rPr>
            </w:pPr>
            <w:r w:rsidRPr="001D33E2">
              <w:rPr>
                <w:rFonts w:eastAsia="Source Sans Pro" w:cs="Arial"/>
                <w:b/>
                <w:bCs/>
                <w:color w:val="000000" w:themeColor="text1"/>
                <w:sz w:val="24"/>
                <w:szCs w:val="24"/>
              </w:rPr>
              <w:t>7</w:t>
            </w:r>
          </w:p>
        </w:tc>
        <w:tc>
          <w:tcPr>
            <w:tcW w:w="8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064878" w14:textId="3523B506" w:rsidR="00EF30B6" w:rsidRPr="001D33E2" w:rsidRDefault="00EF30B6" w:rsidP="00EF30B6">
            <w:pPr>
              <w:rPr>
                <w:rFonts w:cs="Arial"/>
                <w:b/>
                <w:sz w:val="24"/>
                <w:szCs w:val="24"/>
              </w:rPr>
            </w:pPr>
            <w:r w:rsidRPr="001D33E2">
              <w:rPr>
                <w:rFonts w:cs="Arial"/>
                <w:b/>
                <w:sz w:val="24"/>
                <w:szCs w:val="24"/>
              </w:rPr>
              <w:t xml:space="preserve">Capital Survey </w:t>
            </w:r>
          </w:p>
          <w:p w14:paraId="4F16E3E2" w14:textId="77777777" w:rsidR="00EF30B6" w:rsidRPr="001D33E2" w:rsidRDefault="00EF30B6" w:rsidP="00EF30B6">
            <w:pPr>
              <w:rPr>
                <w:rFonts w:cs="Arial"/>
                <w:sz w:val="24"/>
                <w:szCs w:val="24"/>
                <w:lang w:val="en-GB"/>
              </w:rPr>
            </w:pPr>
            <w:r w:rsidRPr="001D33E2">
              <w:rPr>
                <w:rFonts w:cs="Arial"/>
                <w:sz w:val="24"/>
                <w:szCs w:val="24"/>
              </w:rPr>
              <w:t>Section 1: Assess student accommodation capacity, current status, and potential need for Medical ACT funding for maintenance or upgrades.</w:t>
            </w:r>
          </w:p>
          <w:p w14:paraId="7DD01325" w14:textId="4EA257DA" w:rsidR="00EF30B6" w:rsidRPr="001D33E2" w:rsidRDefault="00EF30B6" w:rsidP="00EF30B6">
            <w:pPr>
              <w:rPr>
                <w:rFonts w:cs="Arial"/>
                <w:b/>
                <w:sz w:val="24"/>
                <w:szCs w:val="24"/>
              </w:rPr>
            </w:pPr>
            <w:r w:rsidRPr="001D33E2">
              <w:rPr>
                <w:rFonts w:eastAsia="Source Sans Pro" w:cs="Arial"/>
                <w:color w:val="000000" w:themeColor="text1"/>
                <w:sz w:val="24"/>
                <w:szCs w:val="24"/>
                <w:lang w:val="en-GB"/>
              </w:rPr>
              <w:t>Section 2: Understand any potential upcoming asks/any aspirations Boards have for the next 5+ years. </w:t>
            </w:r>
          </w:p>
        </w:tc>
      </w:tr>
    </w:tbl>
    <w:p w14:paraId="5EE182A3" w14:textId="77777777" w:rsidR="00DE11D1" w:rsidRPr="001D33E2" w:rsidRDefault="00DE11D1" w:rsidP="21361146">
      <w:pPr>
        <w:spacing w:after="100" w:afterAutospacing="1"/>
        <w:rPr>
          <w:rStyle w:val="normaltextrun"/>
          <w:rFonts w:cs="Arial"/>
          <w:b/>
          <w:bCs/>
          <w:color w:val="auto"/>
          <w:sz w:val="24"/>
          <w:szCs w:val="24"/>
          <w:shd w:val="clear" w:color="auto" w:fill="FFFFFF"/>
        </w:rPr>
      </w:pPr>
    </w:p>
    <w:p w14:paraId="54AFAF6F" w14:textId="77777777" w:rsidR="00BE2A07" w:rsidRDefault="00DC40A6" w:rsidP="00BE2A07">
      <w:pPr>
        <w:spacing w:after="0"/>
        <w:rPr>
          <w:rStyle w:val="eop"/>
          <w:rFonts w:cs="Arial"/>
          <w:b/>
          <w:bCs/>
          <w:color w:val="auto"/>
          <w:sz w:val="24"/>
          <w:szCs w:val="24"/>
          <w:shd w:val="clear" w:color="auto" w:fill="FFFFFF"/>
        </w:rPr>
      </w:pPr>
      <w:r w:rsidRPr="001D33E2">
        <w:rPr>
          <w:rStyle w:val="normaltextrun"/>
          <w:rFonts w:cs="Arial"/>
          <w:b/>
          <w:bCs/>
          <w:color w:val="auto"/>
          <w:sz w:val="24"/>
          <w:szCs w:val="24"/>
          <w:shd w:val="clear" w:color="auto" w:fill="FFFFFF"/>
        </w:rPr>
        <w:t>Section 3 – Summary</w:t>
      </w:r>
      <w:r w:rsidRPr="001D33E2">
        <w:rPr>
          <w:rStyle w:val="eop"/>
          <w:rFonts w:cs="Arial"/>
          <w:b/>
          <w:bCs/>
          <w:color w:val="auto"/>
          <w:sz w:val="24"/>
          <w:szCs w:val="24"/>
          <w:shd w:val="clear" w:color="auto" w:fill="FFFFFF"/>
        </w:rPr>
        <w:t> and Signatures</w:t>
      </w:r>
    </w:p>
    <w:p w14:paraId="6438FD4E" w14:textId="21870AA2" w:rsidR="00DC40A6" w:rsidRPr="00BE2A07" w:rsidRDefault="09B618F8" w:rsidP="5C168E0F">
      <w:pPr>
        <w:spacing w:after="100" w:afterAutospacing="1"/>
        <w:rPr>
          <w:rStyle w:val="eop"/>
          <w:rFonts w:cs="Arial"/>
          <w:color w:val="FF0000"/>
          <w:sz w:val="24"/>
          <w:szCs w:val="24"/>
        </w:rPr>
      </w:pPr>
      <w:r w:rsidRPr="00BE2A07">
        <w:rPr>
          <w:rStyle w:val="eop"/>
          <w:rFonts w:cs="Arial"/>
          <w:color w:val="FF0000"/>
          <w:sz w:val="24"/>
          <w:szCs w:val="24"/>
        </w:rPr>
        <w:t xml:space="preserve">By signing this document, you </w:t>
      </w:r>
      <w:proofErr w:type="gramStart"/>
      <w:r w:rsidRPr="00BE2A07">
        <w:rPr>
          <w:rStyle w:val="eop"/>
          <w:rFonts w:cs="Arial"/>
          <w:color w:val="FF0000"/>
          <w:sz w:val="24"/>
          <w:szCs w:val="24"/>
        </w:rPr>
        <w:t>are agreeing</w:t>
      </w:r>
      <w:proofErr w:type="gramEnd"/>
      <w:r w:rsidRPr="00BE2A07">
        <w:rPr>
          <w:rStyle w:val="eop"/>
          <w:rFonts w:cs="Arial"/>
          <w:color w:val="FF0000"/>
          <w:sz w:val="24"/>
          <w:szCs w:val="24"/>
        </w:rPr>
        <w:t xml:space="preserve"> to </w:t>
      </w:r>
      <w:r w:rsidR="1D497FDD" w:rsidRPr="00BE2A07">
        <w:rPr>
          <w:rStyle w:val="eop"/>
          <w:rFonts w:cs="Arial"/>
          <w:color w:val="FF0000"/>
          <w:sz w:val="24"/>
          <w:szCs w:val="24"/>
        </w:rPr>
        <w:t xml:space="preserve">all information </w:t>
      </w:r>
      <w:proofErr w:type="gramStart"/>
      <w:r w:rsidR="1D497FDD" w:rsidRPr="00BE2A07">
        <w:rPr>
          <w:rStyle w:val="eop"/>
          <w:rFonts w:cs="Arial"/>
          <w:color w:val="FF0000"/>
          <w:sz w:val="24"/>
          <w:szCs w:val="24"/>
        </w:rPr>
        <w:t>inputted</w:t>
      </w:r>
      <w:proofErr w:type="gramEnd"/>
      <w:r w:rsidR="1D497FDD" w:rsidRPr="00BE2A07">
        <w:rPr>
          <w:rStyle w:val="eop"/>
          <w:rFonts w:cs="Arial"/>
          <w:color w:val="FF0000"/>
          <w:sz w:val="24"/>
          <w:szCs w:val="24"/>
        </w:rPr>
        <w:t xml:space="preserve"> </w:t>
      </w:r>
      <w:r w:rsidR="116396BF" w:rsidRPr="00BE2A07">
        <w:rPr>
          <w:rStyle w:val="eop"/>
          <w:rFonts w:cs="Arial"/>
          <w:color w:val="FF0000"/>
          <w:sz w:val="24"/>
          <w:szCs w:val="24"/>
        </w:rPr>
        <w:t>within</w:t>
      </w:r>
      <w:r w:rsidR="1D497FDD" w:rsidRPr="00BE2A07">
        <w:rPr>
          <w:rStyle w:val="eop"/>
          <w:rFonts w:cs="Arial"/>
          <w:color w:val="FF0000"/>
          <w:sz w:val="24"/>
          <w:szCs w:val="24"/>
        </w:rPr>
        <w:t xml:space="preserve"> both parts of the Accountability Report (Word and Excel)</w:t>
      </w:r>
      <w:r w:rsidR="00B476B4" w:rsidRPr="00BE2A07">
        <w:rPr>
          <w:rStyle w:val="eop"/>
          <w:rFonts w:cs="Arial"/>
          <w:color w:val="FF0000"/>
          <w:sz w:val="24"/>
          <w:szCs w:val="24"/>
        </w:rPr>
        <w:t xml:space="preserve"> and the </w:t>
      </w:r>
      <w:r w:rsidR="003B5EF6" w:rsidRPr="00BE2A07">
        <w:rPr>
          <w:rStyle w:val="eop"/>
          <w:rFonts w:cs="Arial"/>
          <w:color w:val="FF0000"/>
          <w:sz w:val="24"/>
          <w:szCs w:val="24"/>
        </w:rPr>
        <w:t>C</w:t>
      </w:r>
      <w:r w:rsidR="00B476B4" w:rsidRPr="00BE2A07">
        <w:rPr>
          <w:rStyle w:val="eop"/>
          <w:rFonts w:cs="Arial"/>
          <w:color w:val="FF0000"/>
          <w:sz w:val="24"/>
          <w:szCs w:val="24"/>
        </w:rPr>
        <w:t xml:space="preserve">apital </w:t>
      </w:r>
      <w:r w:rsidR="003B5EF6" w:rsidRPr="00BE2A07">
        <w:rPr>
          <w:rStyle w:val="eop"/>
          <w:rFonts w:cs="Arial"/>
          <w:color w:val="FF0000"/>
          <w:sz w:val="24"/>
          <w:szCs w:val="24"/>
        </w:rPr>
        <w:t>Su</w:t>
      </w:r>
      <w:r w:rsidR="00D27352" w:rsidRPr="00BE2A07">
        <w:rPr>
          <w:rStyle w:val="eop"/>
          <w:rFonts w:cs="Arial"/>
          <w:color w:val="FF0000"/>
          <w:sz w:val="24"/>
          <w:szCs w:val="24"/>
        </w:rPr>
        <w:t>rvey</w:t>
      </w:r>
      <w:r w:rsidR="5ACA920B" w:rsidRPr="00BE2A07">
        <w:rPr>
          <w:rStyle w:val="eop"/>
          <w:rFonts w:cs="Arial"/>
          <w:color w:val="FF0000"/>
          <w:sz w:val="24"/>
          <w:szCs w:val="24"/>
        </w:rPr>
        <w:t>.</w:t>
      </w:r>
    </w:p>
    <w:p w14:paraId="77E154F4" w14:textId="77777777" w:rsidR="002735BC" w:rsidRDefault="002735BC" w:rsidP="21361146">
      <w:pPr>
        <w:spacing w:after="100" w:afterAutospacing="1"/>
        <w:rPr>
          <w:rFonts w:cs="Arial"/>
          <w:color w:val="008890"/>
          <w:sz w:val="24"/>
          <w:szCs w:val="24"/>
        </w:rPr>
      </w:pPr>
    </w:p>
    <w:p w14:paraId="03A49E62" w14:textId="5ECFDE75" w:rsidR="00DC40A6" w:rsidRPr="001D33E2" w:rsidRDefault="00DC40A6" w:rsidP="21361146">
      <w:pPr>
        <w:spacing w:after="100" w:afterAutospacing="1"/>
        <w:rPr>
          <w:rFonts w:cs="Arial"/>
          <w:color w:val="008890"/>
          <w:sz w:val="24"/>
          <w:szCs w:val="24"/>
        </w:rPr>
      </w:pPr>
      <w:r w:rsidRPr="001D33E2">
        <w:rPr>
          <w:rFonts w:cs="Arial"/>
          <w:noProof/>
          <w:sz w:val="24"/>
          <w:szCs w:val="24"/>
        </w:rPr>
        <w:drawing>
          <wp:inline distT="0" distB="0" distL="0" distR="0" wp14:anchorId="31C37AAA" wp14:editId="38BFD6FD">
            <wp:extent cx="5731510" cy="2456185"/>
            <wp:effectExtent l="0" t="0" r="2540" b="1270"/>
            <wp:docPr id="3" name="Picture 3">
              <a:extLst xmlns:a="http://schemas.openxmlformats.org/drawingml/2006/main">
                <a:ext uri="{FF2B5EF4-FFF2-40B4-BE49-F238E27FC236}">
                  <a16:creationId xmlns:a16="http://schemas.microsoft.com/office/drawing/2014/main" id="{2B3A791D-2254-47C5-B35E-3DB58A39A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31510" cy="2456185"/>
                    </a:xfrm>
                    <a:prstGeom prst="rect">
                      <a:avLst/>
                    </a:prstGeom>
                  </pic:spPr>
                </pic:pic>
              </a:graphicData>
            </a:graphic>
          </wp:inline>
        </w:drawing>
      </w:r>
    </w:p>
    <w:tbl>
      <w:tblPr>
        <w:tblW w:w="9153" w:type="dxa"/>
        <w:tblLayout w:type="fixed"/>
        <w:tblCellMar>
          <w:left w:w="10" w:type="dxa"/>
          <w:right w:w="10" w:type="dxa"/>
        </w:tblCellMar>
        <w:tblLook w:val="0000" w:firstRow="0" w:lastRow="0" w:firstColumn="0" w:lastColumn="0" w:noHBand="0" w:noVBand="0"/>
      </w:tblPr>
      <w:tblGrid>
        <w:gridCol w:w="5355"/>
        <w:gridCol w:w="632"/>
        <w:gridCol w:w="632"/>
        <w:gridCol w:w="632"/>
        <w:gridCol w:w="632"/>
        <w:gridCol w:w="632"/>
        <w:gridCol w:w="638"/>
      </w:tblGrid>
      <w:tr w:rsidR="00DC40A6" w:rsidRPr="003B70D7" w14:paraId="670B7771" w14:textId="77777777" w:rsidTr="00EA108F">
        <w:trPr>
          <w:trHeight w:val="315"/>
        </w:trPr>
        <w:tc>
          <w:tcPr>
            <w:tcW w:w="9153" w:type="dxa"/>
            <w:gridSpan w:val="7"/>
            <w:noWrap/>
            <w:tcMar>
              <w:top w:w="0" w:type="dxa"/>
              <w:left w:w="108" w:type="dxa"/>
              <w:bottom w:w="0" w:type="dxa"/>
              <w:right w:w="108" w:type="dxa"/>
            </w:tcMar>
            <w:vAlign w:val="center"/>
          </w:tcPr>
          <w:p w14:paraId="495BEFCD" w14:textId="7EDBA3C0"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lastRenderedPageBreak/>
              <w:t xml:space="preserve">Director of Finance </w:t>
            </w:r>
          </w:p>
        </w:tc>
      </w:tr>
      <w:tr w:rsidR="00DC40A6" w:rsidRPr="003B70D7" w14:paraId="4A5236D0" w14:textId="77777777">
        <w:trPr>
          <w:trHeight w:val="283"/>
        </w:trPr>
        <w:tc>
          <w:tcPr>
            <w:tcW w:w="5355" w:type="dxa"/>
            <w:noWrap/>
            <w:tcMar>
              <w:top w:w="0" w:type="dxa"/>
              <w:left w:w="108" w:type="dxa"/>
              <w:bottom w:w="0" w:type="dxa"/>
              <w:right w:w="108" w:type="dxa"/>
            </w:tcMar>
            <w:vAlign w:val="center"/>
          </w:tcPr>
          <w:p w14:paraId="3DF22070" w14:textId="77777777" w:rsidR="00DC40A6" w:rsidRPr="001D33E2" w:rsidRDefault="00DC40A6">
            <w:pPr>
              <w:spacing w:after="0" w:line="240" w:lineRule="auto"/>
              <w:rPr>
                <w:rFonts w:eastAsia="Times New Roman" w:cs="Arial"/>
                <w:b/>
                <w:bCs/>
                <w:i/>
                <w:iCs/>
                <w:color w:val="auto"/>
                <w:sz w:val="24"/>
                <w:szCs w:val="24"/>
                <w:lang w:eastAsia="en-GB"/>
              </w:rPr>
            </w:pPr>
          </w:p>
        </w:tc>
        <w:tc>
          <w:tcPr>
            <w:tcW w:w="632" w:type="dxa"/>
            <w:noWrap/>
            <w:tcMar>
              <w:top w:w="0" w:type="dxa"/>
              <w:left w:w="108" w:type="dxa"/>
              <w:bottom w:w="0" w:type="dxa"/>
              <w:right w:w="108" w:type="dxa"/>
            </w:tcMar>
            <w:vAlign w:val="center"/>
          </w:tcPr>
          <w:p w14:paraId="0CD3423B"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center"/>
          </w:tcPr>
          <w:p w14:paraId="1FA0873C"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center"/>
          </w:tcPr>
          <w:p w14:paraId="6C70CC4E"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center"/>
          </w:tcPr>
          <w:p w14:paraId="3E5ABF6D"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center"/>
          </w:tcPr>
          <w:p w14:paraId="3A6E9270" w14:textId="77777777" w:rsidR="00DC40A6" w:rsidRPr="001D33E2" w:rsidRDefault="00DC40A6">
            <w:pPr>
              <w:spacing w:after="0" w:line="240" w:lineRule="auto"/>
              <w:rPr>
                <w:rFonts w:eastAsia="Times New Roman" w:cs="Arial"/>
                <w:color w:val="auto"/>
                <w:sz w:val="24"/>
                <w:szCs w:val="24"/>
                <w:lang w:eastAsia="en-GB"/>
              </w:rPr>
            </w:pPr>
          </w:p>
        </w:tc>
        <w:tc>
          <w:tcPr>
            <w:tcW w:w="638" w:type="dxa"/>
            <w:noWrap/>
            <w:tcMar>
              <w:top w:w="0" w:type="dxa"/>
              <w:left w:w="108" w:type="dxa"/>
              <w:bottom w:w="0" w:type="dxa"/>
              <w:right w:w="108" w:type="dxa"/>
            </w:tcMar>
            <w:vAlign w:val="center"/>
          </w:tcPr>
          <w:p w14:paraId="3EF4A45C" w14:textId="77777777" w:rsidR="00DC40A6" w:rsidRPr="001D33E2" w:rsidRDefault="00DC40A6">
            <w:pPr>
              <w:spacing w:after="0" w:line="240" w:lineRule="auto"/>
              <w:rPr>
                <w:rFonts w:eastAsia="Times New Roman" w:cs="Arial"/>
                <w:color w:val="auto"/>
                <w:sz w:val="24"/>
                <w:szCs w:val="24"/>
                <w:lang w:eastAsia="en-GB"/>
              </w:rPr>
            </w:pPr>
          </w:p>
        </w:tc>
      </w:tr>
      <w:tr w:rsidR="00DC40A6" w:rsidRPr="003B70D7" w14:paraId="5784EC22" w14:textId="77777777">
        <w:trPr>
          <w:trHeight w:val="238"/>
        </w:trPr>
        <w:tc>
          <w:tcPr>
            <w:tcW w:w="9153"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F0D97C9" w14:textId="77777777" w:rsidR="00DC40A6" w:rsidRPr="001D33E2" w:rsidRDefault="00DC40A6">
            <w:pPr>
              <w:spacing w:after="0" w:line="240" w:lineRule="auto"/>
              <w:rPr>
                <w:rFonts w:cs="Arial"/>
                <w:sz w:val="24"/>
                <w:szCs w:val="24"/>
              </w:rPr>
            </w:pPr>
            <w:r w:rsidRPr="001D33E2">
              <w:rPr>
                <w:rFonts w:eastAsia="Times New Roman" w:cs="Arial"/>
                <w:color w:val="auto"/>
                <w:sz w:val="24"/>
                <w:szCs w:val="24"/>
                <w:lang w:eastAsia="en-GB"/>
              </w:rPr>
              <w:t xml:space="preserve">Additional comments on this </w:t>
            </w:r>
            <w:r w:rsidRPr="001D33E2">
              <w:rPr>
                <w:rFonts w:eastAsia="Times New Roman" w:cs="Arial"/>
                <w:sz w:val="24"/>
                <w:szCs w:val="24"/>
                <w:lang w:eastAsia="en-GB"/>
              </w:rPr>
              <w:t>year’s</w:t>
            </w:r>
            <w:r w:rsidRPr="001D33E2">
              <w:rPr>
                <w:rFonts w:eastAsia="Times New Roman" w:cs="Arial"/>
                <w:color w:val="auto"/>
                <w:sz w:val="24"/>
                <w:szCs w:val="24"/>
                <w:lang w:eastAsia="en-GB"/>
              </w:rPr>
              <w:t xml:space="preserve"> submissions</w:t>
            </w:r>
          </w:p>
        </w:tc>
      </w:tr>
      <w:tr w:rsidR="00DC40A6" w:rsidRPr="003B70D7" w14:paraId="0BCA5530" w14:textId="77777777">
        <w:trPr>
          <w:trHeight w:val="575"/>
        </w:trPr>
        <w:tc>
          <w:tcPr>
            <w:tcW w:w="9153" w:type="dxa"/>
            <w:gridSpan w:val="7"/>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163C6B2"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5528148A" w14:textId="77777777">
        <w:trPr>
          <w:trHeight w:val="238"/>
        </w:trPr>
        <w:tc>
          <w:tcPr>
            <w:tcW w:w="5355" w:type="dxa"/>
            <w:noWrap/>
            <w:tcMar>
              <w:top w:w="0" w:type="dxa"/>
              <w:left w:w="108" w:type="dxa"/>
              <w:bottom w:w="0" w:type="dxa"/>
              <w:right w:w="108" w:type="dxa"/>
            </w:tcMar>
            <w:vAlign w:val="bottom"/>
          </w:tcPr>
          <w:p w14:paraId="6C32C097" w14:textId="77777777" w:rsidR="00DC40A6" w:rsidRPr="001D33E2" w:rsidRDefault="00DC40A6">
            <w:pPr>
              <w:spacing w:after="0" w:line="240" w:lineRule="auto"/>
              <w:jc w:val="center"/>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72135CDC"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6BDE5570"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4B808AB8"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1D569760"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1DFA123F" w14:textId="77777777" w:rsidR="00DC40A6" w:rsidRPr="001D33E2" w:rsidRDefault="00DC40A6">
            <w:pPr>
              <w:spacing w:after="0" w:line="240" w:lineRule="auto"/>
              <w:rPr>
                <w:rFonts w:eastAsia="Times New Roman" w:cs="Arial"/>
                <w:color w:val="auto"/>
                <w:sz w:val="24"/>
                <w:szCs w:val="24"/>
                <w:lang w:eastAsia="en-GB"/>
              </w:rPr>
            </w:pPr>
          </w:p>
        </w:tc>
        <w:tc>
          <w:tcPr>
            <w:tcW w:w="638" w:type="dxa"/>
            <w:noWrap/>
            <w:tcMar>
              <w:top w:w="0" w:type="dxa"/>
              <w:left w:w="108" w:type="dxa"/>
              <w:bottom w:w="0" w:type="dxa"/>
              <w:right w:w="108" w:type="dxa"/>
            </w:tcMar>
            <w:vAlign w:val="bottom"/>
          </w:tcPr>
          <w:p w14:paraId="1D9AC298" w14:textId="77777777" w:rsidR="00DC40A6" w:rsidRPr="001D33E2" w:rsidRDefault="00DC40A6">
            <w:pPr>
              <w:spacing w:after="0" w:line="240" w:lineRule="auto"/>
              <w:rPr>
                <w:rFonts w:eastAsia="Times New Roman" w:cs="Arial"/>
                <w:color w:val="auto"/>
                <w:sz w:val="24"/>
                <w:szCs w:val="24"/>
                <w:lang w:eastAsia="en-GB"/>
              </w:rPr>
            </w:pPr>
          </w:p>
        </w:tc>
      </w:tr>
      <w:tr w:rsidR="00DC40A6" w:rsidRPr="003B70D7" w14:paraId="37873967" w14:textId="77777777">
        <w:trPr>
          <w:trHeight w:val="637"/>
        </w:trPr>
        <w:tc>
          <w:tcPr>
            <w:tcW w:w="535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DA8CB5E"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Signed:</w:t>
            </w:r>
          </w:p>
        </w:tc>
        <w:tc>
          <w:tcPr>
            <w:tcW w:w="3798" w:type="dxa"/>
            <w:gridSpan w:val="6"/>
            <w:tcBorders>
              <w:top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F8EE22A"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Please insert scanned/electronic signature or email approval of submission accepted</w:t>
            </w:r>
          </w:p>
        </w:tc>
      </w:tr>
      <w:tr w:rsidR="00DC40A6" w:rsidRPr="003B70D7" w14:paraId="32735283" w14:textId="77777777">
        <w:trPr>
          <w:trHeight w:val="229"/>
        </w:trPr>
        <w:tc>
          <w:tcPr>
            <w:tcW w:w="5355" w:type="dxa"/>
            <w:noWrap/>
            <w:tcMar>
              <w:top w:w="0" w:type="dxa"/>
              <w:left w:w="108" w:type="dxa"/>
              <w:bottom w:w="0" w:type="dxa"/>
              <w:right w:w="108" w:type="dxa"/>
            </w:tcMar>
            <w:vAlign w:val="center"/>
          </w:tcPr>
          <w:p w14:paraId="59B1FD95"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 </w:t>
            </w:r>
          </w:p>
        </w:tc>
        <w:tc>
          <w:tcPr>
            <w:tcW w:w="632" w:type="dxa"/>
            <w:noWrap/>
            <w:tcMar>
              <w:top w:w="0" w:type="dxa"/>
              <w:left w:w="108" w:type="dxa"/>
              <w:bottom w:w="0" w:type="dxa"/>
              <w:right w:w="108" w:type="dxa"/>
            </w:tcMar>
            <w:vAlign w:val="center"/>
          </w:tcPr>
          <w:p w14:paraId="1C5A1CD1"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48102FAE"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3001F111"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5589DE42"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252075F3"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8" w:type="dxa"/>
            <w:noWrap/>
            <w:tcMar>
              <w:top w:w="0" w:type="dxa"/>
              <w:left w:w="108" w:type="dxa"/>
              <w:bottom w:w="0" w:type="dxa"/>
              <w:right w:w="108" w:type="dxa"/>
            </w:tcMar>
            <w:vAlign w:val="center"/>
          </w:tcPr>
          <w:p w14:paraId="6959BB4C"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5F5F18DA" w14:textId="77777777">
        <w:trPr>
          <w:trHeight w:val="637"/>
        </w:trPr>
        <w:tc>
          <w:tcPr>
            <w:tcW w:w="535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D3147C1"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Print name:</w:t>
            </w:r>
          </w:p>
        </w:tc>
        <w:tc>
          <w:tcPr>
            <w:tcW w:w="3798" w:type="dxa"/>
            <w:gridSpan w:val="6"/>
            <w:tcBorders>
              <w:top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69A7AA0"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261C1DF1" w14:textId="77777777">
        <w:trPr>
          <w:trHeight w:val="291"/>
        </w:trPr>
        <w:tc>
          <w:tcPr>
            <w:tcW w:w="5355" w:type="dxa"/>
            <w:tcBorders>
              <w:left w:val="single" w:sz="8" w:space="0" w:color="000000"/>
              <w:bottom w:val="single" w:sz="8" w:space="0" w:color="000000"/>
            </w:tcBorders>
            <w:noWrap/>
            <w:tcMar>
              <w:top w:w="0" w:type="dxa"/>
              <w:left w:w="108" w:type="dxa"/>
              <w:bottom w:w="0" w:type="dxa"/>
              <w:right w:w="108" w:type="dxa"/>
            </w:tcMar>
            <w:vAlign w:val="center"/>
          </w:tcPr>
          <w:p w14:paraId="5E493D08"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Date:</w:t>
            </w:r>
          </w:p>
        </w:tc>
        <w:tc>
          <w:tcPr>
            <w:tcW w:w="3798" w:type="dxa"/>
            <w:gridSpan w:val="6"/>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AB753F1" w14:textId="77777777" w:rsidR="00DC40A6" w:rsidRPr="001D33E2" w:rsidRDefault="00DC40A6">
            <w:pPr>
              <w:spacing w:after="0" w:line="240" w:lineRule="auto"/>
              <w:jc w:val="center"/>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39F4DE87" w14:textId="77777777">
        <w:trPr>
          <w:trHeight w:val="291"/>
        </w:trPr>
        <w:tc>
          <w:tcPr>
            <w:tcW w:w="5355" w:type="dxa"/>
            <w:noWrap/>
            <w:tcMar>
              <w:top w:w="0" w:type="dxa"/>
              <w:left w:w="108" w:type="dxa"/>
              <w:bottom w:w="0" w:type="dxa"/>
              <w:right w:w="108" w:type="dxa"/>
            </w:tcMar>
            <w:vAlign w:val="center"/>
          </w:tcPr>
          <w:p w14:paraId="1FB574C7"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 </w:t>
            </w:r>
          </w:p>
        </w:tc>
        <w:tc>
          <w:tcPr>
            <w:tcW w:w="632" w:type="dxa"/>
            <w:noWrap/>
            <w:tcMar>
              <w:top w:w="0" w:type="dxa"/>
              <w:left w:w="108" w:type="dxa"/>
              <w:bottom w:w="0" w:type="dxa"/>
              <w:right w:w="108" w:type="dxa"/>
            </w:tcMar>
            <w:vAlign w:val="bottom"/>
          </w:tcPr>
          <w:p w14:paraId="0F4DC20C" w14:textId="77777777" w:rsidR="00DC40A6" w:rsidRPr="001D33E2" w:rsidRDefault="00DC40A6">
            <w:pPr>
              <w:spacing w:after="0" w:line="240" w:lineRule="auto"/>
              <w:rPr>
                <w:rFonts w:eastAsia="Times New Roman" w:cs="Arial"/>
                <w:b/>
                <w:bCs/>
                <w:color w:val="auto"/>
                <w:sz w:val="24"/>
                <w:szCs w:val="24"/>
                <w:lang w:eastAsia="en-GB"/>
              </w:rPr>
            </w:pPr>
          </w:p>
        </w:tc>
        <w:tc>
          <w:tcPr>
            <w:tcW w:w="632" w:type="dxa"/>
            <w:noWrap/>
            <w:tcMar>
              <w:top w:w="0" w:type="dxa"/>
              <w:left w:w="108" w:type="dxa"/>
              <w:bottom w:w="0" w:type="dxa"/>
              <w:right w:w="108" w:type="dxa"/>
            </w:tcMar>
            <w:vAlign w:val="bottom"/>
          </w:tcPr>
          <w:p w14:paraId="351A1256" w14:textId="77777777" w:rsidR="00DC40A6" w:rsidRPr="001D33E2" w:rsidRDefault="00DC40A6">
            <w:pPr>
              <w:spacing w:after="0" w:line="240" w:lineRule="auto"/>
              <w:jc w:val="center"/>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443E4E20" w14:textId="77777777" w:rsidR="00DC40A6" w:rsidRPr="001D33E2" w:rsidRDefault="00DC40A6">
            <w:pPr>
              <w:spacing w:after="0" w:line="240" w:lineRule="auto"/>
              <w:jc w:val="center"/>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2547F625" w14:textId="77777777" w:rsidR="00DC40A6" w:rsidRPr="001D33E2" w:rsidRDefault="00DC40A6">
            <w:pPr>
              <w:spacing w:after="0" w:line="240" w:lineRule="auto"/>
              <w:jc w:val="center"/>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54BABF15" w14:textId="77777777" w:rsidR="00DC40A6" w:rsidRPr="001D33E2" w:rsidRDefault="00DC40A6">
            <w:pPr>
              <w:spacing w:after="0" w:line="240" w:lineRule="auto"/>
              <w:rPr>
                <w:rFonts w:eastAsia="Times New Roman" w:cs="Arial"/>
                <w:color w:val="auto"/>
                <w:sz w:val="24"/>
                <w:szCs w:val="24"/>
                <w:lang w:eastAsia="en-GB"/>
              </w:rPr>
            </w:pPr>
          </w:p>
        </w:tc>
        <w:tc>
          <w:tcPr>
            <w:tcW w:w="638" w:type="dxa"/>
            <w:noWrap/>
            <w:tcMar>
              <w:top w:w="0" w:type="dxa"/>
              <w:left w:w="108" w:type="dxa"/>
              <w:bottom w:w="0" w:type="dxa"/>
              <w:right w:w="108" w:type="dxa"/>
            </w:tcMar>
            <w:vAlign w:val="bottom"/>
          </w:tcPr>
          <w:p w14:paraId="1B417A13" w14:textId="77777777" w:rsidR="00DC40A6" w:rsidRPr="001D33E2" w:rsidRDefault="00DC40A6">
            <w:pPr>
              <w:spacing w:after="0" w:line="240" w:lineRule="auto"/>
              <w:rPr>
                <w:rFonts w:eastAsia="Times New Roman" w:cs="Arial"/>
                <w:color w:val="auto"/>
                <w:sz w:val="24"/>
                <w:szCs w:val="24"/>
                <w:lang w:eastAsia="en-GB"/>
              </w:rPr>
            </w:pPr>
          </w:p>
        </w:tc>
      </w:tr>
      <w:tr w:rsidR="00DC40A6" w:rsidRPr="003B70D7" w14:paraId="4B3097D1" w14:textId="77777777">
        <w:trPr>
          <w:trHeight w:val="291"/>
        </w:trPr>
        <w:tc>
          <w:tcPr>
            <w:tcW w:w="9153" w:type="dxa"/>
            <w:gridSpan w:val="7"/>
            <w:noWrap/>
            <w:tcMar>
              <w:top w:w="0" w:type="dxa"/>
              <w:left w:w="108" w:type="dxa"/>
              <w:bottom w:w="0" w:type="dxa"/>
              <w:right w:w="108" w:type="dxa"/>
            </w:tcMar>
            <w:vAlign w:val="center"/>
          </w:tcPr>
          <w:p w14:paraId="0209C0A8"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 xml:space="preserve">Director of Medical Education </w:t>
            </w:r>
          </w:p>
        </w:tc>
      </w:tr>
      <w:tr w:rsidR="00DC40A6" w:rsidRPr="003B70D7" w14:paraId="5A09B50D" w14:textId="77777777">
        <w:trPr>
          <w:trHeight w:val="291"/>
        </w:trPr>
        <w:tc>
          <w:tcPr>
            <w:tcW w:w="5355" w:type="dxa"/>
            <w:noWrap/>
            <w:tcMar>
              <w:top w:w="0" w:type="dxa"/>
              <w:left w:w="108" w:type="dxa"/>
              <w:bottom w:w="0" w:type="dxa"/>
              <w:right w:w="108" w:type="dxa"/>
            </w:tcMar>
            <w:vAlign w:val="bottom"/>
          </w:tcPr>
          <w:p w14:paraId="223CFBE8" w14:textId="77777777" w:rsidR="00DC40A6" w:rsidRPr="001D33E2" w:rsidRDefault="00DC40A6">
            <w:pPr>
              <w:spacing w:after="0" w:line="240" w:lineRule="auto"/>
              <w:rPr>
                <w:rFonts w:eastAsia="Times New Roman" w:cs="Arial"/>
                <w:b/>
                <w:bCs/>
                <w:i/>
                <w:iCs/>
                <w:color w:val="auto"/>
                <w:sz w:val="24"/>
                <w:szCs w:val="24"/>
                <w:lang w:eastAsia="en-GB"/>
              </w:rPr>
            </w:pPr>
          </w:p>
        </w:tc>
        <w:tc>
          <w:tcPr>
            <w:tcW w:w="632" w:type="dxa"/>
            <w:noWrap/>
            <w:tcMar>
              <w:top w:w="0" w:type="dxa"/>
              <w:left w:w="108" w:type="dxa"/>
              <w:bottom w:w="0" w:type="dxa"/>
              <w:right w:w="108" w:type="dxa"/>
            </w:tcMar>
            <w:vAlign w:val="bottom"/>
          </w:tcPr>
          <w:p w14:paraId="1898A8A2"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338A0EEB"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526B0C76"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6FC9E275"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2F01894F" w14:textId="77777777" w:rsidR="00DC40A6" w:rsidRPr="001D33E2" w:rsidRDefault="00DC40A6">
            <w:pPr>
              <w:spacing w:after="0" w:line="240" w:lineRule="auto"/>
              <w:rPr>
                <w:rFonts w:eastAsia="Times New Roman" w:cs="Arial"/>
                <w:color w:val="auto"/>
                <w:sz w:val="24"/>
                <w:szCs w:val="24"/>
                <w:lang w:eastAsia="en-GB"/>
              </w:rPr>
            </w:pPr>
          </w:p>
        </w:tc>
        <w:tc>
          <w:tcPr>
            <w:tcW w:w="638" w:type="dxa"/>
            <w:noWrap/>
            <w:tcMar>
              <w:top w:w="0" w:type="dxa"/>
              <w:left w:w="108" w:type="dxa"/>
              <w:bottom w:w="0" w:type="dxa"/>
              <w:right w:w="108" w:type="dxa"/>
            </w:tcMar>
            <w:vAlign w:val="bottom"/>
          </w:tcPr>
          <w:p w14:paraId="68FD5744" w14:textId="77777777" w:rsidR="00DC40A6" w:rsidRPr="001D33E2" w:rsidRDefault="00DC40A6">
            <w:pPr>
              <w:spacing w:after="0" w:line="240" w:lineRule="auto"/>
              <w:rPr>
                <w:rFonts w:eastAsia="Times New Roman" w:cs="Arial"/>
                <w:color w:val="auto"/>
                <w:sz w:val="24"/>
                <w:szCs w:val="24"/>
                <w:lang w:eastAsia="en-GB"/>
              </w:rPr>
            </w:pPr>
          </w:p>
        </w:tc>
      </w:tr>
      <w:tr w:rsidR="00DC40A6" w:rsidRPr="003B70D7" w14:paraId="0B43C562" w14:textId="77777777">
        <w:trPr>
          <w:trHeight w:val="273"/>
        </w:trPr>
        <w:tc>
          <w:tcPr>
            <w:tcW w:w="9153"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1739C66" w14:textId="77777777" w:rsidR="00DC40A6" w:rsidRPr="001D33E2" w:rsidRDefault="00DC40A6">
            <w:pPr>
              <w:spacing w:after="0" w:line="240" w:lineRule="auto"/>
              <w:rPr>
                <w:rFonts w:cs="Arial"/>
                <w:sz w:val="24"/>
                <w:szCs w:val="24"/>
              </w:rPr>
            </w:pPr>
            <w:r w:rsidRPr="001D33E2">
              <w:rPr>
                <w:rFonts w:eastAsia="Times New Roman" w:cs="Arial"/>
                <w:color w:val="auto"/>
                <w:sz w:val="24"/>
                <w:szCs w:val="24"/>
                <w:lang w:eastAsia="en-GB"/>
              </w:rPr>
              <w:t xml:space="preserve">Additional comments on this </w:t>
            </w:r>
            <w:r w:rsidRPr="001D33E2">
              <w:rPr>
                <w:rFonts w:eastAsia="Times New Roman" w:cs="Arial"/>
                <w:sz w:val="24"/>
                <w:szCs w:val="24"/>
                <w:lang w:eastAsia="en-GB"/>
              </w:rPr>
              <w:t>year’s</w:t>
            </w:r>
            <w:r w:rsidRPr="001D33E2">
              <w:rPr>
                <w:rFonts w:eastAsia="Times New Roman" w:cs="Arial"/>
                <w:color w:val="auto"/>
                <w:sz w:val="24"/>
                <w:szCs w:val="24"/>
                <w:lang w:eastAsia="en-GB"/>
              </w:rPr>
              <w:t xml:space="preserve"> submissions</w:t>
            </w:r>
          </w:p>
        </w:tc>
      </w:tr>
      <w:tr w:rsidR="00DC40A6" w:rsidRPr="003B70D7" w14:paraId="5EBD878F" w14:textId="77777777">
        <w:trPr>
          <w:trHeight w:val="681"/>
        </w:trPr>
        <w:tc>
          <w:tcPr>
            <w:tcW w:w="9153" w:type="dxa"/>
            <w:gridSpan w:val="7"/>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1F7E94A"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77EDFE63" w14:textId="77777777">
        <w:trPr>
          <w:trHeight w:val="283"/>
        </w:trPr>
        <w:tc>
          <w:tcPr>
            <w:tcW w:w="5355" w:type="dxa"/>
            <w:tcBorders>
              <w:bottom w:val="single" w:sz="8" w:space="0" w:color="000000"/>
            </w:tcBorders>
            <w:noWrap/>
            <w:tcMar>
              <w:top w:w="0" w:type="dxa"/>
              <w:left w:w="108" w:type="dxa"/>
              <w:bottom w:w="0" w:type="dxa"/>
              <w:right w:w="108" w:type="dxa"/>
            </w:tcMar>
            <w:vAlign w:val="center"/>
          </w:tcPr>
          <w:p w14:paraId="28066453"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2" w:type="dxa"/>
            <w:tcBorders>
              <w:bottom w:val="single" w:sz="8" w:space="0" w:color="000000"/>
            </w:tcBorders>
            <w:noWrap/>
            <w:tcMar>
              <w:top w:w="0" w:type="dxa"/>
              <w:left w:w="108" w:type="dxa"/>
              <w:bottom w:w="0" w:type="dxa"/>
              <w:right w:w="108" w:type="dxa"/>
            </w:tcMar>
            <w:vAlign w:val="center"/>
          </w:tcPr>
          <w:p w14:paraId="184382CC"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2" w:type="dxa"/>
            <w:tcBorders>
              <w:bottom w:val="single" w:sz="8" w:space="0" w:color="000000"/>
            </w:tcBorders>
            <w:noWrap/>
            <w:tcMar>
              <w:top w:w="0" w:type="dxa"/>
              <w:left w:w="108" w:type="dxa"/>
              <w:bottom w:w="0" w:type="dxa"/>
              <w:right w:w="108" w:type="dxa"/>
            </w:tcMar>
            <w:vAlign w:val="center"/>
          </w:tcPr>
          <w:p w14:paraId="70FD79E3"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2" w:type="dxa"/>
            <w:tcBorders>
              <w:bottom w:val="single" w:sz="8" w:space="0" w:color="000000"/>
            </w:tcBorders>
            <w:noWrap/>
            <w:tcMar>
              <w:top w:w="0" w:type="dxa"/>
              <w:left w:w="108" w:type="dxa"/>
              <w:bottom w:w="0" w:type="dxa"/>
              <w:right w:w="108" w:type="dxa"/>
            </w:tcMar>
            <w:vAlign w:val="center"/>
          </w:tcPr>
          <w:p w14:paraId="4739F8FE"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2" w:type="dxa"/>
            <w:tcBorders>
              <w:bottom w:val="single" w:sz="8" w:space="0" w:color="000000"/>
            </w:tcBorders>
            <w:noWrap/>
            <w:tcMar>
              <w:top w:w="0" w:type="dxa"/>
              <w:left w:w="108" w:type="dxa"/>
              <w:bottom w:w="0" w:type="dxa"/>
              <w:right w:w="108" w:type="dxa"/>
            </w:tcMar>
            <w:vAlign w:val="center"/>
          </w:tcPr>
          <w:p w14:paraId="1612081C"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2" w:type="dxa"/>
            <w:tcBorders>
              <w:bottom w:val="single" w:sz="8" w:space="0" w:color="000000"/>
            </w:tcBorders>
            <w:noWrap/>
            <w:tcMar>
              <w:top w:w="0" w:type="dxa"/>
              <w:left w:w="108" w:type="dxa"/>
              <w:bottom w:w="0" w:type="dxa"/>
              <w:right w:w="108" w:type="dxa"/>
            </w:tcMar>
            <w:vAlign w:val="center"/>
          </w:tcPr>
          <w:p w14:paraId="4CCDD9DC"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c>
          <w:tcPr>
            <w:tcW w:w="638" w:type="dxa"/>
            <w:tcBorders>
              <w:bottom w:val="single" w:sz="8" w:space="0" w:color="000000"/>
            </w:tcBorders>
            <w:noWrap/>
            <w:tcMar>
              <w:top w:w="0" w:type="dxa"/>
              <w:left w:w="108" w:type="dxa"/>
              <w:bottom w:w="0" w:type="dxa"/>
              <w:right w:w="108" w:type="dxa"/>
            </w:tcMar>
            <w:vAlign w:val="center"/>
          </w:tcPr>
          <w:p w14:paraId="102BB5E6" w14:textId="77777777" w:rsidR="00DC40A6" w:rsidRPr="001D33E2" w:rsidRDefault="00DC40A6">
            <w:pPr>
              <w:spacing w:after="0" w:line="240" w:lineRule="auto"/>
              <w:rPr>
                <w:rFonts w:eastAsia="Times New Roman" w:cs="Arial"/>
                <w:b/>
                <w:bCs/>
                <w:i/>
                <w:iCs/>
                <w:color w:val="auto"/>
                <w:sz w:val="24"/>
                <w:szCs w:val="24"/>
                <w:lang w:eastAsia="en-GB"/>
              </w:rPr>
            </w:pPr>
            <w:r w:rsidRPr="001D33E2">
              <w:rPr>
                <w:rFonts w:eastAsia="Times New Roman" w:cs="Arial"/>
                <w:b/>
                <w:bCs/>
                <w:i/>
                <w:iCs/>
                <w:color w:val="auto"/>
                <w:sz w:val="24"/>
                <w:szCs w:val="24"/>
                <w:lang w:eastAsia="en-GB"/>
              </w:rPr>
              <w:t> </w:t>
            </w:r>
          </w:p>
        </w:tc>
      </w:tr>
      <w:tr w:rsidR="00DC40A6" w:rsidRPr="003B70D7" w14:paraId="20DCB94F" w14:textId="77777777">
        <w:trPr>
          <w:trHeight w:val="637"/>
        </w:trPr>
        <w:tc>
          <w:tcPr>
            <w:tcW w:w="5355"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04500E6"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Signed:</w:t>
            </w:r>
          </w:p>
        </w:tc>
        <w:tc>
          <w:tcPr>
            <w:tcW w:w="3798" w:type="dxa"/>
            <w:gridSpan w:val="6"/>
            <w:tcBorders>
              <w:top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2401E71"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Please insert scanned/electronic signature or email approval of submission accepted</w:t>
            </w:r>
          </w:p>
        </w:tc>
      </w:tr>
      <w:tr w:rsidR="00DC40A6" w:rsidRPr="003B70D7" w14:paraId="2A2202D7" w14:textId="77777777">
        <w:trPr>
          <w:trHeight w:val="255"/>
        </w:trPr>
        <w:tc>
          <w:tcPr>
            <w:tcW w:w="5355" w:type="dxa"/>
            <w:noWrap/>
            <w:tcMar>
              <w:top w:w="0" w:type="dxa"/>
              <w:left w:w="108" w:type="dxa"/>
              <w:bottom w:w="0" w:type="dxa"/>
              <w:right w:w="108" w:type="dxa"/>
            </w:tcMar>
            <w:vAlign w:val="center"/>
          </w:tcPr>
          <w:p w14:paraId="4EBDCEE9"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 </w:t>
            </w:r>
          </w:p>
        </w:tc>
        <w:tc>
          <w:tcPr>
            <w:tcW w:w="632" w:type="dxa"/>
            <w:noWrap/>
            <w:tcMar>
              <w:top w:w="0" w:type="dxa"/>
              <w:left w:w="108" w:type="dxa"/>
              <w:bottom w:w="0" w:type="dxa"/>
              <w:right w:w="108" w:type="dxa"/>
            </w:tcMar>
            <w:vAlign w:val="center"/>
          </w:tcPr>
          <w:p w14:paraId="62B797DC"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3849BD3F"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7FEDEA0E"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653928EC"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2" w:type="dxa"/>
            <w:noWrap/>
            <w:tcMar>
              <w:top w:w="0" w:type="dxa"/>
              <w:left w:w="108" w:type="dxa"/>
              <w:bottom w:w="0" w:type="dxa"/>
              <w:right w:w="108" w:type="dxa"/>
            </w:tcMar>
            <w:vAlign w:val="center"/>
          </w:tcPr>
          <w:p w14:paraId="5CE3E017"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c>
          <w:tcPr>
            <w:tcW w:w="638" w:type="dxa"/>
            <w:noWrap/>
            <w:tcMar>
              <w:top w:w="0" w:type="dxa"/>
              <w:left w:w="108" w:type="dxa"/>
              <w:bottom w:w="0" w:type="dxa"/>
              <w:right w:w="108" w:type="dxa"/>
            </w:tcMar>
            <w:vAlign w:val="center"/>
          </w:tcPr>
          <w:p w14:paraId="2D18C3F3"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632BB190" w14:textId="77777777">
        <w:trPr>
          <w:trHeight w:val="637"/>
        </w:trPr>
        <w:tc>
          <w:tcPr>
            <w:tcW w:w="535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5D3C978"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Print name:</w:t>
            </w:r>
          </w:p>
        </w:tc>
        <w:tc>
          <w:tcPr>
            <w:tcW w:w="3798" w:type="dxa"/>
            <w:gridSpan w:val="6"/>
            <w:tcBorders>
              <w:top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8E4F8DA" w14:textId="77777777" w:rsidR="00DC40A6" w:rsidRPr="001D33E2" w:rsidRDefault="00DC40A6">
            <w:pPr>
              <w:spacing w:after="0" w:line="240" w:lineRule="auto"/>
              <w:rPr>
                <w:rFonts w:eastAsia="Times New Roman" w:cs="Arial"/>
                <w:color w:val="auto"/>
                <w:sz w:val="24"/>
                <w:szCs w:val="24"/>
                <w:lang w:eastAsia="en-GB"/>
              </w:rPr>
            </w:pPr>
            <w:r w:rsidRPr="001D33E2">
              <w:rPr>
                <w:rFonts w:eastAsia="Times New Roman" w:cs="Arial"/>
                <w:color w:val="auto"/>
                <w:sz w:val="24"/>
                <w:szCs w:val="24"/>
                <w:lang w:eastAsia="en-GB"/>
              </w:rPr>
              <w:t> </w:t>
            </w:r>
          </w:p>
        </w:tc>
      </w:tr>
      <w:tr w:rsidR="00DC40A6" w:rsidRPr="003B70D7" w14:paraId="5B8713B0" w14:textId="77777777">
        <w:trPr>
          <w:trHeight w:val="238"/>
        </w:trPr>
        <w:tc>
          <w:tcPr>
            <w:tcW w:w="5355" w:type="dxa"/>
            <w:noWrap/>
            <w:tcMar>
              <w:top w:w="0" w:type="dxa"/>
              <w:left w:w="108" w:type="dxa"/>
              <w:bottom w:w="0" w:type="dxa"/>
              <w:right w:w="108" w:type="dxa"/>
            </w:tcMar>
            <w:vAlign w:val="bottom"/>
          </w:tcPr>
          <w:p w14:paraId="1E47D082"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4416D3FB"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3ACF2C56"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38E4A527"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36A08EB4" w14:textId="77777777" w:rsidR="00DC40A6" w:rsidRPr="001D33E2" w:rsidRDefault="00DC40A6">
            <w:pPr>
              <w:spacing w:after="0" w:line="240" w:lineRule="auto"/>
              <w:rPr>
                <w:rFonts w:eastAsia="Times New Roman" w:cs="Arial"/>
                <w:color w:val="auto"/>
                <w:sz w:val="24"/>
                <w:szCs w:val="24"/>
                <w:lang w:eastAsia="en-GB"/>
              </w:rPr>
            </w:pPr>
          </w:p>
        </w:tc>
        <w:tc>
          <w:tcPr>
            <w:tcW w:w="632" w:type="dxa"/>
            <w:noWrap/>
            <w:tcMar>
              <w:top w:w="0" w:type="dxa"/>
              <w:left w:w="108" w:type="dxa"/>
              <w:bottom w:w="0" w:type="dxa"/>
              <w:right w:w="108" w:type="dxa"/>
            </w:tcMar>
            <w:vAlign w:val="bottom"/>
          </w:tcPr>
          <w:p w14:paraId="488F5872" w14:textId="77777777" w:rsidR="00DC40A6" w:rsidRPr="001D33E2" w:rsidRDefault="00DC40A6">
            <w:pPr>
              <w:spacing w:after="0" w:line="240" w:lineRule="auto"/>
              <w:rPr>
                <w:rFonts w:eastAsia="Times New Roman" w:cs="Arial"/>
                <w:color w:val="auto"/>
                <w:sz w:val="24"/>
                <w:szCs w:val="24"/>
                <w:lang w:eastAsia="en-GB"/>
              </w:rPr>
            </w:pPr>
          </w:p>
        </w:tc>
        <w:tc>
          <w:tcPr>
            <w:tcW w:w="638" w:type="dxa"/>
            <w:noWrap/>
            <w:tcMar>
              <w:top w:w="0" w:type="dxa"/>
              <w:left w:w="108" w:type="dxa"/>
              <w:bottom w:w="0" w:type="dxa"/>
              <w:right w:w="108" w:type="dxa"/>
            </w:tcMar>
            <w:vAlign w:val="bottom"/>
          </w:tcPr>
          <w:p w14:paraId="3E40EB13" w14:textId="77777777" w:rsidR="00DC40A6" w:rsidRPr="001D33E2" w:rsidRDefault="00DC40A6">
            <w:pPr>
              <w:spacing w:after="0" w:line="240" w:lineRule="auto"/>
              <w:rPr>
                <w:rFonts w:eastAsia="Times New Roman" w:cs="Arial"/>
                <w:color w:val="auto"/>
                <w:sz w:val="24"/>
                <w:szCs w:val="24"/>
                <w:lang w:eastAsia="en-GB"/>
              </w:rPr>
            </w:pPr>
          </w:p>
        </w:tc>
      </w:tr>
      <w:tr w:rsidR="00DC40A6" w:rsidRPr="003B70D7" w14:paraId="03072996" w14:textId="77777777">
        <w:trPr>
          <w:trHeight w:val="291"/>
        </w:trPr>
        <w:tc>
          <w:tcPr>
            <w:tcW w:w="5355" w:type="dxa"/>
            <w:tcBorders>
              <w:top w:val="single" w:sz="8" w:space="0" w:color="000000"/>
              <w:left w:val="single" w:sz="8" w:space="0" w:color="000000"/>
              <w:bottom w:val="single" w:sz="8" w:space="0" w:color="000000"/>
            </w:tcBorders>
            <w:noWrap/>
            <w:tcMar>
              <w:top w:w="0" w:type="dxa"/>
              <w:left w:w="108" w:type="dxa"/>
              <w:bottom w:w="0" w:type="dxa"/>
              <w:right w:w="108" w:type="dxa"/>
            </w:tcMar>
            <w:vAlign w:val="center"/>
          </w:tcPr>
          <w:p w14:paraId="680B3455" w14:textId="77777777" w:rsidR="00DC40A6" w:rsidRPr="001D33E2" w:rsidRDefault="00DC40A6">
            <w:pPr>
              <w:spacing w:after="0" w:line="240" w:lineRule="auto"/>
              <w:rPr>
                <w:rFonts w:eastAsia="Times New Roman" w:cs="Arial"/>
                <w:b/>
                <w:bCs/>
                <w:color w:val="auto"/>
                <w:sz w:val="24"/>
                <w:szCs w:val="24"/>
                <w:lang w:eastAsia="en-GB"/>
              </w:rPr>
            </w:pPr>
            <w:r w:rsidRPr="001D33E2">
              <w:rPr>
                <w:rFonts w:eastAsia="Times New Roman" w:cs="Arial"/>
                <w:b/>
                <w:bCs/>
                <w:color w:val="auto"/>
                <w:sz w:val="24"/>
                <w:szCs w:val="24"/>
                <w:lang w:eastAsia="en-GB"/>
              </w:rPr>
              <w:t>Date:</w:t>
            </w:r>
          </w:p>
        </w:tc>
        <w:tc>
          <w:tcPr>
            <w:tcW w:w="3798" w:type="dxa"/>
            <w:gridSpan w:val="6"/>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0E38237" w14:textId="77777777" w:rsidR="00DC40A6" w:rsidRPr="001D33E2" w:rsidRDefault="00DC40A6">
            <w:pPr>
              <w:spacing w:after="0" w:line="240" w:lineRule="auto"/>
              <w:jc w:val="center"/>
              <w:rPr>
                <w:rFonts w:eastAsia="Times New Roman" w:cs="Arial"/>
                <w:color w:val="auto"/>
                <w:sz w:val="24"/>
                <w:szCs w:val="24"/>
                <w:lang w:eastAsia="en-GB"/>
              </w:rPr>
            </w:pPr>
            <w:r w:rsidRPr="001D33E2">
              <w:rPr>
                <w:rFonts w:eastAsia="Times New Roman" w:cs="Arial"/>
                <w:color w:val="auto"/>
                <w:sz w:val="24"/>
                <w:szCs w:val="24"/>
                <w:lang w:eastAsia="en-GB"/>
              </w:rPr>
              <w:t> </w:t>
            </w:r>
          </w:p>
        </w:tc>
      </w:tr>
    </w:tbl>
    <w:p w14:paraId="6EA6FEEF" w14:textId="77777777" w:rsidR="00BE2A07" w:rsidRDefault="00BE2A07" w:rsidP="63BCC0A7">
      <w:pPr>
        <w:spacing w:after="0"/>
        <w:rPr>
          <w:rFonts w:eastAsia="Source Sans Pro" w:cs="Arial"/>
          <w:b/>
          <w:bCs/>
          <w:color w:val="000000" w:themeColor="text1"/>
          <w:sz w:val="24"/>
          <w:szCs w:val="24"/>
        </w:rPr>
      </w:pPr>
    </w:p>
    <w:p w14:paraId="66D52053" w14:textId="77777777" w:rsidR="00BE2A07" w:rsidRDefault="00BE2A07">
      <w:pPr>
        <w:suppressAutoHyphens w:val="0"/>
        <w:spacing w:line="256" w:lineRule="auto"/>
        <w:rPr>
          <w:rFonts w:eastAsia="Source Sans Pro" w:cs="Arial"/>
          <w:b/>
          <w:bCs/>
          <w:color w:val="000000" w:themeColor="text1"/>
          <w:sz w:val="24"/>
          <w:szCs w:val="24"/>
        </w:rPr>
      </w:pPr>
      <w:r>
        <w:rPr>
          <w:rFonts w:eastAsia="Source Sans Pro" w:cs="Arial"/>
          <w:b/>
          <w:bCs/>
          <w:color w:val="000000" w:themeColor="text1"/>
          <w:sz w:val="24"/>
          <w:szCs w:val="24"/>
        </w:rPr>
        <w:br w:type="page"/>
      </w:r>
    </w:p>
    <w:p w14:paraId="44431C60" w14:textId="178F12E9"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lastRenderedPageBreak/>
        <w:t>Section 4a – Mandatory questions</w:t>
      </w:r>
    </w:p>
    <w:p w14:paraId="1374A45E" w14:textId="7C605F15" w:rsidR="12C93A4D" w:rsidRPr="001D33E2" w:rsidRDefault="12C93A4D" w:rsidP="00C83928">
      <w:pPr>
        <w:spacing w:after="0"/>
        <w:rPr>
          <w:rFonts w:eastAsia="Source Sans Pro" w:cs="Arial"/>
          <w:b/>
          <w:bCs/>
          <w:color w:val="000000" w:themeColor="text1"/>
          <w:sz w:val="24"/>
          <w:szCs w:val="24"/>
        </w:rPr>
      </w:pPr>
      <w:r w:rsidRPr="001D33E2">
        <w:rPr>
          <w:rFonts w:eastAsia="Source Sans Pro" w:cs="Arial"/>
          <w:b/>
          <w:bCs/>
          <w:color w:val="000000" w:themeColor="text1"/>
          <w:sz w:val="24"/>
          <w:szCs w:val="24"/>
        </w:rPr>
        <w:t>Governance arrangements</w:t>
      </w:r>
    </w:p>
    <w:p w14:paraId="1CFFF555" w14:textId="251C6D6B" w:rsidR="12C93A4D" w:rsidRPr="001D33E2" w:rsidRDefault="12C93A4D" w:rsidP="63BCC0A7">
      <w:pPr>
        <w:spacing w:after="0"/>
        <w:rPr>
          <w:rFonts w:cs="Arial"/>
          <w:sz w:val="24"/>
          <w:szCs w:val="24"/>
        </w:rPr>
      </w:pPr>
      <w:r w:rsidRPr="001D33E2">
        <w:rPr>
          <w:rFonts w:eastAsia="Source Sans Pro" w:cs="Arial"/>
          <w:color w:val="000000" w:themeColor="text1"/>
          <w:sz w:val="24"/>
          <w:szCs w:val="24"/>
        </w:rPr>
        <w:t xml:space="preserve"> </w:t>
      </w:r>
    </w:p>
    <w:tbl>
      <w:tblPr>
        <w:tblW w:w="0" w:type="auto"/>
        <w:tblLayout w:type="fixed"/>
        <w:tblLook w:val="06A0" w:firstRow="1" w:lastRow="0" w:firstColumn="1" w:lastColumn="0" w:noHBand="1" w:noVBand="1"/>
      </w:tblPr>
      <w:tblGrid>
        <w:gridCol w:w="4962"/>
        <w:gridCol w:w="5386"/>
      </w:tblGrid>
      <w:tr w:rsidR="63BCC0A7" w14:paraId="2510D8A1" w14:textId="77777777" w:rsidTr="00BD40EE">
        <w:trPr>
          <w:trHeight w:val="435"/>
        </w:trPr>
        <w:tc>
          <w:tcPr>
            <w:tcW w:w="10348" w:type="dxa"/>
            <w:gridSpan w:val="2"/>
            <w:shd w:val="clear" w:color="auto" w:fill="DCEEEF"/>
          </w:tcPr>
          <w:p w14:paraId="4A575876" w14:textId="7174C6F5" w:rsidR="63BCC0A7" w:rsidRPr="001D33E2" w:rsidRDefault="63BCC0A7" w:rsidP="63BCC0A7">
            <w:pPr>
              <w:spacing w:after="0"/>
              <w:rPr>
                <w:rFonts w:cs="Arial"/>
                <w:sz w:val="24"/>
                <w:szCs w:val="24"/>
              </w:rPr>
            </w:pPr>
            <w:r w:rsidRPr="001D33E2">
              <w:rPr>
                <w:rFonts w:eastAsia="Source Sans Pro" w:cs="Arial"/>
                <w:b/>
                <w:bCs/>
                <w:color w:val="000000" w:themeColor="text1"/>
                <w:sz w:val="24"/>
                <w:szCs w:val="24"/>
              </w:rPr>
              <w:t>Does the Board hold Local Medical ACT meetings?</w:t>
            </w:r>
            <w:r w:rsidRPr="001D33E2">
              <w:rPr>
                <w:rFonts w:eastAsia="Source Sans Pro" w:cs="Arial"/>
                <w:color w:val="000000" w:themeColor="text1"/>
                <w:sz w:val="24"/>
                <w:szCs w:val="24"/>
              </w:rPr>
              <w:t xml:space="preserve">  </w:t>
            </w:r>
          </w:p>
        </w:tc>
      </w:tr>
      <w:tr w:rsidR="63BCC0A7" w14:paraId="76C17DED" w14:textId="77777777" w:rsidTr="00BD40EE">
        <w:trPr>
          <w:trHeight w:val="1020"/>
        </w:trPr>
        <w:tc>
          <w:tcPr>
            <w:tcW w:w="10348" w:type="dxa"/>
            <w:gridSpan w:val="2"/>
            <w:tcBorders>
              <w:left w:val="nil"/>
              <w:bottom w:val="single" w:sz="8" w:space="0" w:color="auto"/>
              <w:right w:val="nil"/>
            </w:tcBorders>
            <w:shd w:val="clear" w:color="auto" w:fill="FFFFFF" w:themeFill="background1"/>
          </w:tcPr>
          <w:p w14:paraId="13CA15B7" w14:textId="7CA0CD79"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Responses made </w:t>
            </w:r>
            <w:proofErr w:type="gramStart"/>
            <w:r w:rsidRPr="001D33E2">
              <w:rPr>
                <w:rFonts w:eastAsia="Source Sans Pro" w:cs="Arial"/>
                <w:color w:val="FF0000"/>
                <w:sz w:val="24"/>
                <w:szCs w:val="24"/>
              </w:rPr>
              <w:t>in</w:t>
            </w:r>
            <w:proofErr w:type="gramEnd"/>
            <w:r w:rsidRPr="001D33E2">
              <w:rPr>
                <w:rFonts w:eastAsia="Source Sans Pro" w:cs="Arial"/>
                <w:color w:val="FF0000"/>
                <w:sz w:val="24"/>
                <w:szCs w:val="24"/>
              </w:rPr>
              <w:t xml:space="preserve"> last year’s report have been pre-populated in this section. Please include any relevant additional information to reflect further changes for 202</w:t>
            </w:r>
            <w:r w:rsidR="00C37BCC" w:rsidRPr="001D33E2">
              <w:rPr>
                <w:rFonts w:eastAsia="Source Sans Pro" w:cs="Arial"/>
                <w:color w:val="FF0000"/>
                <w:sz w:val="24"/>
                <w:szCs w:val="24"/>
              </w:rPr>
              <w:t>5</w:t>
            </w:r>
            <w:r w:rsidRPr="001D33E2">
              <w:rPr>
                <w:rFonts w:eastAsia="Source Sans Pro" w:cs="Arial"/>
                <w:color w:val="FF0000"/>
                <w:sz w:val="24"/>
                <w:szCs w:val="24"/>
              </w:rPr>
              <w:t>/2</w:t>
            </w:r>
            <w:r w:rsidR="00C37BCC" w:rsidRPr="001D33E2">
              <w:rPr>
                <w:rFonts w:eastAsia="Source Sans Pro" w:cs="Arial"/>
                <w:color w:val="FF0000"/>
                <w:sz w:val="24"/>
                <w:szCs w:val="24"/>
              </w:rPr>
              <w:t>6</w:t>
            </w:r>
            <w:r w:rsidRPr="001D33E2">
              <w:rPr>
                <w:rFonts w:eastAsia="Source Sans Pro" w:cs="Arial"/>
                <w:color w:val="FF0000"/>
                <w:sz w:val="24"/>
                <w:szCs w:val="24"/>
              </w:rPr>
              <w:t xml:space="preserve"> or indicate if no changes are needed. </w:t>
            </w:r>
          </w:p>
        </w:tc>
      </w:tr>
      <w:tr w:rsidR="63BCC0A7" w14:paraId="7136D945" w14:textId="77777777" w:rsidTr="00BE2A07">
        <w:trPr>
          <w:trHeight w:val="360"/>
        </w:trPr>
        <w:tc>
          <w:tcPr>
            <w:tcW w:w="4962" w:type="dxa"/>
            <w:tcBorders>
              <w:top w:val="single" w:sz="8" w:space="0" w:color="auto"/>
              <w:left w:val="single" w:sz="8" w:space="0" w:color="auto"/>
              <w:bottom w:val="single" w:sz="8" w:space="0" w:color="auto"/>
              <w:right w:val="single" w:sz="8" w:space="0" w:color="auto"/>
            </w:tcBorders>
            <w:shd w:val="clear" w:color="auto" w:fill="FFFFFF" w:themeFill="background1"/>
          </w:tcPr>
          <w:p w14:paraId="3E284DB7" w14:textId="72CCD90E" w:rsidR="63BCC0A7" w:rsidRPr="00BE2A07" w:rsidRDefault="63BCC0A7" w:rsidP="63BCC0A7">
            <w:pPr>
              <w:spacing w:after="0"/>
              <w:jc w:val="center"/>
              <w:rPr>
                <w:rFonts w:cs="Arial"/>
                <w:sz w:val="24"/>
                <w:szCs w:val="24"/>
              </w:rPr>
            </w:pPr>
            <w:r w:rsidRPr="00BE2A07">
              <w:rPr>
                <w:rFonts w:eastAsia="Source Sans Pro" w:cs="Arial"/>
                <w:b/>
                <w:bCs/>
                <w:color w:val="000000" w:themeColor="text1"/>
                <w:sz w:val="24"/>
                <w:szCs w:val="24"/>
              </w:rPr>
              <w:t>Previous Year (202</w:t>
            </w:r>
            <w:r w:rsidR="629A61B8" w:rsidRPr="00BE2A07">
              <w:rPr>
                <w:rFonts w:eastAsia="Source Sans Pro" w:cs="Arial"/>
                <w:b/>
                <w:bCs/>
                <w:color w:val="000000" w:themeColor="text1"/>
                <w:sz w:val="24"/>
                <w:szCs w:val="24"/>
              </w:rPr>
              <w:t>4</w:t>
            </w:r>
            <w:r w:rsidRPr="00BE2A07">
              <w:rPr>
                <w:rFonts w:eastAsia="Source Sans Pro" w:cs="Arial"/>
                <w:b/>
                <w:bCs/>
                <w:color w:val="000000" w:themeColor="text1"/>
                <w:sz w:val="24"/>
                <w:szCs w:val="24"/>
              </w:rPr>
              <w:t>/2</w:t>
            </w:r>
            <w:r w:rsidR="6F733B35" w:rsidRPr="00BE2A07">
              <w:rPr>
                <w:rFonts w:eastAsia="Source Sans Pro" w:cs="Arial"/>
                <w:b/>
                <w:bCs/>
                <w:color w:val="000000" w:themeColor="text1"/>
                <w:sz w:val="24"/>
                <w:szCs w:val="24"/>
              </w:rPr>
              <w:t>5</w:t>
            </w:r>
            <w:r w:rsidRPr="00BE2A07">
              <w:rPr>
                <w:rFonts w:eastAsia="Source Sans Pro" w:cs="Arial"/>
                <w:b/>
                <w:bCs/>
                <w:color w:val="000000" w:themeColor="text1"/>
                <w:sz w:val="24"/>
                <w:szCs w:val="24"/>
              </w:rPr>
              <w:t>)</w:t>
            </w:r>
          </w:p>
        </w:tc>
        <w:tc>
          <w:tcPr>
            <w:tcW w:w="5386" w:type="dxa"/>
            <w:tcBorders>
              <w:top w:val="nil"/>
              <w:left w:val="single" w:sz="8" w:space="0" w:color="auto"/>
              <w:bottom w:val="single" w:sz="8" w:space="0" w:color="auto"/>
              <w:right w:val="single" w:sz="8" w:space="0" w:color="auto"/>
            </w:tcBorders>
            <w:shd w:val="clear" w:color="auto" w:fill="FFFFFF" w:themeFill="background1"/>
            <w:tcMar>
              <w:left w:w="10" w:type="dxa"/>
              <w:right w:w="10" w:type="dxa"/>
            </w:tcMar>
          </w:tcPr>
          <w:p w14:paraId="5632C7DF" w14:textId="7EBF04AE" w:rsidR="63BCC0A7" w:rsidRPr="00BE2A07" w:rsidRDefault="63BCC0A7" w:rsidP="3D174FD2">
            <w:pPr>
              <w:spacing w:after="0"/>
              <w:jc w:val="center"/>
              <w:rPr>
                <w:rFonts w:eastAsia="Source Sans Pro" w:cs="Arial"/>
                <w:b/>
                <w:bCs/>
                <w:color w:val="000000" w:themeColor="text1"/>
                <w:sz w:val="24"/>
                <w:szCs w:val="24"/>
              </w:rPr>
            </w:pPr>
            <w:r w:rsidRPr="00BE2A07">
              <w:rPr>
                <w:rFonts w:eastAsia="Source Sans Pro" w:cs="Arial"/>
                <w:b/>
                <w:bCs/>
                <w:color w:val="000000" w:themeColor="text1"/>
                <w:sz w:val="24"/>
                <w:szCs w:val="24"/>
              </w:rPr>
              <w:t>Changes (202</w:t>
            </w:r>
            <w:r w:rsidR="79641394" w:rsidRPr="00BE2A07">
              <w:rPr>
                <w:rFonts w:eastAsia="Source Sans Pro" w:cs="Arial"/>
                <w:b/>
                <w:bCs/>
                <w:color w:val="000000" w:themeColor="text1"/>
                <w:sz w:val="24"/>
                <w:szCs w:val="24"/>
              </w:rPr>
              <w:t>5</w:t>
            </w:r>
            <w:r w:rsidRPr="00BE2A07">
              <w:rPr>
                <w:rFonts w:eastAsia="Source Sans Pro" w:cs="Arial"/>
                <w:b/>
                <w:bCs/>
                <w:color w:val="000000" w:themeColor="text1"/>
                <w:sz w:val="24"/>
                <w:szCs w:val="24"/>
              </w:rPr>
              <w:t>/2</w:t>
            </w:r>
            <w:r w:rsidR="7062A640" w:rsidRPr="00BE2A07">
              <w:rPr>
                <w:rFonts w:eastAsia="Source Sans Pro" w:cs="Arial"/>
                <w:b/>
                <w:bCs/>
                <w:color w:val="000000" w:themeColor="text1"/>
                <w:sz w:val="24"/>
                <w:szCs w:val="24"/>
              </w:rPr>
              <w:t>6</w:t>
            </w:r>
            <w:r w:rsidRPr="00BE2A07">
              <w:rPr>
                <w:rFonts w:eastAsia="Source Sans Pro" w:cs="Arial"/>
                <w:b/>
                <w:bCs/>
                <w:color w:val="000000" w:themeColor="text1"/>
                <w:sz w:val="24"/>
                <w:szCs w:val="24"/>
              </w:rPr>
              <w:t>)</w:t>
            </w:r>
          </w:p>
        </w:tc>
      </w:tr>
      <w:tr w:rsidR="63BCC0A7" w14:paraId="27AE7241" w14:textId="77777777" w:rsidTr="00BE2A07">
        <w:trPr>
          <w:trHeight w:val="3720"/>
        </w:trPr>
        <w:tc>
          <w:tcPr>
            <w:tcW w:w="4962" w:type="dxa"/>
            <w:tcBorders>
              <w:top w:val="single" w:sz="8" w:space="0" w:color="auto"/>
              <w:left w:val="single" w:sz="8" w:space="0" w:color="auto"/>
              <w:bottom w:val="single" w:sz="8" w:space="0" w:color="auto"/>
              <w:right w:val="single" w:sz="8" w:space="0" w:color="auto"/>
            </w:tcBorders>
            <w:shd w:val="clear" w:color="auto" w:fill="FFFFFF" w:themeFill="background1"/>
          </w:tcPr>
          <w:p w14:paraId="40E0F506" w14:textId="7868C29F" w:rsidR="63BCC0A7" w:rsidRPr="001D33E2" w:rsidRDefault="63BCC0A7" w:rsidP="63BCC0A7">
            <w:pPr>
              <w:spacing w:after="0" w:line="240" w:lineRule="auto"/>
              <w:rPr>
                <w:rFonts w:eastAsia="Times New Roman" w:cs="Arial"/>
                <w:color w:val="FF0000"/>
                <w:sz w:val="24"/>
                <w:szCs w:val="24"/>
                <w:lang w:eastAsia="en-GB"/>
              </w:rPr>
            </w:pPr>
            <w:r w:rsidRPr="001D33E2">
              <w:rPr>
                <w:rFonts w:eastAsia="Source Sans Pro" w:cs="Arial"/>
                <w:color w:val="FF0000"/>
                <w:sz w:val="24"/>
                <w:szCs w:val="24"/>
              </w:rPr>
              <w:t xml:space="preserve"> </w:t>
            </w:r>
            <w:r w:rsidR="73E52057" w:rsidRPr="001D33E2">
              <w:rPr>
                <w:rFonts w:eastAsia="Times New Roman" w:cs="Arial"/>
                <w:color w:val="FF0000"/>
                <w:sz w:val="24"/>
                <w:szCs w:val="24"/>
                <w:lang w:eastAsia="en-GB"/>
              </w:rPr>
              <w:t xml:space="preserve">[insert last </w:t>
            </w:r>
            <w:proofErr w:type="spellStart"/>
            <w:proofErr w:type="gramStart"/>
            <w:r w:rsidR="73E52057" w:rsidRPr="001D33E2">
              <w:rPr>
                <w:rFonts w:eastAsia="Times New Roman" w:cs="Arial"/>
                <w:color w:val="FF0000"/>
                <w:sz w:val="24"/>
                <w:szCs w:val="24"/>
                <w:lang w:eastAsia="en-GB"/>
              </w:rPr>
              <w:t>years</w:t>
            </w:r>
            <w:proofErr w:type="spellEnd"/>
            <w:proofErr w:type="gramEnd"/>
            <w:r w:rsidR="73E52057" w:rsidRPr="001D33E2">
              <w:rPr>
                <w:rFonts w:eastAsia="Times New Roman" w:cs="Arial"/>
                <w:color w:val="FF0000"/>
                <w:sz w:val="24"/>
                <w:szCs w:val="24"/>
                <w:lang w:eastAsia="en-GB"/>
              </w:rPr>
              <w:t xml:space="preserve"> information]</w:t>
            </w:r>
          </w:p>
          <w:p w14:paraId="654D9C56" w14:textId="76656923" w:rsidR="63BCC0A7" w:rsidRPr="001D33E2" w:rsidRDefault="63BCC0A7" w:rsidP="63BCC0A7">
            <w:pPr>
              <w:spacing w:after="0"/>
              <w:rPr>
                <w:rFonts w:eastAsia="Source Sans Pro" w:cs="Arial"/>
                <w:color w:val="FF0000"/>
                <w:sz w:val="24"/>
                <w:szCs w:val="24"/>
              </w:rPr>
            </w:pPr>
          </w:p>
        </w:tc>
        <w:tc>
          <w:tcPr>
            <w:tcW w:w="5386" w:type="dxa"/>
            <w:tcBorders>
              <w:top w:val="single" w:sz="8" w:space="0" w:color="auto"/>
              <w:left w:val="single" w:sz="8" w:space="0" w:color="auto"/>
              <w:bottom w:val="single" w:sz="8" w:space="0" w:color="auto"/>
              <w:right w:val="single" w:sz="8" w:space="0" w:color="auto"/>
            </w:tcBorders>
            <w:shd w:val="clear" w:color="auto" w:fill="FFFFFF" w:themeFill="background1"/>
            <w:tcMar>
              <w:left w:w="10" w:type="dxa"/>
              <w:right w:w="10" w:type="dxa"/>
            </w:tcMar>
          </w:tcPr>
          <w:p w14:paraId="261477A0" w14:textId="3180906D"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r w:rsidR="63BCC0A7" w14:paraId="319ABECE" w14:textId="77777777" w:rsidTr="00BD40EE">
        <w:trPr>
          <w:trHeight w:val="240"/>
        </w:trPr>
        <w:tc>
          <w:tcPr>
            <w:tcW w:w="10348" w:type="dxa"/>
            <w:gridSpan w:val="2"/>
            <w:tcBorders>
              <w:top w:val="single" w:sz="8" w:space="0" w:color="auto"/>
              <w:left w:val="nil"/>
              <w:bottom w:val="single" w:sz="8" w:space="0" w:color="auto"/>
              <w:right w:val="nil"/>
            </w:tcBorders>
            <w:shd w:val="clear" w:color="auto" w:fill="DCEEEF"/>
          </w:tcPr>
          <w:p w14:paraId="61C64908" w14:textId="77777777" w:rsidR="63BCC0A7" w:rsidRPr="001D33E2" w:rsidRDefault="63BCC0A7" w:rsidP="63BCC0A7">
            <w:pPr>
              <w:spacing w:after="0"/>
              <w:rPr>
                <w:rFonts w:eastAsia="Source Sans Pro" w:cs="Arial"/>
                <w:color w:val="000000" w:themeColor="text1"/>
                <w:sz w:val="24"/>
                <w:szCs w:val="24"/>
              </w:rPr>
            </w:pPr>
            <w:r w:rsidRPr="001D33E2">
              <w:rPr>
                <w:rFonts w:eastAsia="Source Sans Pro" w:cs="Arial"/>
                <w:b/>
                <w:bCs/>
                <w:color w:val="000000" w:themeColor="text1"/>
                <w:sz w:val="24"/>
                <w:szCs w:val="24"/>
              </w:rPr>
              <w:t xml:space="preserve">Provide brief details of the Board's local governance structure for Medical ACT and how </w:t>
            </w:r>
            <w:proofErr w:type="gramStart"/>
            <w:r w:rsidRPr="001D33E2">
              <w:rPr>
                <w:rFonts w:eastAsia="Source Sans Pro" w:cs="Arial"/>
                <w:b/>
                <w:bCs/>
                <w:color w:val="000000" w:themeColor="text1"/>
                <w:sz w:val="24"/>
                <w:szCs w:val="24"/>
              </w:rPr>
              <w:t>this feeds</w:t>
            </w:r>
            <w:proofErr w:type="gramEnd"/>
            <w:r w:rsidRPr="001D33E2">
              <w:rPr>
                <w:rFonts w:eastAsia="Source Sans Pro" w:cs="Arial"/>
                <w:b/>
                <w:bCs/>
                <w:color w:val="000000" w:themeColor="text1"/>
                <w:sz w:val="24"/>
                <w:szCs w:val="24"/>
              </w:rPr>
              <w:t xml:space="preserve"> into RAWG business</w:t>
            </w:r>
            <w:r w:rsidRPr="001D33E2">
              <w:rPr>
                <w:rFonts w:eastAsia="Source Sans Pro" w:cs="Arial"/>
                <w:color w:val="000000" w:themeColor="text1"/>
                <w:sz w:val="24"/>
                <w:szCs w:val="24"/>
              </w:rPr>
              <w:t xml:space="preserve">  </w:t>
            </w:r>
          </w:p>
          <w:p w14:paraId="28F1354F" w14:textId="76705924" w:rsidR="00EF30B6" w:rsidRPr="001D33E2" w:rsidRDefault="00EF30B6" w:rsidP="63BCC0A7">
            <w:pPr>
              <w:spacing w:after="0"/>
              <w:rPr>
                <w:rFonts w:cs="Arial"/>
                <w:sz w:val="24"/>
                <w:szCs w:val="24"/>
              </w:rPr>
            </w:pPr>
          </w:p>
        </w:tc>
      </w:tr>
      <w:tr w:rsidR="63BCC0A7" w14:paraId="600E7DEC" w14:textId="77777777" w:rsidTr="00BD40EE">
        <w:trPr>
          <w:trHeight w:val="1050"/>
        </w:trPr>
        <w:tc>
          <w:tcPr>
            <w:tcW w:w="10348" w:type="dxa"/>
            <w:gridSpan w:val="2"/>
            <w:tcBorders>
              <w:top w:val="single" w:sz="8" w:space="0" w:color="auto"/>
              <w:left w:val="single" w:sz="8" w:space="0" w:color="auto"/>
              <w:bottom w:val="single" w:sz="8" w:space="0" w:color="auto"/>
              <w:right w:val="single" w:sz="8" w:space="0" w:color="auto"/>
            </w:tcBorders>
          </w:tcPr>
          <w:p w14:paraId="61CFEBF0" w14:textId="0373008E"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Responses made </w:t>
            </w:r>
            <w:proofErr w:type="gramStart"/>
            <w:r w:rsidRPr="001D33E2">
              <w:rPr>
                <w:rFonts w:eastAsia="Source Sans Pro" w:cs="Arial"/>
                <w:color w:val="FF0000"/>
                <w:sz w:val="24"/>
                <w:szCs w:val="24"/>
              </w:rPr>
              <w:t>in</w:t>
            </w:r>
            <w:proofErr w:type="gramEnd"/>
            <w:r w:rsidRPr="001D33E2">
              <w:rPr>
                <w:rFonts w:eastAsia="Source Sans Pro" w:cs="Arial"/>
                <w:color w:val="FF0000"/>
                <w:sz w:val="24"/>
                <w:szCs w:val="24"/>
              </w:rPr>
              <w:t xml:space="preserve"> last year’s report have been pre-populated in this section. Please include any relevant additional information to reflect further changes in 202</w:t>
            </w:r>
            <w:r w:rsidR="005D6B76" w:rsidRPr="001D33E2">
              <w:rPr>
                <w:rFonts w:eastAsia="Source Sans Pro" w:cs="Arial"/>
                <w:color w:val="FF0000"/>
                <w:sz w:val="24"/>
                <w:szCs w:val="24"/>
              </w:rPr>
              <w:t>5</w:t>
            </w:r>
            <w:r w:rsidRPr="001D33E2">
              <w:rPr>
                <w:rFonts w:eastAsia="Source Sans Pro" w:cs="Arial"/>
                <w:color w:val="FF0000"/>
                <w:sz w:val="24"/>
                <w:szCs w:val="24"/>
              </w:rPr>
              <w:t>/2</w:t>
            </w:r>
            <w:r w:rsidR="005D6B76" w:rsidRPr="001D33E2">
              <w:rPr>
                <w:rFonts w:eastAsia="Source Sans Pro" w:cs="Arial"/>
                <w:color w:val="FF0000"/>
                <w:sz w:val="24"/>
                <w:szCs w:val="24"/>
              </w:rPr>
              <w:t>6</w:t>
            </w:r>
            <w:r w:rsidRPr="001D33E2">
              <w:rPr>
                <w:rFonts w:eastAsia="Source Sans Pro" w:cs="Arial"/>
                <w:color w:val="FF0000"/>
                <w:sz w:val="24"/>
                <w:szCs w:val="24"/>
              </w:rPr>
              <w:t xml:space="preserve"> or indicate if no changes are needed. </w:t>
            </w:r>
          </w:p>
        </w:tc>
      </w:tr>
      <w:tr w:rsidR="63BCC0A7" w14:paraId="0AB75CB7" w14:textId="77777777" w:rsidTr="00BE2A07">
        <w:trPr>
          <w:trHeight w:val="345"/>
        </w:trPr>
        <w:tc>
          <w:tcPr>
            <w:tcW w:w="4962" w:type="dxa"/>
            <w:tcBorders>
              <w:top w:val="single" w:sz="8" w:space="0" w:color="auto"/>
              <w:left w:val="single" w:sz="8" w:space="0" w:color="auto"/>
              <w:bottom w:val="single" w:sz="8" w:space="0" w:color="auto"/>
              <w:right w:val="single" w:sz="8" w:space="0" w:color="auto"/>
            </w:tcBorders>
          </w:tcPr>
          <w:p w14:paraId="47FC93AA" w14:textId="19B27D84" w:rsidR="63BCC0A7" w:rsidRPr="00BE2A07" w:rsidRDefault="63BCC0A7" w:rsidP="3D174FD2">
            <w:pPr>
              <w:spacing w:after="0"/>
              <w:jc w:val="center"/>
              <w:rPr>
                <w:rFonts w:eastAsia="Source Sans Pro" w:cs="Arial"/>
                <w:b/>
                <w:bCs/>
                <w:color w:val="000000" w:themeColor="text1"/>
                <w:sz w:val="24"/>
                <w:szCs w:val="24"/>
              </w:rPr>
            </w:pPr>
            <w:r w:rsidRPr="00BE2A07">
              <w:rPr>
                <w:rFonts w:eastAsia="Source Sans Pro" w:cs="Arial"/>
                <w:b/>
                <w:bCs/>
                <w:color w:val="000000" w:themeColor="text1"/>
                <w:sz w:val="24"/>
                <w:szCs w:val="24"/>
              </w:rPr>
              <w:t>Previous Year (202</w:t>
            </w:r>
            <w:r w:rsidR="23371C05" w:rsidRPr="00BE2A07">
              <w:rPr>
                <w:rFonts w:eastAsia="Source Sans Pro" w:cs="Arial"/>
                <w:b/>
                <w:bCs/>
                <w:color w:val="000000" w:themeColor="text1"/>
                <w:sz w:val="24"/>
                <w:szCs w:val="24"/>
              </w:rPr>
              <w:t>4</w:t>
            </w:r>
            <w:r w:rsidRPr="00BE2A07">
              <w:rPr>
                <w:rFonts w:eastAsia="Source Sans Pro" w:cs="Arial"/>
                <w:b/>
                <w:bCs/>
                <w:color w:val="000000" w:themeColor="text1"/>
                <w:sz w:val="24"/>
                <w:szCs w:val="24"/>
              </w:rPr>
              <w:t>/2</w:t>
            </w:r>
            <w:r w:rsidR="253EC783" w:rsidRPr="00BE2A07">
              <w:rPr>
                <w:rFonts w:eastAsia="Source Sans Pro" w:cs="Arial"/>
                <w:b/>
                <w:bCs/>
                <w:color w:val="000000" w:themeColor="text1"/>
                <w:sz w:val="24"/>
                <w:szCs w:val="24"/>
              </w:rPr>
              <w:t>5</w:t>
            </w:r>
            <w:r w:rsidRPr="00BE2A07">
              <w:rPr>
                <w:rFonts w:eastAsia="Source Sans Pro" w:cs="Arial"/>
                <w:b/>
                <w:bCs/>
                <w:color w:val="000000" w:themeColor="text1"/>
                <w:sz w:val="24"/>
                <w:szCs w:val="24"/>
              </w:rPr>
              <w:t>)</w:t>
            </w:r>
          </w:p>
        </w:tc>
        <w:tc>
          <w:tcPr>
            <w:tcW w:w="5386" w:type="dxa"/>
            <w:tcBorders>
              <w:top w:val="nil"/>
              <w:left w:val="single" w:sz="8" w:space="0" w:color="auto"/>
              <w:bottom w:val="single" w:sz="8" w:space="0" w:color="auto"/>
              <w:right w:val="single" w:sz="8" w:space="0" w:color="auto"/>
            </w:tcBorders>
            <w:tcMar>
              <w:left w:w="10" w:type="dxa"/>
              <w:right w:w="10" w:type="dxa"/>
            </w:tcMar>
          </w:tcPr>
          <w:p w14:paraId="5CBB1CA0" w14:textId="38183A53" w:rsidR="63BCC0A7" w:rsidRPr="00BE2A07" w:rsidRDefault="63BCC0A7" w:rsidP="3D174FD2">
            <w:pPr>
              <w:spacing w:after="0"/>
              <w:jc w:val="center"/>
              <w:rPr>
                <w:rFonts w:eastAsia="Source Sans Pro" w:cs="Arial"/>
                <w:b/>
                <w:bCs/>
                <w:color w:val="000000" w:themeColor="text1"/>
                <w:sz w:val="24"/>
                <w:szCs w:val="24"/>
              </w:rPr>
            </w:pPr>
            <w:r w:rsidRPr="00BE2A07">
              <w:rPr>
                <w:rFonts w:eastAsia="Source Sans Pro" w:cs="Arial"/>
                <w:b/>
                <w:bCs/>
                <w:color w:val="000000" w:themeColor="text1"/>
                <w:sz w:val="24"/>
                <w:szCs w:val="24"/>
              </w:rPr>
              <w:t>Changes (202</w:t>
            </w:r>
            <w:r w:rsidR="77BF9258" w:rsidRPr="00BE2A07">
              <w:rPr>
                <w:rFonts w:eastAsia="Source Sans Pro" w:cs="Arial"/>
                <w:b/>
                <w:bCs/>
                <w:color w:val="000000" w:themeColor="text1"/>
                <w:sz w:val="24"/>
                <w:szCs w:val="24"/>
              </w:rPr>
              <w:t>5</w:t>
            </w:r>
            <w:r w:rsidRPr="00BE2A07">
              <w:rPr>
                <w:rFonts w:eastAsia="Source Sans Pro" w:cs="Arial"/>
                <w:b/>
                <w:bCs/>
                <w:color w:val="000000" w:themeColor="text1"/>
                <w:sz w:val="24"/>
                <w:szCs w:val="24"/>
              </w:rPr>
              <w:t>/2</w:t>
            </w:r>
            <w:r w:rsidR="7322C05D" w:rsidRPr="00BE2A07">
              <w:rPr>
                <w:rFonts w:eastAsia="Source Sans Pro" w:cs="Arial"/>
                <w:b/>
                <w:bCs/>
                <w:color w:val="000000" w:themeColor="text1"/>
                <w:sz w:val="24"/>
                <w:szCs w:val="24"/>
              </w:rPr>
              <w:t>6</w:t>
            </w:r>
            <w:r w:rsidRPr="00BE2A07">
              <w:rPr>
                <w:rFonts w:eastAsia="Source Sans Pro" w:cs="Arial"/>
                <w:b/>
                <w:bCs/>
                <w:color w:val="000000" w:themeColor="text1"/>
                <w:sz w:val="24"/>
                <w:szCs w:val="24"/>
              </w:rPr>
              <w:t>)</w:t>
            </w:r>
          </w:p>
        </w:tc>
      </w:tr>
      <w:tr w:rsidR="63BCC0A7" w14:paraId="382D93A5" w14:textId="77777777" w:rsidTr="00BE2A07">
        <w:trPr>
          <w:trHeight w:val="2610"/>
        </w:trPr>
        <w:tc>
          <w:tcPr>
            <w:tcW w:w="4962" w:type="dxa"/>
            <w:tcBorders>
              <w:top w:val="single" w:sz="8" w:space="0" w:color="auto"/>
              <w:left w:val="single" w:sz="8" w:space="0" w:color="auto"/>
              <w:bottom w:val="single" w:sz="8" w:space="0" w:color="auto"/>
              <w:right w:val="single" w:sz="8" w:space="0" w:color="auto"/>
            </w:tcBorders>
          </w:tcPr>
          <w:p w14:paraId="66D2B75D" w14:textId="3E295861" w:rsidR="63BCC0A7" w:rsidRPr="001D33E2" w:rsidRDefault="63BCC0A7" w:rsidP="63BCC0A7">
            <w:pPr>
              <w:spacing w:after="0" w:line="240" w:lineRule="auto"/>
              <w:rPr>
                <w:rFonts w:eastAsia="Times New Roman" w:cs="Arial"/>
                <w:color w:val="FF0000"/>
                <w:sz w:val="24"/>
                <w:szCs w:val="24"/>
                <w:lang w:eastAsia="en-GB"/>
              </w:rPr>
            </w:pPr>
            <w:r w:rsidRPr="001D33E2">
              <w:rPr>
                <w:rFonts w:eastAsia="Source Sans Pro" w:cs="Arial"/>
                <w:color w:val="FF0000"/>
                <w:sz w:val="24"/>
                <w:szCs w:val="24"/>
              </w:rPr>
              <w:t xml:space="preserve"> </w:t>
            </w:r>
            <w:r w:rsidR="2942CE81" w:rsidRPr="001D33E2">
              <w:rPr>
                <w:rFonts w:eastAsia="Times New Roman" w:cs="Arial"/>
                <w:color w:val="FF0000"/>
                <w:sz w:val="24"/>
                <w:szCs w:val="24"/>
                <w:lang w:eastAsia="en-GB"/>
              </w:rPr>
              <w:t xml:space="preserve">[insert last </w:t>
            </w:r>
            <w:proofErr w:type="spellStart"/>
            <w:proofErr w:type="gramStart"/>
            <w:r w:rsidR="2942CE81" w:rsidRPr="001D33E2">
              <w:rPr>
                <w:rFonts w:eastAsia="Times New Roman" w:cs="Arial"/>
                <w:color w:val="FF0000"/>
                <w:sz w:val="24"/>
                <w:szCs w:val="24"/>
                <w:lang w:eastAsia="en-GB"/>
              </w:rPr>
              <w:t>years</w:t>
            </w:r>
            <w:proofErr w:type="spellEnd"/>
            <w:proofErr w:type="gramEnd"/>
            <w:r w:rsidR="2942CE81" w:rsidRPr="001D33E2">
              <w:rPr>
                <w:rFonts w:eastAsia="Times New Roman" w:cs="Arial"/>
                <w:color w:val="FF0000"/>
                <w:sz w:val="24"/>
                <w:szCs w:val="24"/>
                <w:lang w:eastAsia="en-GB"/>
              </w:rPr>
              <w:t xml:space="preserve"> information]</w:t>
            </w:r>
          </w:p>
          <w:p w14:paraId="167CCB2E" w14:textId="222EE21B" w:rsidR="63BCC0A7" w:rsidRPr="001D33E2" w:rsidRDefault="63BCC0A7" w:rsidP="63BCC0A7">
            <w:pPr>
              <w:spacing w:after="0"/>
              <w:rPr>
                <w:rFonts w:eastAsia="Source Sans Pro" w:cs="Arial"/>
                <w:color w:val="FF0000"/>
                <w:sz w:val="24"/>
                <w:szCs w:val="24"/>
              </w:rPr>
            </w:pPr>
          </w:p>
        </w:tc>
        <w:tc>
          <w:tcPr>
            <w:tcW w:w="5386" w:type="dxa"/>
            <w:tcBorders>
              <w:top w:val="single" w:sz="8" w:space="0" w:color="auto"/>
              <w:left w:val="single" w:sz="8" w:space="0" w:color="auto"/>
              <w:bottom w:val="single" w:sz="8" w:space="0" w:color="auto"/>
              <w:right w:val="single" w:sz="8" w:space="0" w:color="auto"/>
            </w:tcBorders>
            <w:tcMar>
              <w:left w:w="10" w:type="dxa"/>
              <w:right w:w="10" w:type="dxa"/>
            </w:tcMar>
          </w:tcPr>
          <w:p w14:paraId="21E9962F" w14:textId="743D4737"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bl>
    <w:p w14:paraId="2386432B" w14:textId="74C86334"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t xml:space="preserve"> </w:t>
      </w:r>
    </w:p>
    <w:p w14:paraId="1D4F0DA7" w14:textId="35B07F59"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t>Section 4b – Sharing Intelligence around Medical ACT</w:t>
      </w:r>
    </w:p>
    <w:tbl>
      <w:tblPr>
        <w:tblW w:w="0" w:type="auto"/>
        <w:tblLayout w:type="fixed"/>
        <w:tblLook w:val="06A0" w:firstRow="1" w:lastRow="0" w:firstColumn="1" w:lastColumn="0" w:noHBand="1" w:noVBand="1"/>
      </w:tblPr>
      <w:tblGrid>
        <w:gridCol w:w="10348"/>
      </w:tblGrid>
      <w:tr w:rsidR="63BCC0A7" w14:paraId="1C80B7CF" w14:textId="77777777" w:rsidTr="00BD40EE">
        <w:trPr>
          <w:trHeight w:val="240"/>
        </w:trPr>
        <w:tc>
          <w:tcPr>
            <w:tcW w:w="10348" w:type="dxa"/>
            <w:shd w:val="clear" w:color="auto" w:fill="C5E0B3" w:themeFill="accent6" w:themeFillTint="66"/>
          </w:tcPr>
          <w:p w14:paraId="10CD13E2" w14:textId="4FF53692" w:rsidR="00084D9A" w:rsidRPr="001D33E2" w:rsidRDefault="00084D9A" w:rsidP="00BA3879">
            <w:pPr>
              <w:pStyle w:val="pf0"/>
              <w:rPr>
                <w:rFonts w:ascii="Arial" w:hAnsi="Arial" w:cs="Arial"/>
              </w:rPr>
            </w:pPr>
            <w:r w:rsidRPr="001D33E2">
              <w:rPr>
                <w:rStyle w:val="cf01"/>
                <w:rFonts w:ascii="Arial" w:hAnsi="Arial" w:cs="Arial"/>
                <w:sz w:val="24"/>
                <w:szCs w:val="24"/>
              </w:rPr>
              <w:t xml:space="preserve">Please provide details of up to three new or innovative Medical ACT-funded activities that have demonstrated clear benefit </w:t>
            </w:r>
            <w:r w:rsidR="7C11931D" w:rsidRPr="001D33E2">
              <w:rPr>
                <w:rStyle w:val="cf01"/>
                <w:rFonts w:ascii="Arial" w:hAnsi="Arial" w:cs="Arial"/>
                <w:sz w:val="24"/>
                <w:szCs w:val="24"/>
              </w:rPr>
              <w:t>that</w:t>
            </w:r>
            <w:r w:rsidRPr="001D33E2">
              <w:rPr>
                <w:rStyle w:val="cf01"/>
                <w:rFonts w:ascii="Arial" w:hAnsi="Arial" w:cs="Arial"/>
                <w:sz w:val="24"/>
                <w:szCs w:val="24"/>
              </w:rPr>
              <w:t xml:space="preserve"> may be transferable to other Boards. </w:t>
            </w:r>
            <w:r w:rsidR="00CD47DA" w:rsidRPr="001D33E2">
              <w:rPr>
                <w:rStyle w:val="cf01"/>
                <w:rFonts w:ascii="Arial" w:hAnsi="Arial" w:cs="Arial"/>
                <w:sz w:val="24"/>
                <w:szCs w:val="24"/>
              </w:rPr>
              <w:t>Please complete the table below.</w:t>
            </w:r>
          </w:p>
        </w:tc>
      </w:tr>
      <w:tr w:rsidR="63BCC0A7" w14:paraId="5FE3C1C0" w14:textId="77777777" w:rsidTr="00BD40EE">
        <w:trPr>
          <w:trHeight w:val="1995"/>
        </w:trPr>
        <w:tc>
          <w:tcPr>
            <w:tcW w:w="10348" w:type="dxa"/>
          </w:tcPr>
          <w:p w14:paraId="224C0D4D" w14:textId="77777777" w:rsidR="001C222D" w:rsidRPr="001D33E2" w:rsidRDefault="63BCC0A7" w:rsidP="63BCC0A7">
            <w:pPr>
              <w:spacing w:after="0"/>
              <w:rPr>
                <w:rFonts w:cs="Arial"/>
                <w:sz w:val="24"/>
                <w:szCs w:val="24"/>
              </w:rPr>
            </w:pPr>
            <w:r w:rsidRPr="001D33E2">
              <w:rPr>
                <w:rFonts w:eastAsia="Source Sans Pro" w:cs="Arial"/>
                <w:color w:val="000000" w:themeColor="text1"/>
                <w:sz w:val="24"/>
                <w:szCs w:val="24"/>
              </w:rPr>
              <w:t xml:space="preserve">  </w:t>
            </w:r>
          </w:p>
          <w:tbl>
            <w:tblPr>
              <w:tblStyle w:val="TableGrid"/>
              <w:tblW w:w="10238" w:type="dxa"/>
              <w:tblLook w:val="04A0" w:firstRow="1" w:lastRow="0" w:firstColumn="1" w:lastColumn="0" w:noHBand="0" w:noVBand="1"/>
            </w:tblPr>
            <w:tblGrid>
              <w:gridCol w:w="3009"/>
              <w:gridCol w:w="7229"/>
            </w:tblGrid>
            <w:tr w:rsidR="001C222D" w14:paraId="74A84A31" w14:textId="77777777" w:rsidTr="00BD40EE">
              <w:trPr>
                <w:trHeight w:val="1103"/>
              </w:trPr>
              <w:tc>
                <w:tcPr>
                  <w:tcW w:w="3009" w:type="dxa"/>
                  <w:shd w:val="clear" w:color="auto" w:fill="C5E0B3" w:themeFill="accent6" w:themeFillTint="66"/>
                </w:tcPr>
                <w:p w14:paraId="26612BFD" w14:textId="6D6C5393" w:rsidR="001C222D" w:rsidRPr="001D33E2" w:rsidRDefault="009E4CC7" w:rsidP="63BCC0A7">
                  <w:pPr>
                    <w:rPr>
                      <w:rFonts w:cs="Arial"/>
                      <w:sz w:val="24"/>
                      <w:szCs w:val="24"/>
                    </w:rPr>
                  </w:pPr>
                  <w:r w:rsidRPr="001D33E2">
                    <w:rPr>
                      <w:rFonts w:cs="Arial"/>
                      <w:sz w:val="24"/>
                      <w:szCs w:val="24"/>
                    </w:rPr>
                    <w:t>Bid Name</w:t>
                  </w:r>
                </w:p>
              </w:tc>
              <w:tc>
                <w:tcPr>
                  <w:tcW w:w="7229" w:type="dxa"/>
                </w:tcPr>
                <w:p w14:paraId="78E141DA" w14:textId="77777777" w:rsidR="001C222D" w:rsidRPr="001D33E2" w:rsidRDefault="001C222D" w:rsidP="63BCC0A7">
                  <w:pPr>
                    <w:rPr>
                      <w:rFonts w:cs="Arial"/>
                      <w:sz w:val="24"/>
                      <w:szCs w:val="24"/>
                    </w:rPr>
                  </w:pPr>
                </w:p>
              </w:tc>
            </w:tr>
            <w:tr w:rsidR="0051029E" w14:paraId="3CEBA8AD" w14:textId="77777777" w:rsidTr="00BD40EE">
              <w:trPr>
                <w:trHeight w:val="1103"/>
              </w:trPr>
              <w:tc>
                <w:tcPr>
                  <w:tcW w:w="3009" w:type="dxa"/>
                  <w:shd w:val="clear" w:color="auto" w:fill="C5E0B3" w:themeFill="accent6" w:themeFillTint="66"/>
                </w:tcPr>
                <w:p w14:paraId="75183A66" w14:textId="44F0C45B" w:rsidR="0051029E" w:rsidRPr="001D33E2" w:rsidRDefault="00B42B08" w:rsidP="63BCC0A7">
                  <w:pPr>
                    <w:rPr>
                      <w:rFonts w:cs="Arial"/>
                      <w:sz w:val="24"/>
                      <w:szCs w:val="24"/>
                    </w:rPr>
                  </w:pPr>
                  <w:r w:rsidRPr="001D33E2">
                    <w:rPr>
                      <w:rFonts w:cs="Arial"/>
                      <w:sz w:val="24"/>
                      <w:szCs w:val="24"/>
                    </w:rPr>
                    <w:lastRenderedPageBreak/>
                    <w:t>Bid Reference</w:t>
                  </w:r>
                </w:p>
              </w:tc>
              <w:tc>
                <w:tcPr>
                  <w:tcW w:w="7229" w:type="dxa"/>
                </w:tcPr>
                <w:p w14:paraId="3D85466D" w14:textId="77777777" w:rsidR="0051029E" w:rsidRPr="001D33E2" w:rsidRDefault="0051029E" w:rsidP="63BCC0A7">
                  <w:pPr>
                    <w:rPr>
                      <w:rFonts w:cs="Arial"/>
                      <w:sz w:val="24"/>
                      <w:szCs w:val="24"/>
                    </w:rPr>
                  </w:pPr>
                </w:p>
              </w:tc>
            </w:tr>
            <w:tr w:rsidR="001C222D" w14:paraId="4789244B" w14:textId="77777777" w:rsidTr="00BD40EE">
              <w:trPr>
                <w:trHeight w:val="1103"/>
              </w:trPr>
              <w:tc>
                <w:tcPr>
                  <w:tcW w:w="3009" w:type="dxa"/>
                  <w:shd w:val="clear" w:color="auto" w:fill="C5E0B3" w:themeFill="accent6" w:themeFillTint="66"/>
                </w:tcPr>
                <w:p w14:paraId="77333FB2" w14:textId="780732F9" w:rsidR="001C222D" w:rsidRPr="001D33E2" w:rsidRDefault="00916686" w:rsidP="63BCC0A7">
                  <w:pPr>
                    <w:rPr>
                      <w:rFonts w:cs="Arial"/>
                      <w:sz w:val="24"/>
                      <w:szCs w:val="24"/>
                    </w:rPr>
                  </w:pPr>
                  <w:r w:rsidRPr="001D33E2">
                    <w:rPr>
                      <w:rFonts w:cs="Arial"/>
                      <w:sz w:val="24"/>
                      <w:szCs w:val="24"/>
                    </w:rPr>
                    <w:t>Brief Summary of Bid</w:t>
                  </w:r>
                </w:p>
              </w:tc>
              <w:tc>
                <w:tcPr>
                  <w:tcW w:w="7229" w:type="dxa"/>
                </w:tcPr>
                <w:p w14:paraId="041F8049" w14:textId="77777777" w:rsidR="001C222D" w:rsidRPr="001D33E2" w:rsidRDefault="001C222D" w:rsidP="63BCC0A7">
                  <w:pPr>
                    <w:rPr>
                      <w:rFonts w:cs="Arial"/>
                      <w:sz w:val="24"/>
                      <w:szCs w:val="24"/>
                    </w:rPr>
                  </w:pPr>
                </w:p>
              </w:tc>
            </w:tr>
            <w:tr w:rsidR="001C222D" w14:paraId="0C586878" w14:textId="77777777" w:rsidTr="00BD40EE">
              <w:trPr>
                <w:trHeight w:val="1103"/>
              </w:trPr>
              <w:tc>
                <w:tcPr>
                  <w:tcW w:w="3009" w:type="dxa"/>
                  <w:shd w:val="clear" w:color="auto" w:fill="C5E0B3" w:themeFill="accent6" w:themeFillTint="66"/>
                </w:tcPr>
                <w:p w14:paraId="73423ECA" w14:textId="12E0F3DC" w:rsidR="001C222D" w:rsidRPr="001D33E2" w:rsidRDefault="00916686" w:rsidP="63BCC0A7">
                  <w:pPr>
                    <w:rPr>
                      <w:rFonts w:cs="Arial"/>
                      <w:sz w:val="24"/>
                      <w:szCs w:val="24"/>
                    </w:rPr>
                  </w:pPr>
                  <w:r w:rsidRPr="001D33E2">
                    <w:rPr>
                      <w:rFonts w:cs="Arial"/>
                      <w:sz w:val="24"/>
                      <w:szCs w:val="24"/>
                    </w:rPr>
                    <w:t>Impact on Medical Education delivery within the Board</w:t>
                  </w:r>
                </w:p>
              </w:tc>
              <w:tc>
                <w:tcPr>
                  <w:tcW w:w="7229" w:type="dxa"/>
                </w:tcPr>
                <w:p w14:paraId="4F6FBAA7" w14:textId="77777777" w:rsidR="001C222D" w:rsidRPr="001D33E2" w:rsidRDefault="001C222D" w:rsidP="63BCC0A7">
                  <w:pPr>
                    <w:rPr>
                      <w:rFonts w:cs="Arial"/>
                      <w:sz w:val="24"/>
                      <w:szCs w:val="24"/>
                    </w:rPr>
                  </w:pPr>
                </w:p>
              </w:tc>
            </w:tr>
            <w:tr w:rsidR="001C222D" w14:paraId="6C910CF7" w14:textId="77777777" w:rsidTr="00BD40EE">
              <w:trPr>
                <w:trHeight w:val="1103"/>
              </w:trPr>
              <w:tc>
                <w:tcPr>
                  <w:tcW w:w="3009" w:type="dxa"/>
                  <w:shd w:val="clear" w:color="auto" w:fill="C5E0B3" w:themeFill="accent6" w:themeFillTint="66"/>
                </w:tcPr>
                <w:p w14:paraId="36AC883B" w14:textId="71D23CC4" w:rsidR="001C222D" w:rsidRPr="001D33E2" w:rsidRDefault="696BC392" w:rsidP="63BCC0A7">
                  <w:pPr>
                    <w:rPr>
                      <w:rFonts w:cs="Arial"/>
                      <w:sz w:val="24"/>
                      <w:szCs w:val="24"/>
                    </w:rPr>
                  </w:pPr>
                  <w:r w:rsidRPr="001D33E2">
                    <w:rPr>
                      <w:rFonts w:cs="Arial"/>
                      <w:sz w:val="24"/>
                      <w:szCs w:val="24"/>
                    </w:rPr>
                    <w:t xml:space="preserve">Describe any </w:t>
                  </w:r>
                  <w:r w:rsidR="00D60272" w:rsidRPr="001D33E2">
                    <w:rPr>
                      <w:rFonts w:cs="Arial"/>
                      <w:sz w:val="24"/>
                      <w:szCs w:val="24"/>
                    </w:rPr>
                    <w:t>Challenges Encountered</w:t>
                  </w:r>
                </w:p>
              </w:tc>
              <w:tc>
                <w:tcPr>
                  <w:tcW w:w="7229" w:type="dxa"/>
                </w:tcPr>
                <w:p w14:paraId="13F30199" w14:textId="77777777" w:rsidR="001C222D" w:rsidRPr="001D33E2" w:rsidRDefault="001C222D" w:rsidP="63BCC0A7">
                  <w:pPr>
                    <w:rPr>
                      <w:rFonts w:cs="Arial"/>
                      <w:sz w:val="24"/>
                      <w:szCs w:val="24"/>
                    </w:rPr>
                  </w:pPr>
                </w:p>
              </w:tc>
            </w:tr>
            <w:tr w:rsidR="00DF306A" w14:paraId="6630221D" w14:textId="77777777" w:rsidTr="00BD40EE">
              <w:trPr>
                <w:trHeight w:val="1103"/>
              </w:trPr>
              <w:tc>
                <w:tcPr>
                  <w:tcW w:w="3009" w:type="dxa"/>
                  <w:shd w:val="clear" w:color="auto" w:fill="C5E0B3" w:themeFill="accent6" w:themeFillTint="66"/>
                </w:tcPr>
                <w:p w14:paraId="13AB5D63" w14:textId="57E39C3F" w:rsidR="00DF306A" w:rsidRPr="001D33E2" w:rsidRDefault="00DF306A" w:rsidP="00DF306A">
                  <w:pPr>
                    <w:rPr>
                      <w:rFonts w:cs="Arial"/>
                      <w:sz w:val="24"/>
                      <w:szCs w:val="24"/>
                    </w:rPr>
                  </w:pPr>
                  <w:r w:rsidRPr="001D33E2">
                    <w:rPr>
                      <w:rFonts w:cs="Arial"/>
                      <w:sz w:val="24"/>
                      <w:szCs w:val="24"/>
                    </w:rPr>
                    <w:t>Bid Name</w:t>
                  </w:r>
                </w:p>
              </w:tc>
              <w:tc>
                <w:tcPr>
                  <w:tcW w:w="7229" w:type="dxa"/>
                </w:tcPr>
                <w:p w14:paraId="302A69F8" w14:textId="77777777" w:rsidR="00DF306A" w:rsidRPr="001D33E2" w:rsidRDefault="00DF306A" w:rsidP="00DF306A">
                  <w:pPr>
                    <w:rPr>
                      <w:rFonts w:cs="Arial"/>
                      <w:sz w:val="24"/>
                      <w:szCs w:val="24"/>
                    </w:rPr>
                  </w:pPr>
                </w:p>
              </w:tc>
            </w:tr>
            <w:tr w:rsidR="00DF306A" w14:paraId="7F27AC74" w14:textId="77777777" w:rsidTr="00BD40EE">
              <w:trPr>
                <w:trHeight w:val="1103"/>
              </w:trPr>
              <w:tc>
                <w:tcPr>
                  <w:tcW w:w="3009" w:type="dxa"/>
                  <w:shd w:val="clear" w:color="auto" w:fill="C5E0B3" w:themeFill="accent6" w:themeFillTint="66"/>
                </w:tcPr>
                <w:p w14:paraId="0EDDE846" w14:textId="300FE4CA" w:rsidR="00DF306A" w:rsidRPr="001D33E2" w:rsidRDefault="00DF306A" w:rsidP="00DF306A">
                  <w:pPr>
                    <w:rPr>
                      <w:rFonts w:cs="Arial"/>
                      <w:sz w:val="24"/>
                      <w:szCs w:val="24"/>
                    </w:rPr>
                  </w:pPr>
                  <w:r w:rsidRPr="001D33E2">
                    <w:rPr>
                      <w:rFonts w:cs="Arial"/>
                      <w:sz w:val="24"/>
                      <w:szCs w:val="24"/>
                    </w:rPr>
                    <w:t>Bid Reference</w:t>
                  </w:r>
                </w:p>
              </w:tc>
              <w:tc>
                <w:tcPr>
                  <w:tcW w:w="7229" w:type="dxa"/>
                </w:tcPr>
                <w:p w14:paraId="72248C4F" w14:textId="77777777" w:rsidR="00DF306A" w:rsidRPr="001D33E2" w:rsidRDefault="00DF306A" w:rsidP="00DF306A">
                  <w:pPr>
                    <w:rPr>
                      <w:rFonts w:cs="Arial"/>
                      <w:sz w:val="24"/>
                      <w:szCs w:val="24"/>
                    </w:rPr>
                  </w:pPr>
                </w:p>
              </w:tc>
            </w:tr>
            <w:tr w:rsidR="00DF306A" w14:paraId="54239DAB" w14:textId="77777777" w:rsidTr="00BD40EE">
              <w:trPr>
                <w:trHeight w:val="1103"/>
              </w:trPr>
              <w:tc>
                <w:tcPr>
                  <w:tcW w:w="3009" w:type="dxa"/>
                  <w:shd w:val="clear" w:color="auto" w:fill="C5E0B3" w:themeFill="accent6" w:themeFillTint="66"/>
                </w:tcPr>
                <w:p w14:paraId="18A2AEA6" w14:textId="756478EB" w:rsidR="00DF306A" w:rsidRPr="001D33E2" w:rsidRDefault="00DF306A" w:rsidP="00DF306A">
                  <w:pPr>
                    <w:rPr>
                      <w:rFonts w:cs="Arial"/>
                      <w:sz w:val="24"/>
                      <w:szCs w:val="24"/>
                    </w:rPr>
                  </w:pPr>
                  <w:r w:rsidRPr="001D33E2">
                    <w:rPr>
                      <w:rFonts w:cs="Arial"/>
                      <w:sz w:val="24"/>
                      <w:szCs w:val="24"/>
                    </w:rPr>
                    <w:t>Brief Summary of Bid</w:t>
                  </w:r>
                </w:p>
              </w:tc>
              <w:tc>
                <w:tcPr>
                  <w:tcW w:w="7229" w:type="dxa"/>
                </w:tcPr>
                <w:p w14:paraId="3412E68E" w14:textId="77777777" w:rsidR="00DF306A" w:rsidRPr="001D33E2" w:rsidRDefault="00DF306A" w:rsidP="00DF306A">
                  <w:pPr>
                    <w:rPr>
                      <w:rFonts w:cs="Arial"/>
                      <w:sz w:val="24"/>
                      <w:szCs w:val="24"/>
                    </w:rPr>
                  </w:pPr>
                </w:p>
              </w:tc>
            </w:tr>
            <w:tr w:rsidR="00DF306A" w14:paraId="6F42E0BF" w14:textId="77777777" w:rsidTr="00BD40EE">
              <w:trPr>
                <w:trHeight w:val="1103"/>
              </w:trPr>
              <w:tc>
                <w:tcPr>
                  <w:tcW w:w="3009" w:type="dxa"/>
                  <w:shd w:val="clear" w:color="auto" w:fill="C5E0B3" w:themeFill="accent6" w:themeFillTint="66"/>
                </w:tcPr>
                <w:p w14:paraId="6643FF3B" w14:textId="73B4E9C8" w:rsidR="00DF306A" w:rsidRPr="001D33E2" w:rsidRDefault="00DF306A" w:rsidP="00DF306A">
                  <w:pPr>
                    <w:rPr>
                      <w:rFonts w:cs="Arial"/>
                      <w:sz w:val="24"/>
                      <w:szCs w:val="24"/>
                    </w:rPr>
                  </w:pPr>
                  <w:r w:rsidRPr="001D33E2">
                    <w:rPr>
                      <w:rFonts w:cs="Arial"/>
                      <w:sz w:val="24"/>
                      <w:szCs w:val="24"/>
                    </w:rPr>
                    <w:t>Impact on Medical Education delivery within the Board</w:t>
                  </w:r>
                </w:p>
              </w:tc>
              <w:tc>
                <w:tcPr>
                  <w:tcW w:w="7229" w:type="dxa"/>
                </w:tcPr>
                <w:p w14:paraId="59A37817" w14:textId="77777777" w:rsidR="00DF306A" w:rsidRPr="001D33E2" w:rsidRDefault="00DF306A" w:rsidP="00DF306A">
                  <w:pPr>
                    <w:rPr>
                      <w:rFonts w:cs="Arial"/>
                      <w:sz w:val="24"/>
                      <w:szCs w:val="24"/>
                    </w:rPr>
                  </w:pPr>
                </w:p>
              </w:tc>
            </w:tr>
            <w:tr w:rsidR="00DF306A" w14:paraId="1C962445" w14:textId="77777777" w:rsidTr="00BD40EE">
              <w:trPr>
                <w:trHeight w:val="1103"/>
              </w:trPr>
              <w:tc>
                <w:tcPr>
                  <w:tcW w:w="3009" w:type="dxa"/>
                  <w:shd w:val="clear" w:color="auto" w:fill="C5E0B3" w:themeFill="accent6" w:themeFillTint="66"/>
                </w:tcPr>
                <w:p w14:paraId="7E1CE67D" w14:textId="46FA285C" w:rsidR="00DF306A" w:rsidRPr="001D33E2" w:rsidRDefault="00DF306A" w:rsidP="00DF306A">
                  <w:pPr>
                    <w:rPr>
                      <w:rFonts w:cs="Arial"/>
                      <w:sz w:val="24"/>
                      <w:szCs w:val="24"/>
                    </w:rPr>
                  </w:pPr>
                  <w:r w:rsidRPr="001D33E2">
                    <w:rPr>
                      <w:rFonts w:cs="Arial"/>
                      <w:sz w:val="24"/>
                      <w:szCs w:val="24"/>
                    </w:rPr>
                    <w:t>Describe any Challenges Encountered</w:t>
                  </w:r>
                </w:p>
              </w:tc>
              <w:tc>
                <w:tcPr>
                  <w:tcW w:w="7229" w:type="dxa"/>
                </w:tcPr>
                <w:p w14:paraId="35C3335C" w14:textId="77777777" w:rsidR="00DF306A" w:rsidRPr="001D33E2" w:rsidRDefault="00DF306A" w:rsidP="00DF306A">
                  <w:pPr>
                    <w:rPr>
                      <w:rFonts w:cs="Arial"/>
                      <w:sz w:val="24"/>
                      <w:szCs w:val="24"/>
                    </w:rPr>
                  </w:pPr>
                </w:p>
              </w:tc>
            </w:tr>
            <w:tr w:rsidR="00DF306A" w14:paraId="5B268C6F" w14:textId="77777777" w:rsidTr="00BD40EE">
              <w:trPr>
                <w:trHeight w:val="1103"/>
              </w:trPr>
              <w:tc>
                <w:tcPr>
                  <w:tcW w:w="3009" w:type="dxa"/>
                  <w:shd w:val="clear" w:color="auto" w:fill="C5E0B3" w:themeFill="accent6" w:themeFillTint="66"/>
                </w:tcPr>
                <w:p w14:paraId="018A76E2" w14:textId="117F379C" w:rsidR="00DF306A" w:rsidRPr="001D33E2" w:rsidRDefault="00DF306A" w:rsidP="00DF306A">
                  <w:pPr>
                    <w:rPr>
                      <w:rFonts w:cs="Arial"/>
                      <w:sz w:val="24"/>
                      <w:szCs w:val="24"/>
                    </w:rPr>
                  </w:pPr>
                  <w:r w:rsidRPr="001D33E2">
                    <w:rPr>
                      <w:rFonts w:cs="Arial"/>
                      <w:sz w:val="24"/>
                      <w:szCs w:val="24"/>
                    </w:rPr>
                    <w:t>Bid Name</w:t>
                  </w:r>
                </w:p>
              </w:tc>
              <w:tc>
                <w:tcPr>
                  <w:tcW w:w="7229" w:type="dxa"/>
                </w:tcPr>
                <w:p w14:paraId="37FF6084" w14:textId="77777777" w:rsidR="00DF306A" w:rsidRPr="001D33E2" w:rsidRDefault="00DF306A" w:rsidP="00DF306A">
                  <w:pPr>
                    <w:rPr>
                      <w:rFonts w:cs="Arial"/>
                      <w:sz w:val="24"/>
                      <w:szCs w:val="24"/>
                    </w:rPr>
                  </w:pPr>
                </w:p>
              </w:tc>
            </w:tr>
            <w:tr w:rsidR="00DF306A" w14:paraId="4D983619" w14:textId="77777777" w:rsidTr="00BD40EE">
              <w:trPr>
                <w:trHeight w:val="1103"/>
              </w:trPr>
              <w:tc>
                <w:tcPr>
                  <w:tcW w:w="3009" w:type="dxa"/>
                  <w:shd w:val="clear" w:color="auto" w:fill="C5E0B3" w:themeFill="accent6" w:themeFillTint="66"/>
                </w:tcPr>
                <w:p w14:paraId="0C3C06B6" w14:textId="6360459B" w:rsidR="00DF306A" w:rsidRPr="001D33E2" w:rsidRDefault="00DF306A" w:rsidP="00DF306A">
                  <w:pPr>
                    <w:rPr>
                      <w:rFonts w:cs="Arial"/>
                      <w:sz w:val="24"/>
                      <w:szCs w:val="24"/>
                    </w:rPr>
                  </w:pPr>
                  <w:r w:rsidRPr="001D33E2">
                    <w:rPr>
                      <w:rFonts w:cs="Arial"/>
                      <w:sz w:val="24"/>
                      <w:szCs w:val="24"/>
                    </w:rPr>
                    <w:t>Bid Reference</w:t>
                  </w:r>
                </w:p>
              </w:tc>
              <w:tc>
                <w:tcPr>
                  <w:tcW w:w="7229" w:type="dxa"/>
                </w:tcPr>
                <w:p w14:paraId="75DA2A5D" w14:textId="77777777" w:rsidR="00DF306A" w:rsidRPr="001D33E2" w:rsidRDefault="00DF306A" w:rsidP="00DF306A">
                  <w:pPr>
                    <w:rPr>
                      <w:rFonts w:cs="Arial"/>
                      <w:sz w:val="24"/>
                      <w:szCs w:val="24"/>
                    </w:rPr>
                  </w:pPr>
                </w:p>
              </w:tc>
            </w:tr>
            <w:tr w:rsidR="00DF306A" w14:paraId="22BDC10B" w14:textId="77777777" w:rsidTr="00BD40EE">
              <w:trPr>
                <w:trHeight w:val="1103"/>
              </w:trPr>
              <w:tc>
                <w:tcPr>
                  <w:tcW w:w="3009" w:type="dxa"/>
                  <w:shd w:val="clear" w:color="auto" w:fill="C5E0B3" w:themeFill="accent6" w:themeFillTint="66"/>
                </w:tcPr>
                <w:p w14:paraId="4CE81607" w14:textId="64A393D8" w:rsidR="00DF306A" w:rsidRPr="001D33E2" w:rsidRDefault="00DF306A" w:rsidP="00DF306A">
                  <w:pPr>
                    <w:rPr>
                      <w:rFonts w:cs="Arial"/>
                      <w:sz w:val="24"/>
                      <w:szCs w:val="24"/>
                    </w:rPr>
                  </w:pPr>
                  <w:r w:rsidRPr="001D33E2">
                    <w:rPr>
                      <w:rFonts w:cs="Arial"/>
                      <w:sz w:val="24"/>
                      <w:szCs w:val="24"/>
                    </w:rPr>
                    <w:t>Brief Summary of Bid</w:t>
                  </w:r>
                </w:p>
              </w:tc>
              <w:tc>
                <w:tcPr>
                  <w:tcW w:w="7229" w:type="dxa"/>
                </w:tcPr>
                <w:p w14:paraId="7EA1DD8F" w14:textId="77777777" w:rsidR="00DF306A" w:rsidRPr="001D33E2" w:rsidRDefault="00DF306A" w:rsidP="00DF306A">
                  <w:pPr>
                    <w:rPr>
                      <w:rFonts w:cs="Arial"/>
                      <w:sz w:val="24"/>
                      <w:szCs w:val="24"/>
                    </w:rPr>
                  </w:pPr>
                </w:p>
              </w:tc>
            </w:tr>
            <w:tr w:rsidR="00DF306A" w14:paraId="1DCC5C3E" w14:textId="77777777" w:rsidTr="00BD40EE">
              <w:trPr>
                <w:trHeight w:val="1103"/>
              </w:trPr>
              <w:tc>
                <w:tcPr>
                  <w:tcW w:w="3009" w:type="dxa"/>
                  <w:shd w:val="clear" w:color="auto" w:fill="C5E0B3" w:themeFill="accent6" w:themeFillTint="66"/>
                </w:tcPr>
                <w:p w14:paraId="6082E385" w14:textId="43FB76D0" w:rsidR="00DF306A" w:rsidRPr="001D33E2" w:rsidRDefault="00DF306A" w:rsidP="00DF306A">
                  <w:pPr>
                    <w:rPr>
                      <w:rFonts w:cs="Arial"/>
                      <w:sz w:val="24"/>
                      <w:szCs w:val="24"/>
                    </w:rPr>
                  </w:pPr>
                  <w:r w:rsidRPr="001D33E2">
                    <w:rPr>
                      <w:rFonts w:cs="Arial"/>
                      <w:sz w:val="24"/>
                      <w:szCs w:val="24"/>
                    </w:rPr>
                    <w:t>Impact on Medical Education delivery within the Board</w:t>
                  </w:r>
                </w:p>
              </w:tc>
              <w:tc>
                <w:tcPr>
                  <w:tcW w:w="7229" w:type="dxa"/>
                </w:tcPr>
                <w:p w14:paraId="185F5F01" w14:textId="77777777" w:rsidR="00DF306A" w:rsidRPr="001D33E2" w:rsidRDefault="00DF306A" w:rsidP="00DF306A">
                  <w:pPr>
                    <w:rPr>
                      <w:rFonts w:cs="Arial"/>
                      <w:sz w:val="24"/>
                      <w:szCs w:val="24"/>
                    </w:rPr>
                  </w:pPr>
                </w:p>
              </w:tc>
            </w:tr>
            <w:tr w:rsidR="00DF306A" w14:paraId="5743C801" w14:textId="77777777" w:rsidTr="00BD40EE">
              <w:trPr>
                <w:trHeight w:val="1103"/>
              </w:trPr>
              <w:tc>
                <w:tcPr>
                  <w:tcW w:w="3009" w:type="dxa"/>
                  <w:shd w:val="clear" w:color="auto" w:fill="C5E0B3" w:themeFill="accent6" w:themeFillTint="66"/>
                </w:tcPr>
                <w:p w14:paraId="26DFE046" w14:textId="5E5CBCBB" w:rsidR="00DF306A" w:rsidRPr="001D33E2" w:rsidRDefault="00DF306A" w:rsidP="00DF306A">
                  <w:pPr>
                    <w:rPr>
                      <w:rFonts w:cs="Arial"/>
                      <w:sz w:val="24"/>
                      <w:szCs w:val="24"/>
                    </w:rPr>
                  </w:pPr>
                  <w:r w:rsidRPr="001D33E2">
                    <w:rPr>
                      <w:rFonts w:cs="Arial"/>
                      <w:sz w:val="24"/>
                      <w:szCs w:val="24"/>
                    </w:rPr>
                    <w:lastRenderedPageBreak/>
                    <w:t>Describe any Challenges Encountered</w:t>
                  </w:r>
                </w:p>
              </w:tc>
              <w:tc>
                <w:tcPr>
                  <w:tcW w:w="7229" w:type="dxa"/>
                </w:tcPr>
                <w:p w14:paraId="75ABB4CB" w14:textId="77777777" w:rsidR="00DF306A" w:rsidRPr="001D33E2" w:rsidRDefault="00DF306A" w:rsidP="00DF306A">
                  <w:pPr>
                    <w:rPr>
                      <w:rFonts w:cs="Arial"/>
                      <w:sz w:val="24"/>
                      <w:szCs w:val="24"/>
                    </w:rPr>
                  </w:pPr>
                </w:p>
              </w:tc>
            </w:tr>
            <w:tr w:rsidR="00DF306A" w14:paraId="49757983" w14:textId="77777777" w:rsidTr="00BD40EE">
              <w:trPr>
                <w:trHeight w:val="1103"/>
              </w:trPr>
              <w:tc>
                <w:tcPr>
                  <w:tcW w:w="3009" w:type="dxa"/>
                  <w:shd w:val="clear" w:color="auto" w:fill="C5E0B3" w:themeFill="accent6" w:themeFillTint="66"/>
                </w:tcPr>
                <w:p w14:paraId="2BEEFC2D" w14:textId="3AC35FA5" w:rsidR="00DF306A" w:rsidRPr="001D33E2" w:rsidRDefault="00DF306A" w:rsidP="00DF306A">
                  <w:pPr>
                    <w:rPr>
                      <w:rFonts w:cs="Arial"/>
                      <w:sz w:val="24"/>
                      <w:szCs w:val="24"/>
                    </w:rPr>
                  </w:pPr>
                  <w:r w:rsidRPr="001D33E2">
                    <w:rPr>
                      <w:rFonts w:cs="Arial"/>
                      <w:sz w:val="24"/>
                      <w:szCs w:val="24"/>
                    </w:rPr>
                    <w:t>Feedback from Staff and/or Students</w:t>
                  </w:r>
                </w:p>
              </w:tc>
              <w:tc>
                <w:tcPr>
                  <w:tcW w:w="7229" w:type="dxa"/>
                </w:tcPr>
                <w:p w14:paraId="0A4D1042" w14:textId="77777777" w:rsidR="00DF306A" w:rsidRPr="001D33E2" w:rsidRDefault="00DF306A" w:rsidP="00DF306A">
                  <w:pPr>
                    <w:rPr>
                      <w:rFonts w:cs="Arial"/>
                      <w:sz w:val="24"/>
                      <w:szCs w:val="24"/>
                    </w:rPr>
                  </w:pPr>
                </w:p>
              </w:tc>
            </w:tr>
          </w:tbl>
          <w:p w14:paraId="6D11EA83" w14:textId="74D81FE2" w:rsidR="63BCC0A7" w:rsidRPr="001D33E2" w:rsidRDefault="63BCC0A7" w:rsidP="63BCC0A7">
            <w:pPr>
              <w:spacing w:after="0"/>
              <w:rPr>
                <w:rFonts w:cs="Arial"/>
                <w:sz w:val="24"/>
                <w:szCs w:val="24"/>
              </w:rPr>
            </w:pPr>
          </w:p>
        </w:tc>
      </w:tr>
    </w:tbl>
    <w:p w14:paraId="3741D5F2" w14:textId="25A57118"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lastRenderedPageBreak/>
        <w:t xml:space="preserve"> </w:t>
      </w:r>
    </w:p>
    <w:p w14:paraId="1606F658" w14:textId="7AF1747B"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t xml:space="preserve"> </w:t>
      </w:r>
    </w:p>
    <w:p w14:paraId="7548860B" w14:textId="13336C1F" w:rsidR="12C93A4D" w:rsidRPr="001D33E2" w:rsidRDefault="12C93A4D" w:rsidP="63BCC0A7">
      <w:pPr>
        <w:spacing w:after="0"/>
        <w:rPr>
          <w:rFonts w:eastAsia="Source Sans Pro" w:cs="Arial"/>
          <w:b/>
          <w:color w:val="000000" w:themeColor="text1"/>
          <w:sz w:val="24"/>
          <w:szCs w:val="24"/>
        </w:rPr>
      </w:pPr>
      <w:r w:rsidRPr="001D33E2">
        <w:rPr>
          <w:rFonts w:eastAsia="Source Sans Pro" w:cs="Arial"/>
          <w:b/>
          <w:bCs/>
          <w:color w:val="000000" w:themeColor="text1"/>
          <w:sz w:val="24"/>
          <w:szCs w:val="24"/>
        </w:rPr>
        <w:t>Section 4c –Factors affecting use of Medical ACT in Boards</w:t>
      </w:r>
    </w:p>
    <w:tbl>
      <w:tblPr>
        <w:tblW w:w="0" w:type="auto"/>
        <w:shd w:val="clear" w:color="auto" w:fill="FFFFFF" w:themeFill="background1"/>
        <w:tblLayout w:type="fixed"/>
        <w:tblLook w:val="06A0" w:firstRow="1" w:lastRow="0" w:firstColumn="1" w:lastColumn="0" w:noHBand="1" w:noVBand="1"/>
      </w:tblPr>
      <w:tblGrid>
        <w:gridCol w:w="10065"/>
      </w:tblGrid>
      <w:tr w:rsidR="63BCC0A7" w14:paraId="05DDF480" w14:textId="77777777" w:rsidTr="00BD40EE">
        <w:trPr>
          <w:trHeight w:val="240"/>
        </w:trPr>
        <w:tc>
          <w:tcPr>
            <w:tcW w:w="10065" w:type="dxa"/>
            <w:shd w:val="clear" w:color="auto" w:fill="FFFFFF" w:themeFill="background1"/>
          </w:tcPr>
          <w:p w14:paraId="66EEA6E5" w14:textId="793B331D" w:rsidR="00BA3879" w:rsidRPr="00BD40EE" w:rsidRDefault="00BA3879" w:rsidP="00BA3879">
            <w:pPr>
              <w:pStyle w:val="ListParagraph"/>
              <w:numPr>
                <w:ilvl w:val="0"/>
                <w:numId w:val="6"/>
              </w:numPr>
              <w:spacing w:after="0"/>
              <w:rPr>
                <w:rFonts w:eastAsia="Source Sans Pro" w:cs="Arial"/>
                <w:b/>
                <w:bCs/>
                <w:color w:val="000000" w:themeColor="text1"/>
                <w:sz w:val="24"/>
                <w:szCs w:val="24"/>
              </w:rPr>
            </w:pPr>
            <w:r w:rsidRPr="00BD40EE">
              <w:rPr>
                <w:rFonts w:eastAsia="Source Sans Pro" w:cs="Arial"/>
                <w:b/>
                <w:bCs/>
                <w:color w:val="000000" w:themeColor="text1"/>
                <w:sz w:val="24"/>
                <w:szCs w:val="24"/>
              </w:rPr>
              <w:t xml:space="preserve">Please provide examples of any </w:t>
            </w:r>
            <w:r w:rsidR="00C85BD2" w:rsidRPr="00BD40EE">
              <w:rPr>
                <w:rFonts w:eastAsia="Source Sans Pro" w:cs="Arial"/>
                <w:b/>
                <w:bCs/>
                <w:color w:val="000000" w:themeColor="text1"/>
                <w:sz w:val="24"/>
                <w:szCs w:val="24"/>
              </w:rPr>
              <w:t>bid</w:t>
            </w:r>
            <w:r w:rsidR="7FC1EB08" w:rsidRPr="00BD40EE">
              <w:rPr>
                <w:rFonts w:eastAsia="Source Sans Pro" w:cs="Arial"/>
                <w:b/>
                <w:bCs/>
                <w:color w:val="000000" w:themeColor="text1"/>
                <w:sz w:val="24"/>
                <w:szCs w:val="24"/>
              </w:rPr>
              <w:t xml:space="preserve"> </w:t>
            </w:r>
            <w:r w:rsidRPr="00BD40EE">
              <w:rPr>
                <w:rFonts w:eastAsia="Source Sans Pro" w:cs="Arial"/>
                <w:b/>
                <w:bCs/>
                <w:color w:val="000000" w:themeColor="text1"/>
                <w:sz w:val="24"/>
                <w:szCs w:val="24"/>
              </w:rPr>
              <w:t xml:space="preserve">scenarios encountered in 2025/26 </w:t>
            </w:r>
            <w:r w:rsidR="11648F31" w:rsidRPr="00BD40EE">
              <w:rPr>
                <w:rFonts w:eastAsia="Source Sans Pro" w:cs="Arial"/>
                <w:b/>
                <w:bCs/>
                <w:color w:val="000000" w:themeColor="text1"/>
                <w:sz w:val="24"/>
                <w:szCs w:val="24"/>
              </w:rPr>
              <w:t>(</w:t>
            </w:r>
            <w:r w:rsidRPr="00BD40EE">
              <w:rPr>
                <w:rFonts w:eastAsia="Source Sans Pro" w:cs="Arial"/>
                <w:b/>
                <w:bCs/>
                <w:color w:val="000000" w:themeColor="text1"/>
                <w:sz w:val="24"/>
                <w:szCs w:val="24"/>
              </w:rPr>
              <w:t>financial year</w:t>
            </w:r>
            <w:r w:rsidR="1948A44E" w:rsidRPr="00BD40EE">
              <w:rPr>
                <w:rFonts w:eastAsia="Source Sans Pro" w:cs="Arial"/>
                <w:b/>
                <w:bCs/>
                <w:color w:val="000000" w:themeColor="text1"/>
                <w:sz w:val="24"/>
                <w:szCs w:val="24"/>
              </w:rPr>
              <w:t>)</w:t>
            </w:r>
            <w:r w:rsidRPr="00BD40EE">
              <w:rPr>
                <w:rFonts w:eastAsia="Source Sans Pro" w:cs="Arial"/>
                <w:b/>
                <w:bCs/>
                <w:color w:val="000000" w:themeColor="text1"/>
                <w:sz w:val="24"/>
                <w:szCs w:val="24"/>
              </w:rPr>
              <w:t xml:space="preserve"> where PSD Scotland has created challenges for a successful outcome.</w:t>
            </w:r>
          </w:p>
          <w:p w14:paraId="18348085" w14:textId="77777777" w:rsidR="00BA3879" w:rsidRPr="00BD40EE" w:rsidRDefault="00BA3879" w:rsidP="00BA3879">
            <w:pPr>
              <w:spacing w:after="0"/>
              <w:rPr>
                <w:rFonts w:eastAsia="Source Sans Pro" w:cs="Arial"/>
                <w:b/>
                <w:bCs/>
                <w:color w:val="000000" w:themeColor="text1"/>
                <w:sz w:val="24"/>
                <w:szCs w:val="24"/>
              </w:rPr>
            </w:pPr>
          </w:p>
          <w:p w14:paraId="62F869FD" w14:textId="77777777" w:rsidR="00BA3879" w:rsidRPr="00BD40EE" w:rsidRDefault="00BA3879" w:rsidP="00BA3879">
            <w:pPr>
              <w:spacing w:after="0"/>
              <w:rPr>
                <w:rFonts w:eastAsia="Source Sans Pro" w:cs="Arial"/>
                <w:b/>
                <w:bCs/>
                <w:color w:val="000000" w:themeColor="text1"/>
                <w:sz w:val="24"/>
                <w:szCs w:val="24"/>
              </w:rPr>
            </w:pPr>
          </w:p>
          <w:p w14:paraId="6039BC3B" w14:textId="77777777" w:rsidR="00BA3879" w:rsidRPr="00BD40EE" w:rsidRDefault="00BA3879" w:rsidP="00BA3879">
            <w:pPr>
              <w:spacing w:after="0"/>
              <w:rPr>
                <w:rFonts w:eastAsia="Source Sans Pro" w:cs="Arial"/>
                <w:b/>
                <w:bCs/>
                <w:color w:val="000000" w:themeColor="text1"/>
                <w:sz w:val="24"/>
                <w:szCs w:val="24"/>
              </w:rPr>
            </w:pPr>
          </w:p>
          <w:p w14:paraId="5D612D4C" w14:textId="77777777" w:rsidR="00BA3879" w:rsidRPr="00BD40EE" w:rsidRDefault="00BA3879" w:rsidP="00BA3879">
            <w:pPr>
              <w:spacing w:after="0"/>
              <w:rPr>
                <w:rFonts w:eastAsia="Source Sans Pro" w:cs="Arial"/>
                <w:b/>
                <w:bCs/>
                <w:color w:val="000000" w:themeColor="text1"/>
                <w:sz w:val="24"/>
                <w:szCs w:val="24"/>
              </w:rPr>
            </w:pPr>
          </w:p>
          <w:p w14:paraId="7E1CA77B" w14:textId="77777777" w:rsidR="00BA3879" w:rsidRPr="00BD40EE" w:rsidRDefault="00BA3879" w:rsidP="00BA3879">
            <w:pPr>
              <w:spacing w:after="0"/>
              <w:rPr>
                <w:rFonts w:eastAsia="Source Sans Pro" w:cs="Arial"/>
                <w:b/>
                <w:bCs/>
                <w:color w:val="000000" w:themeColor="text1"/>
                <w:sz w:val="24"/>
                <w:szCs w:val="24"/>
              </w:rPr>
            </w:pPr>
          </w:p>
          <w:p w14:paraId="1E59CBF8" w14:textId="77777777" w:rsidR="00BA3879" w:rsidRPr="00BD40EE" w:rsidRDefault="00BA3879" w:rsidP="00BA3879">
            <w:pPr>
              <w:spacing w:after="0"/>
              <w:rPr>
                <w:rFonts w:eastAsia="Source Sans Pro" w:cs="Arial"/>
                <w:b/>
                <w:bCs/>
                <w:color w:val="000000" w:themeColor="text1"/>
                <w:sz w:val="24"/>
                <w:szCs w:val="24"/>
              </w:rPr>
            </w:pPr>
          </w:p>
          <w:p w14:paraId="5C02B962" w14:textId="77777777" w:rsidR="00BA3879" w:rsidRPr="00BD40EE" w:rsidRDefault="00BA3879" w:rsidP="00BA3879">
            <w:pPr>
              <w:spacing w:after="0"/>
              <w:rPr>
                <w:rFonts w:eastAsia="Source Sans Pro" w:cs="Arial"/>
                <w:b/>
                <w:bCs/>
                <w:color w:val="000000" w:themeColor="text1"/>
                <w:sz w:val="24"/>
                <w:szCs w:val="24"/>
              </w:rPr>
            </w:pPr>
          </w:p>
          <w:p w14:paraId="1CF8093D" w14:textId="7215E518" w:rsidR="00B24FE2" w:rsidRPr="00BD40EE" w:rsidRDefault="00BA3879" w:rsidP="00987E2C">
            <w:pPr>
              <w:pStyle w:val="ListParagraph"/>
              <w:numPr>
                <w:ilvl w:val="0"/>
                <w:numId w:val="6"/>
              </w:numPr>
              <w:spacing w:after="0"/>
              <w:rPr>
                <w:rFonts w:eastAsia="Source Sans Pro" w:cs="Arial"/>
                <w:b/>
                <w:bCs/>
                <w:color w:val="000000" w:themeColor="text1"/>
                <w:sz w:val="24"/>
                <w:szCs w:val="24"/>
              </w:rPr>
            </w:pPr>
            <w:r w:rsidRPr="00BD40EE">
              <w:rPr>
                <w:rFonts w:eastAsia="Source Sans Pro" w:cs="Arial"/>
                <w:b/>
                <w:bCs/>
                <w:color w:val="000000" w:themeColor="text1"/>
                <w:sz w:val="24"/>
                <w:szCs w:val="24"/>
              </w:rPr>
              <w:t xml:space="preserve">Please provide examples of any </w:t>
            </w:r>
            <w:r w:rsidR="00C85BD2" w:rsidRPr="00BD40EE">
              <w:rPr>
                <w:rFonts w:eastAsia="Source Sans Pro" w:cs="Arial"/>
                <w:b/>
                <w:bCs/>
                <w:color w:val="000000" w:themeColor="text1"/>
                <w:sz w:val="24"/>
                <w:szCs w:val="24"/>
              </w:rPr>
              <w:t>bid</w:t>
            </w:r>
            <w:r w:rsidR="5AE6B34E" w:rsidRPr="00BD40EE">
              <w:rPr>
                <w:rFonts w:eastAsia="Source Sans Pro" w:cs="Arial"/>
                <w:b/>
                <w:bCs/>
                <w:color w:val="000000" w:themeColor="text1"/>
                <w:sz w:val="24"/>
                <w:szCs w:val="24"/>
              </w:rPr>
              <w:t xml:space="preserve"> </w:t>
            </w:r>
            <w:r w:rsidRPr="00BD40EE">
              <w:rPr>
                <w:rFonts w:eastAsia="Source Sans Pro" w:cs="Arial"/>
                <w:b/>
                <w:bCs/>
                <w:color w:val="000000" w:themeColor="text1"/>
                <w:sz w:val="24"/>
                <w:szCs w:val="24"/>
              </w:rPr>
              <w:t xml:space="preserve">scenarios encountered in 2025/26 </w:t>
            </w:r>
            <w:r w:rsidR="112190CB" w:rsidRPr="00BD40EE">
              <w:rPr>
                <w:rFonts w:eastAsia="Source Sans Pro" w:cs="Arial"/>
                <w:b/>
                <w:bCs/>
                <w:color w:val="000000" w:themeColor="text1"/>
                <w:sz w:val="24"/>
                <w:szCs w:val="24"/>
              </w:rPr>
              <w:t>(</w:t>
            </w:r>
            <w:r w:rsidRPr="00BD40EE">
              <w:rPr>
                <w:rFonts w:eastAsia="Source Sans Pro" w:cs="Arial"/>
                <w:b/>
                <w:bCs/>
                <w:color w:val="000000" w:themeColor="text1"/>
                <w:sz w:val="24"/>
                <w:szCs w:val="24"/>
              </w:rPr>
              <w:t xml:space="preserve">financial </w:t>
            </w:r>
            <w:r w:rsidR="00C85BD2" w:rsidRPr="00BD40EE">
              <w:rPr>
                <w:rFonts w:eastAsia="Source Sans Pro" w:cs="Arial"/>
                <w:b/>
                <w:bCs/>
                <w:color w:val="000000" w:themeColor="text1"/>
                <w:sz w:val="24"/>
                <w:szCs w:val="24"/>
              </w:rPr>
              <w:t>year) where</w:t>
            </w:r>
            <w:r w:rsidRPr="00BD40EE">
              <w:rPr>
                <w:rFonts w:eastAsia="Source Sans Pro" w:cs="Arial"/>
                <w:b/>
                <w:bCs/>
                <w:color w:val="000000" w:themeColor="text1"/>
                <w:sz w:val="24"/>
                <w:szCs w:val="24"/>
              </w:rPr>
              <w:t xml:space="preserve"> your local Board has created challenges for a successful outcome.</w:t>
            </w:r>
          </w:p>
          <w:p w14:paraId="17893C1F" w14:textId="77777777" w:rsidR="00987E2C" w:rsidRPr="001D33E2" w:rsidRDefault="00987E2C" w:rsidP="00987E2C">
            <w:pPr>
              <w:spacing w:after="0"/>
              <w:rPr>
                <w:rFonts w:eastAsia="Source Sans Pro" w:cs="Arial"/>
                <w:b/>
                <w:bCs/>
                <w:color w:val="auto"/>
                <w:sz w:val="24"/>
                <w:szCs w:val="24"/>
              </w:rPr>
            </w:pPr>
          </w:p>
          <w:p w14:paraId="410A500E" w14:textId="77777777" w:rsidR="00CD0D67" w:rsidRPr="001D33E2" w:rsidRDefault="00CD0D67" w:rsidP="00987E2C">
            <w:pPr>
              <w:spacing w:after="0"/>
              <w:rPr>
                <w:rFonts w:eastAsia="Source Sans Pro" w:cs="Arial"/>
                <w:b/>
                <w:bCs/>
                <w:color w:val="000000" w:themeColor="text1"/>
                <w:sz w:val="24"/>
                <w:szCs w:val="24"/>
              </w:rPr>
            </w:pPr>
          </w:p>
          <w:p w14:paraId="21723AEB" w14:textId="77777777" w:rsidR="00CD0D67" w:rsidRPr="001D33E2" w:rsidRDefault="00CD0D67" w:rsidP="00987E2C">
            <w:pPr>
              <w:spacing w:after="0"/>
              <w:rPr>
                <w:rFonts w:eastAsia="Source Sans Pro" w:cs="Arial"/>
                <w:b/>
                <w:bCs/>
                <w:color w:val="000000" w:themeColor="text1"/>
                <w:sz w:val="24"/>
                <w:szCs w:val="24"/>
              </w:rPr>
            </w:pPr>
          </w:p>
          <w:p w14:paraId="0F498C4A" w14:textId="77777777" w:rsidR="00CD0D67" w:rsidRPr="001D33E2" w:rsidRDefault="00CD0D67" w:rsidP="00987E2C">
            <w:pPr>
              <w:spacing w:after="0"/>
              <w:rPr>
                <w:rFonts w:eastAsia="Source Sans Pro" w:cs="Arial"/>
                <w:b/>
                <w:bCs/>
                <w:color w:val="000000" w:themeColor="text1"/>
                <w:sz w:val="24"/>
                <w:szCs w:val="24"/>
              </w:rPr>
            </w:pPr>
          </w:p>
          <w:p w14:paraId="611F05C1" w14:textId="2B1C361A" w:rsidR="00987E2C" w:rsidRPr="001D33E2" w:rsidRDefault="00987E2C" w:rsidP="00BA3879">
            <w:pPr>
              <w:spacing w:after="0"/>
              <w:rPr>
                <w:rFonts w:eastAsia="Source Sans Pro" w:cs="Arial"/>
                <w:b/>
                <w:bCs/>
                <w:color w:val="000000" w:themeColor="text1"/>
                <w:sz w:val="24"/>
                <w:szCs w:val="24"/>
              </w:rPr>
            </w:pPr>
          </w:p>
        </w:tc>
      </w:tr>
    </w:tbl>
    <w:p w14:paraId="074692BA" w14:textId="7D2E92C4" w:rsidR="00DE11D1" w:rsidRPr="002735BC" w:rsidRDefault="12C93A4D" w:rsidP="63BCC0A7">
      <w:pPr>
        <w:spacing w:after="0"/>
        <w:rPr>
          <w:rFonts w:cs="Arial"/>
          <w:sz w:val="24"/>
          <w:szCs w:val="24"/>
        </w:rPr>
      </w:pPr>
      <w:r w:rsidRPr="001D33E2">
        <w:rPr>
          <w:rFonts w:eastAsia="Source Sans Pro" w:cs="Arial"/>
          <w:b/>
          <w:bCs/>
          <w:color w:val="000000" w:themeColor="text1"/>
          <w:sz w:val="24"/>
          <w:szCs w:val="24"/>
        </w:rPr>
        <w:t xml:space="preserve"> </w:t>
      </w:r>
    </w:p>
    <w:p w14:paraId="6B610A7C" w14:textId="597F64B0"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t xml:space="preserve">Section 4d – Anticipated </w:t>
      </w:r>
      <w:r w:rsidR="23A05122" w:rsidRPr="001D33E2">
        <w:rPr>
          <w:rFonts w:eastAsia="Source Sans Pro" w:cs="Arial"/>
          <w:b/>
          <w:bCs/>
          <w:color w:val="000000" w:themeColor="text1"/>
          <w:sz w:val="24"/>
          <w:szCs w:val="24"/>
        </w:rPr>
        <w:t>C</w:t>
      </w:r>
      <w:r w:rsidRPr="001D33E2">
        <w:rPr>
          <w:rFonts w:eastAsia="Source Sans Pro" w:cs="Arial"/>
          <w:b/>
          <w:bCs/>
          <w:color w:val="000000" w:themeColor="text1"/>
          <w:sz w:val="24"/>
          <w:szCs w:val="24"/>
        </w:rPr>
        <w:t>hanges</w:t>
      </w:r>
    </w:p>
    <w:tbl>
      <w:tblPr>
        <w:tblW w:w="0" w:type="auto"/>
        <w:tblLayout w:type="fixed"/>
        <w:tblLook w:val="06A0" w:firstRow="1" w:lastRow="0" w:firstColumn="1" w:lastColumn="0" w:noHBand="1" w:noVBand="1"/>
      </w:tblPr>
      <w:tblGrid>
        <w:gridCol w:w="5245"/>
        <w:gridCol w:w="4820"/>
      </w:tblGrid>
      <w:tr w:rsidR="63BCC0A7" w14:paraId="38B27A89" w14:textId="77777777" w:rsidTr="00BD40EE">
        <w:trPr>
          <w:trHeight w:val="480"/>
        </w:trPr>
        <w:tc>
          <w:tcPr>
            <w:tcW w:w="10065" w:type="dxa"/>
            <w:gridSpan w:val="2"/>
            <w:tcBorders>
              <w:top w:val="nil"/>
              <w:left w:val="nil"/>
              <w:bottom w:val="single" w:sz="8" w:space="0" w:color="auto"/>
              <w:right w:val="nil"/>
            </w:tcBorders>
            <w:shd w:val="clear" w:color="auto" w:fill="E3EB9A"/>
            <w:vAlign w:val="bottom"/>
          </w:tcPr>
          <w:p w14:paraId="58640550" w14:textId="489545AA" w:rsidR="63BCC0A7" w:rsidRPr="001D33E2" w:rsidRDefault="63BCC0A7" w:rsidP="63BCC0A7">
            <w:pPr>
              <w:spacing w:after="0"/>
              <w:rPr>
                <w:rFonts w:eastAsia="Source Sans Pro" w:cs="Arial"/>
                <w:color w:val="000000" w:themeColor="text1"/>
                <w:sz w:val="24"/>
                <w:szCs w:val="24"/>
              </w:rPr>
            </w:pPr>
            <w:r w:rsidRPr="001D33E2">
              <w:rPr>
                <w:rFonts w:eastAsia="Source Sans Pro" w:cs="Arial"/>
                <w:b/>
                <w:bCs/>
                <w:color w:val="000000" w:themeColor="text1"/>
                <w:sz w:val="24"/>
                <w:szCs w:val="24"/>
              </w:rPr>
              <w:t xml:space="preserve">Please provide details of any anticipated changes to </w:t>
            </w:r>
            <w:r w:rsidR="00442B89" w:rsidRPr="001D33E2">
              <w:rPr>
                <w:rFonts w:eastAsia="Source Sans Pro" w:cs="Arial"/>
                <w:b/>
                <w:bCs/>
                <w:color w:val="000000" w:themeColor="text1"/>
                <w:sz w:val="24"/>
                <w:szCs w:val="24"/>
              </w:rPr>
              <w:t xml:space="preserve">the teaching </w:t>
            </w:r>
            <w:r w:rsidR="00C85BD2" w:rsidRPr="001D33E2">
              <w:rPr>
                <w:rFonts w:eastAsia="Source Sans Pro" w:cs="Arial"/>
                <w:b/>
                <w:bCs/>
                <w:color w:val="000000" w:themeColor="text1"/>
                <w:sz w:val="24"/>
                <w:szCs w:val="24"/>
              </w:rPr>
              <w:t>of medical</w:t>
            </w:r>
            <w:r w:rsidRPr="001D33E2">
              <w:rPr>
                <w:rFonts w:eastAsia="Source Sans Pro" w:cs="Arial"/>
                <w:b/>
                <w:bCs/>
                <w:color w:val="000000" w:themeColor="text1"/>
                <w:sz w:val="24"/>
                <w:szCs w:val="24"/>
              </w:rPr>
              <w:t xml:space="preserve"> </w:t>
            </w:r>
            <w:r w:rsidR="00442B89" w:rsidRPr="001D33E2">
              <w:rPr>
                <w:rFonts w:eastAsia="Source Sans Pro" w:cs="Arial"/>
                <w:b/>
                <w:bCs/>
                <w:color w:val="000000" w:themeColor="text1"/>
                <w:sz w:val="24"/>
                <w:szCs w:val="24"/>
              </w:rPr>
              <w:t>students</w:t>
            </w:r>
            <w:r w:rsidRPr="001D33E2">
              <w:rPr>
                <w:rFonts w:eastAsia="Source Sans Pro" w:cs="Arial"/>
                <w:b/>
                <w:bCs/>
                <w:color w:val="000000" w:themeColor="text1"/>
                <w:sz w:val="24"/>
                <w:szCs w:val="24"/>
              </w:rPr>
              <w:t xml:space="preserve"> </w:t>
            </w:r>
            <w:proofErr w:type="gramStart"/>
            <w:r w:rsidRPr="001D33E2">
              <w:rPr>
                <w:rFonts w:eastAsia="Source Sans Pro" w:cs="Arial"/>
                <w:b/>
                <w:bCs/>
                <w:color w:val="000000" w:themeColor="text1"/>
                <w:sz w:val="24"/>
                <w:szCs w:val="24"/>
              </w:rPr>
              <w:t>in</w:t>
            </w:r>
            <w:proofErr w:type="gramEnd"/>
            <w:r w:rsidRPr="001D33E2">
              <w:rPr>
                <w:rFonts w:eastAsia="Source Sans Pro" w:cs="Arial"/>
                <w:b/>
                <w:bCs/>
                <w:color w:val="000000" w:themeColor="text1"/>
                <w:sz w:val="24"/>
                <w:szCs w:val="24"/>
              </w:rPr>
              <w:t xml:space="preserve"> your Board in the forthcoming academic year which could impact on use of Medical ACT</w:t>
            </w:r>
            <w:r w:rsidR="131C7C3B" w:rsidRPr="001D33E2">
              <w:rPr>
                <w:rFonts w:eastAsia="Source Sans Pro" w:cs="Arial"/>
                <w:b/>
                <w:bCs/>
                <w:color w:val="000000" w:themeColor="text1"/>
                <w:sz w:val="24"/>
                <w:szCs w:val="24"/>
              </w:rPr>
              <w:t xml:space="preserve"> funding</w:t>
            </w:r>
            <w:r w:rsidRPr="001D33E2">
              <w:rPr>
                <w:rFonts w:eastAsia="Source Sans Pro" w:cs="Arial"/>
                <w:b/>
                <w:bCs/>
                <w:color w:val="000000" w:themeColor="text1"/>
                <w:sz w:val="24"/>
                <w:szCs w:val="24"/>
              </w:rPr>
              <w:t>.</w:t>
            </w:r>
            <w:r w:rsidRPr="001D33E2">
              <w:rPr>
                <w:rFonts w:eastAsia="Source Sans Pro" w:cs="Arial"/>
                <w:color w:val="000000" w:themeColor="text1"/>
                <w:sz w:val="24"/>
                <w:szCs w:val="24"/>
              </w:rPr>
              <w:t xml:space="preserve"> </w:t>
            </w:r>
          </w:p>
          <w:p w14:paraId="542D1A72" w14:textId="79AA3BEA" w:rsidR="003C00F0" w:rsidRPr="001D33E2" w:rsidRDefault="003C00F0" w:rsidP="63BCC0A7">
            <w:pPr>
              <w:spacing w:after="0"/>
              <w:rPr>
                <w:rFonts w:eastAsia="Source Sans Pro" w:cs="Arial"/>
                <w:color w:val="000000" w:themeColor="text1"/>
                <w:sz w:val="24"/>
                <w:szCs w:val="24"/>
              </w:rPr>
            </w:pPr>
            <w:r w:rsidRPr="001D33E2">
              <w:rPr>
                <w:rFonts w:eastAsia="Source Sans Pro" w:cs="Arial"/>
                <w:color w:val="000000" w:themeColor="text1"/>
                <w:sz w:val="24"/>
                <w:szCs w:val="24"/>
              </w:rPr>
              <w:t>e</w:t>
            </w:r>
            <w:r w:rsidR="00F340A4" w:rsidRPr="001D33E2">
              <w:rPr>
                <w:rFonts w:eastAsia="Source Sans Pro" w:cs="Arial"/>
                <w:color w:val="000000" w:themeColor="text1"/>
                <w:sz w:val="24"/>
                <w:szCs w:val="24"/>
              </w:rPr>
              <w:t>xample:</w:t>
            </w:r>
            <w:r w:rsidRPr="001D33E2">
              <w:rPr>
                <w:rFonts w:eastAsia="Source Sans Pro" w:cs="Arial"/>
                <w:color w:val="000000" w:themeColor="text1"/>
                <w:sz w:val="24"/>
                <w:szCs w:val="24"/>
              </w:rPr>
              <w:t xml:space="preserve"> where a change to curriculum is being planned or a significant change in student numbers leads to necessary re-</w:t>
            </w:r>
            <w:proofErr w:type="spellStart"/>
            <w:r w:rsidRPr="001D33E2">
              <w:rPr>
                <w:rFonts w:eastAsia="Source Sans Pro" w:cs="Arial"/>
                <w:color w:val="000000" w:themeColor="text1"/>
                <w:sz w:val="24"/>
                <w:szCs w:val="24"/>
              </w:rPr>
              <w:t>organisation</w:t>
            </w:r>
            <w:proofErr w:type="spellEnd"/>
            <w:r w:rsidRPr="001D33E2">
              <w:rPr>
                <w:rFonts w:eastAsia="Source Sans Pro" w:cs="Arial"/>
                <w:color w:val="000000" w:themeColor="text1"/>
                <w:sz w:val="24"/>
                <w:szCs w:val="24"/>
              </w:rPr>
              <w:t xml:space="preserve"> of teaching</w:t>
            </w:r>
          </w:p>
        </w:tc>
      </w:tr>
      <w:tr w:rsidR="63BCC0A7" w14:paraId="16BE8127" w14:textId="77777777" w:rsidTr="00BD40EE">
        <w:trPr>
          <w:trHeight w:val="405"/>
        </w:trPr>
        <w:tc>
          <w:tcPr>
            <w:tcW w:w="524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6994CE2" w14:textId="03B44660" w:rsidR="63BCC0A7" w:rsidRPr="001D33E2" w:rsidRDefault="63BCC0A7" w:rsidP="63BCC0A7">
            <w:pPr>
              <w:spacing w:after="0" w:line="360" w:lineRule="auto"/>
              <w:jc w:val="center"/>
              <w:rPr>
                <w:rFonts w:cs="Arial"/>
                <w:sz w:val="24"/>
                <w:szCs w:val="24"/>
              </w:rPr>
            </w:pPr>
            <w:r w:rsidRPr="001D33E2">
              <w:rPr>
                <w:rFonts w:eastAsia="Source Sans Pro" w:cs="Arial"/>
                <w:b/>
                <w:bCs/>
                <w:color w:val="000000" w:themeColor="text1"/>
                <w:sz w:val="24"/>
                <w:szCs w:val="24"/>
              </w:rPr>
              <w:t xml:space="preserve">Confirmed </w:t>
            </w:r>
            <w:r w:rsidR="550397E7" w:rsidRPr="001D33E2">
              <w:rPr>
                <w:rFonts w:eastAsia="Source Sans Pro" w:cs="Arial"/>
                <w:b/>
                <w:bCs/>
                <w:color w:val="000000" w:themeColor="text1"/>
                <w:sz w:val="24"/>
                <w:szCs w:val="24"/>
              </w:rPr>
              <w:t>C</w:t>
            </w:r>
            <w:r w:rsidRPr="001D33E2">
              <w:rPr>
                <w:rFonts w:eastAsia="Source Sans Pro" w:cs="Arial"/>
                <w:b/>
                <w:bCs/>
                <w:color w:val="000000" w:themeColor="text1"/>
                <w:sz w:val="24"/>
                <w:szCs w:val="24"/>
              </w:rPr>
              <w:t>hanges</w:t>
            </w:r>
          </w:p>
        </w:tc>
        <w:tc>
          <w:tcPr>
            <w:tcW w:w="4820" w:type="dxa"/>
            <w:tcBorders>
              <w:top w:val="nil"/>
              <w:left w:val="single" w:sz="8" w:space="0" w:color="auto"/>
              <w:bottom w:val="single" w:sz="8" w:space="0" w:color="auto"/>
              <w:right w:val="single" w:sz="8" w:space="0" w:color="auto"/>
            </w:tcBorders>
            <w:shd w:val="clear" w:color="auto" w:fill="FFFFFF" w:themeFill="background1"/>
            <w:tcMar>
              <w:left w:w="10" w:type="dxa"/>
              <w:right w:w="10" w:type="dxa"/>
            </w:tcMar>
          </w:tcPr>
          <w:p w14:paraId="576710E5" w14:textId="65A4CB53"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 xml:space="preserve">Changes being </w:t>
            </w:r>
            <w:r w:rsidR="37991D48" w:rsidRPr="001D33E2">
              <w:rPr>
                <w:rFonts w:eastAsia="Source Sans Pro" w:cs="Arial"/>
                <w:b/>
                <w:bCs/>
                <w:color w:val="000000" w:themeColor="text1"/>
                <w:sz w:val="24"/>
                <w:szCs w:val="24"/>
              </w:rPr>
              <w:t>C</w:t>
            </w:r>
            <w:r w:rsidRPr="001D33E2">
              <w:rPr>
                <w:rFonts w:eastAsia="Source Sans Pro" w:cs="Arial"/>
                <w:b/>
                <w:bCs/>
                <w:color w:val="000000" w:themeColor="text1"/>
                <w:sz w:val="24"/>
                <w:szCs w:val="24"/>
              </w:rPr>
              <w:t>onsidered</w:t>
            </w:r>
          </w:p>
        </w:tc>
      </w:tr>
      <w:tr w:rsidR="63BCC0A7" w14:paraId="5BA1CEEB" w14:textId="77777777" w:rsidTr="00BD40EE">
        <w:trPr>
          <w:trHeight w:val="2550"/>
        </w:trPr>
        <w:tc>
          <w:tcPr>
            <w:tcW w:w="524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9D7F1F0" w14:textId="2E45F919" w:rsidR="63BCC0A7" w:rsidRPr="001D33E2" w:rsidRDefault="63BCC0A7" w:rsidP="63BCC0A7">
            <w:pPr>
              <w:spacing w:after="0"/>
              <w:rPr>
                <w:rFonts w:cs="Arial"/>
                <w:sz w:val="24"/>
                <w:szCs w:val="24"/>
              </w:rPr>
            </w:pPr>
            <w:r w:rsidRPr="001D33E2">
              <w:rPr>
                <w:rFonts w:eastAsia="Source Sans Pro" w:cs="Arial"/>
                <w:color w:val="000000" w:themeColor="text1"/>
                <w:sz w:val="24"/>
                <w:szCs w:val="24"/>
              </w:rPr>
              <w:t xml:space="preserve"> </w:t>
            </w:r>
          </w:p>
        </w:tc>
        <w:tc>
          <w:tcPr>
            <w:tcW w:w="4820" w:type="dxa"/>
            <w:tcBorders>
              <w:top w:val="single" w:sz="8" w:space="0" w:color="auto"/>
              <w:left w:val="single" w:sz="8" w:space="0" w:color="auto"/>
              <w:bottom w:val="single" w:sz="8" w:space="0" w:color="auto"/>
              <w:right w:val="single" w:sz="8" w:space="0" w:color="auto"/>
            </w:tcBorders>
            <w:shd w:val="clear" w:color="auto" w:fill="FFFFFF" w:themeFill="background1"/>
            <w:tcMar>
              <w:left w:w="10" w:type="dxa"/>
              <w:right w:w="10" w:type="dxa"/>
            </w:tcMar>
          </w:tcPr>
          <w:p w14:paraId="5FABEB96" w14:textId="2123004D" w:rsidR="63BCC0A7" w:rsidRPr="001D33E2" w:rsidRDefault="63BCC0A7" w:rsidP="63BCC0A7">
            <w:pPr>
              <w:spacing w:after="0"/>
              <w:rPr>
                <w:rFonts w:cs="Arial"/>
                <w:sz w:val="24"/>
                <w:szCs w:val="24"/>
              </w:rPr>
            </w:pPr>
            <w:r w:rsidRPr="001D33E2">
              <w:rPr>
                <w:rFonts w:eastAsia="Source Sans Pro" w:cs="Arial"/>
                <w:color w:val="000000" w:themeColor="text1"/>
                <w:sz w:val="24"/>
                <w:szCs w:val="24"/>
              </w:rPr>
              <w:t xml:space="preserve"> </w:t>
            </w:r>
          </w:p>
        </w:tc>
      </w:tr>
    </w:tbl>
    <w:p w14:paraId="7FB7223C" w14:textId="52E7A7D8" w:rsidR="12C93A4D" w:rsidRPr="001D33E2" w:rsidRDefault="12C93A4D" w:rsidP="63BCC0A7">
      <w:pPr>
        <w:rPr>
          <w:rFonts w:cs="Arial"/>
          <w:sz w:val="24"/>
          <w:szCs w:val="24"/>
        </w:rPr>
      </w:pPr>
      <w:r w:rsidRPr="001D33E2">
        <w:rPr>
          <w:rFonts w:eastAsia="Source Sans Pro" w:cs="Arial"/>
          <w:color w:val="000000" w:themeColor="text1"/>
          <w:sz w:val="24"/>
          <w:szCs w:val="24"/>
        </w:rPr>
        <w:t xml:space="preserve"> </w:t>
      </w:r>
    </w:p>
    <w:p w14:paraId="5696FB75" w14:textId="77777777" w:rsidR="00C85BD2" w:rsidRDefault="00C85BD2" w:rsidP="63BCC0A7">
      <w:pPr>
        <w:spacing w:after="0"/>
        <w:rPr>
          <w:rFonts w:eastAsia="Source Sans Pro" w:cs="Arial"/>
          <w:b/>
          <w:bCs/>
          <w:color w:val="000000" w:themeColor="text1"/>
          <w:sz w:val="24"/>
          <w:szCs w:val="24"/>
        </w:rPr>
      </w:pPr>
    </w:p>
    <w:p w14:paraId="5A354C49" w14:textId="77777777" w:rsidR="002735BC" w:rsidRDefault="002735BC" w:rsidP="63BCC0A7">
      <w:pPr>
        <w:spacing w:after="0"/>
        <w:rPr>
          <w:rFonts w:eastAsia="Source Sans Pro" w:cs="Arial"/>
          <w:b/>
          <w:bCs/>
          <w:color w:val="000000" w:themeColor="text1"/>
          <w:sz w:val="24"/>
          <w:szCs w:val="24"/>
        </w:rPr>
      </w:pPr>
    </w:p>
    <w:p w14:paraId="5F8C7C9B" w14:textId="77777777" w:rsidR="002735BC" w:rsidRDefault="002735BC" w:rsidP="63BCC0A7">
      <w:pPr>
        <w:spacing w:after="0"/>
        <w:rPr>
          <w:rFonts w:eastAsia="Source Sans Pro" w:cs="Arial"/>
          <w:b/>
          <w:bCs/>
          <w:color w:val="000000" w:themeColor="text1"/>
          <w:sz w:val="24"/>
          <w:szCs w:val="24"/>
        </w:rPr>
      </w:pPr>
    </w:p>
    <w:p w14:paraId="1332E127" w14:textId="77777777" w:rsidR="002735BC" w:rsidRPr="001D33E2" w:rsidRDefault="002735BC" w:rsidP="63BCC0A7">
      <w:pPr>
        <w:spacing w:after="0"/>
        <w:rPr>
          <w:rFonts w:eastAsia="Source Sans Pro" w:cs="Arial"/>
          <w:b/>
          <w:bCs/>
          <w:color w:val="000000" w:themeColor="text1"/>
          <w:sz w:val="24"/>
          <w:szCs w:val="24"/>
        </w:rPr>
      </w:pPr>
    </w:p>
    <w:p w14:paraId="7642569C" w14:textId="219E7263" w:rsidR="12C93A4D" w:rsidRPr="001D33E2" w:rsidRDefault="12C93A4D" w:rsidP="63BCC0A7">
      <w:pPr>
        <w:spacing w:after="0"/>
        <w:rPr>
          <w:rFonts w:cs="Arial"/>
          <w:sz w:val="24"/>
          <w:szCs w:val="24"/>
        </w:rPr>
      </w:pPr>
      <w:r w:rsidRPr="001D33E2">
        <w:rPr>
          <w:rFonts w:eastAsia="Source Sans Pro" w:cs="Arial"/>
          <w:b/>
          <w:bCs/>
          <w:color w:val="000000" w:themeColor="text1"/>
          <w:sz w:val="24"/>
          <w:szCs w:val="24"/>
        </w:rPr>
        <w:lastRenderedPageBreak/>
        <w:t>Section 5 – Evaluations</w:t>
      </w:r>
      <w:r w:rsidRPr="001D33E2">
        <w:rPr>
          <w:rFonts w:eastAsia="Source Sans Pro" w:cs="Arial"/>
          <w:color w:val="000000" w:themeColor="text1"/>
          <w:sz w:val="24"/>
          <w:szCs w:val="24"/>
        </w:rPr>
        <w:t xml:space="preserve"> </w:t>
      </w:r>
    </w:p>
    <w:p w14:paraId="155DBDCC" w14:textId="08A7EB47" w:rsidR="12C93A4D" w:rsidRPr="001D33E2" w:rsidRDefault="12C93A4D" w:rsidP="63BCC0A7">
      <w:pPr>
        <w:spacing w:after="0"/>
        <w:rPr>
          <w:rFonts w:cs="Arial"/>
          <w:sz w:val="24"/>
          <w:szCs w:val="24"/>
        </w:rPr>
      </w:pPr>
      <w:r w:rsidRPr="001D33E2">
        <w:rPr>
          <w:rFonts w:eastAsia="Source Sans Pro" w:cs="Arial"/>
          <w:color w:val="FF0000"/>
          <w:sz w:val="24"/>
          <w:szCs w:val="24"/>
        </w:rPr>
        <w:t xml:space="preserve">Any known bids which </w:t>
      </w:r>
      <w:r w:rsidR="14FE1359" w:rsidRPr="001D33E2">
        <w:rPr>
          <w:rFonts w:eastAsia="Source Sans Pro" w:cs="Arial"/>
          <w:color w:val="FF0000"/>
          <w:sz w:val="24"/>
          <w:szCs w:val="24"/>
        </w:rPr>
        <w:t>PSD Scotland</w:t>
      </w:r>
      <w:r w:rsidRPr="001D33E2">
        <w:rPr>
          <w:rFonts w:eastAsia="Source Sans Pro" w:cs="Arial"/>
          <w:color w:val="FF0000"/>
          <w:sz w:val="24"/>
          <w:szCs w:val="24"/>
        </w:rPr>
        <w:t xml:space="preserve"> have requested evaluation details have been pre</w:t>
      </w:r>
      <w:r w:rsidR="36C3F7B7" w:rsidRPr="001D33E2">
        <w:rPr>
          <w:rFonts w:eastAsia="Source Sans Pro" w:cs="Arial"/>
          <w:color w:val="FF0000"/>
          <w:sz w:val="24"/>
          <w:szCs w:val="24"/>
        </w:rPr>
        <w:t>-</w:t>
      </w:r>
      <w:r w:rsidRPr="001D33E2">
        <w:rPr>
          <w:rFonts w:eastAsia="Source Sans Pro" w:cs="Arial"/>
          <w:color w:val="FF0000"/>
          <w:sz w:val="24"/>
          <w:szCs w:val="24"/>
        </w:rPr>
        <w:t xml:space="preserve">populated below. We would welcome </w:t>
      </w:r>
      <w:r w:rsidR="6F7C9FF6" w:rsidRPr="001D33E2">
        <w:rPr>
          <w:rFonts w:eastAsia="Source Sans Pro" w:cs="Arial"/>
          <w:color w:val="FF0000"/>
          <w:sz w:val="24"/>
          <w:szCs w:val="24"/>
        </w:rPr>
        <w:t xml:space="preserve">any </w:t>
      </w:r>
      <w:r w:rsidRPr="001D33E2">
        <w:rPr>
          <w:rFonts w:eastAsia="Source Sans Pro" w:cs="Arial"/>
          <w:color w:val="FF0000"/>
          <w:sz w:val="24"/>
          <w:szCs w:val="24"/>
        </w:rPr>
        <w:t xml:space="preserve">other evaluations </w:t>
      </w:r>
      <w:r w:rsidR="17082010" w:rsidRPr="001D33E2">
        <w:rPr>
          <w:rFonts w:eastAsia="Source Sans Pro" w:cs="Arial"/>
          <w:color w:val="FF0000"/>
          <w:sz w:val="24"/>
          <w:szCs w:val="24"/>
        </w:rPr>
        <w:t xml:space="preserve">you have made </w:t>
      </w:r>
      <w:r w:rsidRPr="001D33E2">
        <w:rPr>
          <w:rFonts w:eastAsia="Source Sans Pro" w:cs="Arial"/>
          <w:color w:val="FF0000"/>
          <w:sz w:val="24"/>
          <w:szCs w:val="24"/>
        </w:rPr>
        <w:t xml:space="preserve">from Medical ACT bids for information </w:t>
      </w:r>
      <w:r w:rsidR="06918CB4" w:rsidRPr="001D33E2">
        <w:rPr>
          <w:rFonts w:eastAsia="Source Sans Pro" w:cs="Arial"/>
          <w:color w:val="FF0000"/>
          <w:sz w:val="24"/>
          <w:szCs w:val="24"/>
        </w:rPr>
        <w:t xml:space="preserve">sharing </w:t>
      </w:r>
      <w:r w:rsidRPr="001D33E2">
        <w:rPr>
          <w:rFonts w:eastAsia="Source Sans Pro" w:cs="Arial"/>
          <w:color w:val="FF0000"/>
          <w:sz w:val="24"/>
          <w:szCs w:val="24"/>
        </w:rPr>
        <w:t>purposes.</w:t>
      </w:r>
    </w:p>
    <w:p w14:paraId="64A6F110" w14:textId="6E739B16" w:rsidR="12C93A4D" w:rsidRPr="001D33E2" w:rsidRDefault="12C93A4D" w:rsidP="63BCC0A7">
      <w:pPr>
        <w:spacing w:after="0"/>
        <w:rPr>
          <w:rFonts w:cs="Arial"/>
          <w:sz w:val="24"/>
          <w:szCs w:val="24"/>
        </w:rPr>
      </w:pPr>
      <w:r w:rsidRPr="001D33E2">
        <w:rPr>
          <w:rFonts w:eastAsia="Source Sans Pro" w:cs="Arial"/>
          <w:color w:val="000000" w:themeColor="text1"/>
          <w:sz w:val="24"/>
          <w:szCs w:val="24"/>
        </w:rPr>
        <w:t xml:space="preserve"> </w:t>
      </w:r>
    </w:p>
    <w:tbl>
      <w:tblPr>
        <w:tblW w:w="0" w:type="auto"/>
        <w:tblLayout w:type="fixed"/>
        <w:tblLook w:val="06A0" w:firstRow="1" w:lastRow="0" w:firstColumn="1" w:lastColumn="0" w:noHBand="1" w:noVBand="1"/>
      </w:tblPr>
      <w:tblGrid>
        <w:gridCol w:w="1770"/>
        <w:gridCol w:w="2221"/>
        <w:gridCol w:w="1392"/>
        <w:gridCol w:w="4682"/>
      </w:tblGrid>
      <w:tr w:rsidR="63BCC0A7" w14:paraId="52CF0B1E" w14:textId="77777777" w:rsidTr="00BD40EE">
        <w:trPr>
          <w:trHeight w:val="360"/>
        </w:trPr>
        <w:tc>
          <w:tcPr>
            <w:tcW w:w="1770" w:type="dxa"/>
            <w:tcMar>
              <w:left w:w="10" w:type="dxa"/>
              <w:right w:w="10" w:type="dxa"/>
            </w:tcMar>
          </w:tcPr>
          <w:p w14:paraId="77E6C8B9" w14:textId="0EB1778D" w:rsidR="63BCC0A7" w:rsidRPr="001D33E2" w:rsidRDefault="63BCC0A7" w:rsidP="63BCC0A7">
            <w:pPr>
              <w:spacing w:after="0"/>
              <w:rPr>
                <w:rFonts w:cs="Arial"/>
                <w:sz w:val="24"/>
                <w:szCs w:val="24"/>
              </w:rPr>
            </w:pPr>
            <w:r w:rsidRPr="001D33E2">
              <w:rPr>
                <w:rFonts w:eastAsia="Source Sans Pro" w:cs="Arial"/>
                <w:color w:val="000000" w:themeColor="text1"/>
                <w:sz w:val="24"/>
                <w:szCs w:val="24"/>
              </w:rPr>
              <w:t xml:space="preserve"> </w:t>
            </w:r>
          </w:p>
        </w:tc>
        <w:tc>
          <w:tcPr>
            <w:tcW w:w="2221" w:type="dxa"/>
            <w:vAlign w:val="center"/>
          </w:tcPr>
          <w:p w14:paraId="4F8D7CD5" w14:textId="317853E8" w:rsidR="63BCC0A7" w:rsidRPr="001D33E2" w:rsidRDefault="63BCC0A7" w:rsidP="63BCC0A7">
            <w:pPr>
              <w:spacing w:after="0"/>
              <w:rPr>
                <w:rFonts w:cs="Arial"/>
                <w:sz w:val="24"/>
                <w:szCs w:val="24"/>
              </w:rPr>
            </w:pPr>
            <w:r w:rsidRPr="001D33E2">
              <w:rPr>
                <w:rFonts w:eastAsia="Source Sans Pro" w:cs="Arial"/>
                <w:color w:val="000000" w:themeColor="text1"/>
                <w:sz w:val="24"/>
                <w:szCs w:val="24"/>
              </w:rPr>
              <w:t xml:space="preserve"> </w:t>
            </w:r>
          </w:p>
        </w:tc>
        <w:tc>
          <w:tcPr>
            <w:tcW w:w="60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8DBABE" w14:textId="4BF7D117"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u w:val="single"/>
              </w:rPr>
              <w:t xml:space="preserve">Evaluation of Prior Years Bids </w:t>
            </w:r>
          </w:p>
          <w:p w14:paraId="17EE7052" w14:textId="3580B97C" w:rsidR="63BCC0A7" w:rsidRPr="001D33E2" w:rsidRDefault="63BCC0A7" w:rsidP="3D174FD2">
            <w:pPr>
              <w:spacing w:after="0"/>
              <w:jc w:val="center"/>
              <w:rPr>
                <w:rFonts w:cs="Arial"/>
                <w:sz w:val="24"/>
                <w:szCs w:val="24"/>
              </w:rPr>
            </w:pPr>
            <w:r w:rsidRPr="001D33E2">
              <w:rPr>
                <w:rFonts w:eastAsia="Source Sans Pro" w:cs="Arial"/>
                <w:b/>
                <w:bCs/>
                <w:color w:val="000000" w:themeColor="text1"/>
                <w:sz w:val="24"/>
                <w:szCs w:val="24"/>
                <w:u w:val="single"/>
              </w:rPr>
              <w:t>Not Previously Shared with</w:t>
            </w:r>
            <w:r w:rsidR="5BFBD818" w:rsidRPr="001D33E2">
              <w:rPr>
                <w:rFonts w:eastAsia="Source Sans Pro" w:cs="Arial"/>
                <w:b/>
                <w:bCs/>
                <w:color w:val="000000" w:themeColor="text1"/>
                <w:sz w:val="24"/>
                <w:szCs w:val="24"/>
                <w:u w:val="single"/>
              </w:rPr>
              <w:t xml:space="preserve"> </w:t>
            </w:r>
            <w:r w:rsidR="5BFBD818" w:rsidRPr="00BD40EE">
              <w:rPr>
                <w:rFonts w:eastAsia="Source Sans Pro" w:cs="Arial"/>
                <w:b/>
                <w:bCs/>
                <w:color w:val="000000" w:themeColor="text1"/>
                <w:sz w:val="24"/>
                <w:szCs w:val="24"/>
                <w:u w:val="single"/>
              </w:rPr>
              <w:t>PSD Scotland</w:t>
            </w:r>
            <w:r w:rsidRPr="001D33E2">
              <w:rPr>
                <w:rFonts w:eastAsia="Source Sans Pro" w:cs="Arial"/>
                <w:color w:val="000000" w:themeColor="text1"/>
                <w:sz w:val="24"/>
                <w:szCs w:val="24"/>
              </w:rPr>
              <w:t xml:space="preserve"> </w:t>
            </w:r>
          </w:p>
        </w:tc>
      </w:tr>
      <w:tr w:rsidR="63BCC0A7" w14:paraId="35FCBF13" w14:textId="77777777" w:rsidTr="00BD40EE">
        <w:trPr>
          <w:trHeight w:val="1020"/>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EEEF"/>
            <w:tcMar>
              <w:left w:w="10" w:type="dxa"/>
              <w:right w:w="10" w:type="dxa"/>
            </w:tcMar>
          </w:tcPr>
          <w:p w14:paraId="06518899" w14:textId="19EDC3C1"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 xml:space="preserve"> </w:t>
            </w:r>
          </w:p>
          <w:p w14:paraId="24717F00" w14:textId="15164D9D"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 xml:space="preserve"> </w:t>
            </w:r>
          </w:p>
          <w:p w14:paraId="206C6C39" w14:textId="1DA0E45C" w:rsidR="63BCC0A7" w:rsidRPr="001D33E2" w:rsidRDefault="7C5904EF" w:rsidP="3D174FD2">
            <w:pPr>
              <w:spacing w:after="0"/>
              <w:jc w:val="center"/>
              <w:rPr>
                <w:rFonts w:cs="Arial"/>
                <w:sz w:val="24"/>
                <w:szCs w:val="24"/>
              </w:rPr>
            </w:pPr>
            <w:r w:rsidRPr="00BD40EE">
              <w:rPr>
                <w:rFonts w:eastAsia="Source Sans Pro" w:cs="Arial"/>
                <w:b/>
                <w:bCs/>
                <w:color w:val="000000" w:themeColor="text1"/>
                <w:sz w:val="24"/>
                <w:szCs w:val="24"/>
                <w:u w:val="single"/>
              </w:rPr>
              <w:t xml:space="preserve">PSD </w:t>
            </w:r>
            <w:proofErr w:type="gramStart"/>
            <w:r w:rsidRPr="00BD40EE">
              <w:rPr>
                <w:rFonts w:eastAsia="Source Sans Pro" w:cs="Arial"/>
                <w:b/>
                <w:bCs/>
                <w:color w:val="000000" w:themeColor="text1"/>
                <w:sz w:val="24"/>
                <w:szCs w:val="24"/>
                <w:u w:val="single"/>
              </w:rPr>
              <w:t>Scotland</w:t>
            </w:r>
            <w:r w:rsidRPr="001D33E2">
              <w:rPr>
                <w:rFonts w:eastAsia="Source Sans Pro" w:cs="Arial"/>
                <w:b/>
                <w:bCs/>
                <w:color w:val="000000" w:themeColor="text1"/>
                <w:sz w:val="24"/>
                <w:szCs w:val="24"/>
                <w:highlight w:val="yellow"/>
              </w:rPr>
              <w:t xml:space="preserve"> </w:t>
            </w:r>
            <w:r w:rsidR="63BCC0A7" w:rsidRPr="001D33E2">
              <w:rPr>
                <w:rFonts w:eastAsia="Source Sans Pro" w:cs="Arial"/>
                <w:b/>
                <w:bCs/>
                <w:color w:val="000000" w:themeColor="text1"/>
                <w:sz w:val="24"/>
                <w:szCs w:val="24"/>
              </w:rPr>
              <w:t xml:space="preserve"> Reference</w:t>
            </w:r>
            <w:proofErr w:type="gramEnd"/>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CEEEF"/>
            <w:vAlign w:val="center"/>
          </w:tcPr>
          <w:p w14:paraId="16FE7FA7" w14:textId="4FFB58A6"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Proposal/Item Description</w:t>
            </w:r>
            <w:r w:rsidRPr="001D33E2">
              <w:rPr>
                <w:rFonts w:eastAsia="Source Sans Pro" w:cs="Arial"/>
                <w:color w:val="000000" w:themeColor="text1"/>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0CE898B" w14:textId="56ADB7D9"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Year Bid Submitted (NHS Financial Year)</w:t>
            </w:r>
            <w:r w:rsidRPr="001D33E2">
              <w:rPr>
                <w:rFonts w:eastAsia="Source Sans Pro" w:cs="Arial"/>
                <w:color w:val="000000" w:themeColor="text1"/>
                <w:sz w:val="24"/>
                <w:szCs w:val="24"/>
              </w:rPr>
              <w:t xml:space="preserve"> </w:t>
            </w:r>
          </w:p>
        </w:tc>
        <w:tc>
          <w:tcPr>
            <w:tcW w:w="468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247DD6" w14:textId="4CE16F3E" w:rsidR="63BCC0A7" w:rsidRPr="001D33E2" w:rsidRDefault="63BCC0A7" w:rsidP="63BCC0A7">
            <w:pPr>
              <w:spacing w:after="0"/>
              <w:jc w:val="center"/>
              <w:rPr>
                <w:rFonts w:cs="Arial"/>
                <w:sz w:val="24"/>
                <w:szCs w:val="24"/>
              </w:rPr>
            </w:pPr>
            <w:r w:rsidRPr="001D33E2">
              <w:rPr>
                <w:rFonts w:eastAsia="Source Sans Pro" w:cs="Arial"/>
                <w:b/>
                <w:bCs/>
                <w:color w:val="000000" w:themeColor="text1"/>
                <w:sz w:val="24"/>
                <w:szCs w:val="24"/>
              </w:rPr>
              <w:t xml:space="preserve"> Detail Results of Evaluation</w:t>
            </w:r>
            <w:r w:rsidRPr="001D33E2">
              <w:rPr>
                <w:rFonts w:eastAsia="Source Sans Pro" w:cs="Arial"/>
                <w:color w:val="000000" w:themeColor="text1"/>
                <w:sz w:val="24"/>
                <w:szCs w:val="24"/>
              </w:rPr>
              <w:t xml:space="preserve"> </w:t>
            </w:r>
          </w:p>
        </w:tc>
      </w:tr>
      <w:tr w:rsidR="63BCC0A7" w14:paraId="370623A0" w14:textId="77777777" w:rsidTr="00BD40EE">
        <w:trPr>
          <w:trHeight w:val="55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46914B6" w14:textId="2E74D90B"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F0C2E" w14:textId="43DB8DD9"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E4C27C" w14:textId="41949F96"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03D37C" w14:textId="500B4E41"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r w:rsidR="63BCC0A7" w14:paraId="213B5C48" w14:textId="77777777" w:rsidTr="00BD40EE">
        <w:trPr>
          <w:trHeight w:val="630"/>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F9A93B6" w14:textId="070DCF22"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951EA2" w14:textId="112F1CB0"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5F26DB" w14:textId="03CB8B54"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9522FE" w14:textId="27ACD7AE"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r w:rsidR="63BCC0A7" w14:paraId="5791C683" w14:textId="77777777" w:rsidTr="00BD40EE">
        <w:trPr>
          <w:trHeight w:val="660"/>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EF01125" w14:textId="697CE657"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7B6D7" w14:textId="470A4458"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CD6AD8" w14:textId="3E082DE4"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58C97F" w14:textId="425D6AB5"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r w:rsidR="63BCC0A7" w14:paraId="2AB3EBB8" w14:textId="77777777" w:rsidTr="00BD40EE">
        <w:trPr>
          <w:trHeight w:val="630"/>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6555A9C3" w14:textId="6FB25AB9"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CBC3A7" w14:textId="04C6720C"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B23085" w14:textId="33F7EFEE"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683D39" w14:textId="0F915313"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r w:rsidR="63BCC0A7" w14:paraId="2811FEAB" w14:textId="77777777" w:rsidTr="00BD40EE">
        <w:trPr>
          <w:trHeight w:val="64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24C0F0E" w14:textId="4EC82B50"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2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C687F2" w14:textId="1CA898F8"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1EDDA4" w14:textId="6E2B5C48"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8D6735" w14:textId="3EAC52EF" w:rsidR="63BCC0A7" w:rsidRPr="001D33E2" w:rsidRDefault="63BCC0A7" w:rsidP="63BCC0A7">
            <w:pPr>
              <w:spacing w:after="0"/>
              <w:rPr>
                <w:rFonts w:cs="Arial"/>
                <w:sz w:val="24"/>
                <w:szCs w:val="24"/>
              </w:rPr>
            </w:pPr>
            <w:r w:rsidRPr="001D33E2">
              <w:rPr>
                <w:rFonts w:eastAsia="Source Sans Pro" w:cs="Arial"/>
                <w:color w:val="FF0000"/>
                <w:sz w:val="24"/>
                <w:szCs w:val="24"/>
              </w:rPr>
              <w:t xml:space="preserve">  </w:t>
            </w:r>
          </w:p>
        </w:tc>
      </w:tr>
    </w:tbl>
    <w:p w14:paraId="639BBCFE" w14:textId="2D842106" w:rsidR="12C93A4D" w:rsidRPr="001D33E2" w:rsidRDefault="12C93A4D" w:rsidP="63BCC0A7">
      <w:pPr>
        <w:rPr>
          <w:rFonts w:cs="Arial"/>
          <w:color w:val="000000" w:themeColor="text1"/>
          <w:sz w:val="24"/>
          <w:szCs w:val="24"/>
        </w:rPr>
      </w:pPr>
      <w:r w:rsidRPr="001D33E2">
        <w:rPr>
          <w:rFonts w:cs="Arial"/>
          <w:color w:val="000000" w:themeColor="text1"/>
          <w:sz w:val="24"/>
          <w:szCs w:val="24"/>
        </w:rPr>
        <w:t xml:space="preserve"> </w:t>
      </w:r>
    </w:p>
    <w:p w14:paraId="5F8E5F09" w14:textId="39792FE4" w:rsidR="005607AC" w:rsidRPr="001D33E2" w:rsidRDefault="00F50E43" w:rsidP="00BD40EE">
      <w:pPr>
        <w:spacing w:after="0"/>
        <w:rPr>
          <w:rFonts w:cs="Arial"/>
          <w:sz w:val="24"/>
          <w:szCs w:val="24"/>
        </w:rPr>
      </w:pPr>
      <w:r w:rsidRPr="001D33E2">
        <w:rPr>
          <w:rFonts w:cs="Arial"/>
          <w:b/>
          <w:bCs/>
          <w:color w:val="000000" w:themeColor="text1"/>
          <w:sz w:val="24"/>
          <w:szCs w:val="24"/>
        </w:rPr>
        <w:t>Section 6 -</w:t>
      </w:r>
      <w:r w:rsidR="2008B96D" w:rsidRPr="001D33E2">
        <w:rPr>
          <w:rFonts w:cs="Arial"/>
          <w:b/>
          <w:bCs/>
          <w:color w:val="000000" w:themeColor="text1"/>
          <w:sz w:val="24"/>
          <w:szCs w:val="24"/>
        </w:rPr>
        <w:t xml:space="preserve">Medical ACT </w:t>
      </w:r>
      <w:r w:rsidR="1885361D" w:rsidRPr="001D33E2">
        <w:rPr>
          <w:rFonts w:cs="Arial"/>
          <w:b/>
          <w:bCs/>
          <w:color w:val="000000" w:themeColor="text1"/>
          <w:sz w:val="24"/>
          <w:szCs w:val="24"/>
        </w:rPr>
        <w:t xml:space="preserve">Funding </w:t>
      </w:r>
      <w:r w:rsidR="4FCBFF92" w:rsidRPr="001D33E2">
        <w:rPr>
          <w:rFonts w:cs="Arial"/>
          <w:b/>
          <w:bCs/>
          <w:color w:val="000000" w:themeColor="text1"/>
          <w:sz w:val="24"/>
          <w:szCs w:val="24"/>
        </w:rPr>
        <w:t xml:space="preserve">for </w:t>
      </w:r>
      <w:r w:rsidR="005607AC" w:rsidRPr="001D33E2">
        <w:rPr>
          <w:rFonts w:cs="Arial"/>
          <w:b/>
          <w:bCs/>
          <w:color w:val="000000" w:themeColor="text1"/>
          <w:sz w:val="24"/>
          <w:szCs w:val="24"/>
        </w:rPr>
        <w:t xml:space="preserve">Occupational Health </w:t>
      </w:r>
      <w:r w:rsidR="539B2555" w:rsidRPr="001D33E2">
        <w:rPr>
          <w:rFonts w:cs="Arial"/>
          <w:b/>
          <w:bCs/>
          <w:color w:val="000000" w:themeColor="text1"/>
          <w:sz w:val="24"/>
          <w:szCs w:val="24"/>
        </w:rPr>
        <w:t xml:space="preserve">Services </w:t>
      </w:r>
      <w:r w:rsidR="0DB43C79" w:rsidRPr="001D33E2">
        <w:rPr>
          <w:rFonts w:cs="Arial"/>
          <w:b/>
          <w:bCs/>
          <w:color w:val="000000" w:themeColor="text1"/>
          <w:sz w:val="24"/>
          <w:szCs w:val="24"/>
        </w:rPr>
        <w:t>(OHS)</w:t>
      </w:r>
      <w:r w:rsidR="791DBBD6" w:rsidRPr="001D33E2">
        <w:rPr>
          <w:rFonts w:cs="Arial"/>
          <w:b/>
          <w:bCs/>
          <w:color w:val="000000" w:themeColor="text1"/>
          <w:sz w:val="24"/>
          <w:szCs w:val="24"/>
        </w:rPr>
        <w:t>.</w:t>
      </w:r>
    </w:p>
    <w:p w14:paraId="79A1E98B" w14:textId="4F81B163" w:rsidR="791DBBD6" w:rsidRPr="00BD40EE" w:rsidRDefault="791DBBD6" w:rsidP="00BD40EE">
      <w:pPr>
        <w:spacing w:after="0"/>
        <w:rPr>
          <w:rFonts w:cs="Arial"/>
          <w:color w:val="FF0000"/>
          <w:sz w:val="24"/>
          <w:szCs w:val="24"/>
        </w:rPr>
      </w:pPr>
      <w:r w:rsidRPr="00BD40EE">
        <w:rPr>
          <w:rFonts w:cs="Arial"/>
          <w:color w:val="FF0000"/>
          <w:sz w:val="24"/>
          <w:szCs w:val="24"/>
        </w:rPr>
        <w:t xml:space="preserve">All </w:t>
      </w:r>
      <w:r w:rsidR="006170C1" w:rsidRPr="00BD40EE">
        <w:rPr>
          <w:rFonts w:cs="Arial"/>
          <w:color w:val="FF0000"/>
          <w:sz w:val="24"/>
          <w:szCs w:val="24"/>
        </w:rPr>
        <w:t>responses</w:t>
      </w:r>
      <w:r w:rsidRPr="00BD40EE">
        <w:rPr>
          <w:rFonts w:cs="Arial"/>
          <w:color w:val="FF0000"/>
          <w:sz w:val="24"/>
          <w:szCs w:val="24"/>
        </w:rPr>
        <w:t xml:space="preserve"> should refer to </w:t>
      </w:r>
      <w:r w:rsidR="4C49DF26" w:rsidRPr="00BD40EE">
        <w:rPr>
          <w:rFonts w:cs="Arial"/>
          <w:color w:val="FF0000"/>
          <w:sz w:val="24"/>
          <w:szCs w:val="24"/>
        </w:rPr>
        <w:t>f</w:t>
      </w:r>
      <w:r w:rsidRPr="00BD40EE">
        <w:rPr>
          <w:rFonts w:cs="Arial"/>
          <w:color w:val="FF0000"/>
          <w:sz w:val="24"/>
          <w:szCs w:val="24"/>
        </w:rPr>
        <w:t xml:space="preserve">inancial </w:t>
      </w:r>
      <w:r w:rsidR="6D2436C4" w:rsidRPr="00BD40EE">
        <w:rPr>
          <w:rFonts w:cs="Arial"/>
          <w:color w:val="FF0000"/>
          <w:sz w:val="24"/>
          <w:szCs w:val="24"/>
        </w:rPr>
        <w:t xml:space="preserve">and </w:t>
      </w:r>
      <w:r w:rsidR="011F2AE8" w:rsidRPr="00BD40EE">
        <w:rPr>
          <w:rFonts w:cs="Arial"/>
          <w:color w:val="FF0000"/>
          <w:sz w:val="24"/>
          <w:szCs w:val="24"/>
        </w:rPr>
        <w:t>not acad</w:t>
      </w:r>
      <w:r w:rsidR="4A383D1F" w:rsidRPr="00BD40EE">
        <w:rPr>
          <w:rFonts w:cs="Arial"/>
          <w:color w:val="FF0000"/>
          <w:sz w:val="24"/>
          <w:szCs w:val="24"/>
        </w:rPr>
        <w:t>e</w:t>
      </w:r>
      <w:r w:rsidR="011F2AE8" w:rsidRPr="00BD40EE">
        <w:rPr>
          <w:rFonts w:cs="Arial"/>
          <w:color w:val="FF0000"/>
          <w:sz w:val="24"/>
          <w:szCs w:val="24"/>
        </w:rPr>
        <w:t xml:space="preserve">mic </w:t>
      </w:r>
      <w:r w:rsidR="6C6720AF" w:rsidRPr="00BD40EE">
        <w:rPr>
          <w:rFonts w:cs="Arial"/>
          <w:color w:val="FF0000"/>
          <w:sz w:val="24"/>
          <w:szCs w:val="24"/>
        </w:rPr>
        <w:t>y</w:t>
      </w:r>
      <w:r w:rsidRPr="00BD40EE">
        <w:rPr>
          <w:rFonts w:cs="Arial"/>
          <w:color w:val="FF0000"/>
          <w:sz w:val="24"/>
          <w:szCs w:val="24"/>
        </w:rPr>
        <w:t>ear</w:t>
      </w:r>
      <w:r w:rsidR="00876CE6" w:rsidRPr="00BD40EE">
        <w:rPr>
          <w:rFonts w:cs="Arial"/>
          <w:color w:val="FF0000"/>
          <w:sz w:val="24"/>
          <w:szCs w:val="24"/>
        </w:rPr>
        <w:t xml:space="preserve">. </w:t>
      </w:r>
    </w:p>
    <w:p w14:paraId="3A1CBF40" w14:textId="558D1336" w:rsidR="00876CE6" w:rsidRPr="00BD40EE" w:rsidRDefault="00876CE6" w:rsidP="00BD40EE">
      <w:pPr>
        <w:spacing w:after="0"/>
        <w:rPr>
          <w:rFonts w:cs="Arial"/>
          <w:color w:val="FF0000"/>
          <w:sz w:val="24"/>
          <w:szCs w:val="24"/>
        </w:rPr>
      </w:pPr>
      <w:r w:rsidRPr="00BD40EE">
        <w:rPr>
          <w:rFonts w:cs="Arial"/>
          <w:color w:val="FF0000"/>
          <w:sz w:val="24"/>
          <w:szCs w:val="24"/>
        </w:rPr>
        <w:t xml:space="preserve">If not </w:t>
      </w:r>
      <w:r w:rsidR="006170C1" w:rsidRPr="00BD40EE">
        <w:rPr>
          <w:rFonts w:cs="Arial"/>
          <w:color w:val="FF0000"/>
          <w:sz w:val="24"/>
          <w:szCs w:val="24"/>
        </w:rPr>
        <w:t>applicable,</w:t>
      </w:r>
      <w:r w:rsidRPr="00BD40EE">
        <w:rPr>
          <w:rFonts w:cs="Arial"/>
          <w:color w:val="FF0000"/>
          <w:sz w:val="24"/>
          <w:szCs w:val="24"/>
        </w:rPr>
        <w:t xml:space="preserve"> please </w:t>
      </w:r>
      <w:r w:rsidR="006170C1" w:rsidRPr="00BD40EE">
        <w:rPr>
          <w:rFonts w:cs="Arial"/>
          <w:color w:val="FF0000"/>
          <w:sz w:val="24"/>
          <w:szCs w:val="24"/>
        </w:rPr>
        <w:t>advise N/A.</w:t>
      </w:r>
    </w:p>
    <w:p w14:paraId="5F01CDF1" w14:textId="77777777" w:rsidR="00AD2847" w:rsidRPr="001D33E2" w:rsidRDefault="00AD2847">
      <w:pPr>
        <w:rPr>
          <w:rFonts w:cs="Arial"/>
          <w:sz w:val="24"/>
          <w:szCs w:val="24"/>
        </w:rPr>
      </w:pPr>
    </w:p>
    <w:tbl>
      <w:tblPr>
        <w:tblStyle w:val="TableGrid"/>
        <w:tblpPr w:leftFromText="180" w:rightFromText="180" w:vertAnchor="text" w:tblpY="15"/>
        <w:tblW w:w="0" w:type="auto"/>
        <w:tblLook w:val="04A0" w:firstRow="1" w:lastRow="0" w:firstColumn="1" w:lastColumn="0" w:noHBand="0" w:noVBand="1"/>
      </w:tblPr>
      <w:tblGrid>
        <w:gridCol w:w="1271"/>
        <w:gridCol w:w="2298"/>
        <w:gridCol w:w="2723"/>
        <w:gridCol w:w="3909"/>
      </w:tblGrid>
      <w:tr w:rsidR="00B51AAE" w14:paraId="40ABA009" w14:textId="77777777" w:rsidTr="00BD40EE">
        <w:tc>
          <w:tcPr>
            <w:tcW w:w="1271" w:type="dxa"/>
            <w:shd w:val="clear" w:color="auto" w:fill="8EAADB" w:themeFill="accent1" w:themeFillTint="99"/>
          </w:tcPr>
          <w:p w14:paraId="0728A744" w14:textId="056F9769" w:rsidR="00B51AAE" w:rsidRPr="001D33E2" w:rsidRDefault="00B62190"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of Study</w:t>
            </w:r>
          </w:p>
        </w:tc>
        <w:tc>
          <w:tcPr>
            <w:tcW w:w="2298" w:type="dxa"/>
            <w:shd w:val="clear" w:color="auto" w:fill="8EAADB" w:themeFill="accent1" w:themeFillTint="99"/>
          </w:tcPr>
          <w:p w14:paraId="26C55617" w14:textId="279526E1" w:rsidR="00B51AAE"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 xml:space="preserve">What were your Medical ACT </w:t>
            </w:r>
            <w:r w:rsidR="3F9B45F4" w:rsidRPr="001D33E2">
              <w:rPr>
                <w:rFonts w:eastAsia="Times New Roman" w:cs="Arial"/>
                <w:sz w:val="24"/>
                <w:szCs w:val="24"/>
                <w:lang w:val="en-GB" w:eastAsia="en-GB"/>
              </w:rPr>
              <w:t>OHS</w:t>
            </w:r>
            <w:r w:rsidRPr="001D33E2">
              <w:rPr>
                <w:rFonts w:eastAsia="Times New Roman" w:cs="Arial"/>
                <w:sz w:val="24"/>
                <w:szCs w:val="24"/>
                <w:lang w:val="en-GB" w:eastAsia="en-GB"/>
              </w:rPr>
              <w:t xml:space="preserve"> Costs in 2025/26</w:t>
            </w:r>
          </w:p>
        </w:tc>
        <w:tc>
          <w:tcPr>
            <w:tcW w:w="2723" w:type="dxa"/>
            <w:shd w:val="clear" w:color="auto" w:fill="8EAADB" w:themeFill="accent1" w:themeFillTint="99"/>
          </w:tcPr>
          <w:p w14:paraId="3DA58C68" w14:textId="4A8C1ABF" w:rsidR="00B51AAE" w:rsidRPr="001D33E2" w:rsidRDefault="00B51AAE"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 xml:space="preserve">What were your Medical ACT </w:t>
            </w:r>
            <w:r w:rsidR="4C97DD77" w:rsidRPr="001D33E2">
              <w:rPr>
                <w:rFonts w:eastAsia="Times New Roman" w:cs="Arial"/>
                <w:sz w:val="24"/>
                <w:szCs w:val="24"/>
                <w:lang w:val="en-GB" w:eastAsia="en-GB"/>
              </w:rPr>
              <w:t xml:space="preserve">OHS </w:t>
            </w:r>
            <w:r w:rsidRPr="001D33E2">
              <w:rPr>
                <w:rFonts w:eastAsia="Times New Roman" w:cs="Arial"/>
                <w:sz w:val="24"/>
                <w:szCs w:val="24"/>
                <w:lang w:val="en-GB" w:eastAsia="en-GB"/>
              </w:rPr>
              <w:t>Costs in 2024/25</w:t>
            </w:r>
          </w:p>
        </w:tc>
        <w:tc>
          <w:tcPr>
            <w:tcW w:w="3909" w:type="dxa"/>
            <w:shd w:val="clear" w:color="auto" w:fill="8EAADB" w:themeFill="accent1" w:themeFillTint="99"/>
          </w:tcPr>
          <w:p w14:paraId="13084E2C" w14:textId="7CF8D121" w:rsidR="00B51AAE" w:rsidRPr="001D33E2" w:rsidRDefault="00B51AAE"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 xml:space="preserve">What were your Medical ACT </w:t>
            </w:r>
            <w:r w:rsidR="1BE01C6E" w:rsidRPr="001D33E2">
              <w:rPr>
                <w:rFonts w:eastAsia="Times New Roman" w:cs="Arial"/>
                <w:sz w:val="24"/>
                <w:szCs w:val="24"/>
                <w:lang w:val="en-GB" w:eastAsia="en-GB"/>
              </w:rPr>
              <w:t xml:space="preserve">OHS </w:t>
            </w:r>
            <w:r w:rsidRPr="001D33E2">
              <w:rPr>
                <w:rFonts w:eastAsia="Times New Roman" w:cs="Arial"/>
                <w:sz w:val="24"/>
                <w:szCs w:val="24"/>
                <w:lang w:val="en-GB" w:eastAsia="en-GB"/>
              </w:rPr>
              <w:t>Costs in 2023/24</w:t>
            </w:r>
          </w:p>
        </w:tc>
      </w:tr>
      <w:tr w:rsidR="00B51AAE" w14:paraId="76399E05" w14:textId="77777777" w:rsidTr="00BD40EE">
        <w:trPr>
          <w:trHeight w:val="993"/>
        </w:trPr>
        <w:tc>
          <w:tcPr>
            <w:tcW w:w="1271" w:type="dxa"/>
            <w:shd w:val="clear" w:color="auto" w:fill="8EAADB" w:themeFill="accent1" w:themeFillTint="99"/>
          </w:tcPr>
          <w:p w14:paraId="13276000" w14:textId="3B0B6645" w:rsidR="00B51AAE"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1</w:t>
            </w:r>
          </w:p>
        </w:tc>
        <w:tc>
          <w:tcPr>
            <w:tcW w:w="2298" w:type="dxa"/>
          </w:tcPr>
          <w:p w14:paraId="28F9219A" w14:textId="77777777" w:rsidR="00B51AAE" w:rsidRPr="001D33E2" w:rsidRDefault="00B51AAE" w:rsidP="00120325">
            <w:pPr>
              <w:suppressAutoHyphens w:val="0"/>
              <w:autoSpaceDN/>
              <w:spacing w:line="240" w:lineRule="auto"/>
              <w:rPr>
                <w:rFonts w:eastAsia="Times New Roman" w:cs="Arial"/>
                <w:sz w:val="24"/>
                <w:szCs w:val="24"/>
                <w:lang w:val="en-GB" w:eastAsia="en-GB"/>
              </w:rPr>
            </w:pPr>
          </w:p>
        </w:tc>
        <w:tc>
          <w:tcPr>
            <w:tcW w:w="2723" w:type="dxa"/>
          </w:tcPr>
          <w:p w14:paraId="689A9499" w14:textId="7DFB33A4" w:rsidR="00B51AAE" w:rsidRPr="001D33E2" w:rsidRDefault="00B51AAE" w:rsidP="00120325">
            <w:pPr>
              <w:suppressAutoHyphens w:val="0"/>
              <w:autoSpaceDN/>
              <w:spacing w:line="240" w:lineRule="auto"/>
              <w:rPr>
                <w:rFonts w:eastAsia="Times New Roman" w:cs="Arial"/>
                <w:sz w:val="24"/>
                <w:szCs w:val="24"/>
                <w:lang w:val="en-GB" w:eastAsia="en-GB"/>
              </w:rPr>
            </w:pPr>
          </w:p>
        </w:tc>
        <w:tc>
          <w:tcPr>
            <w:tcW w:w="3909" w:type="dxa"/>
          </w:tcPr>
          <w:p w14:paraId="0D439F0E" w14:textId="77777777" w:rsidR="00B51AAE" w:rsidRPr="001D33E2" w:rsidRDefault="00B51AAE" w:rsidP="00120325">
            <w:pPr>
              <w:suppressAutoHyphens w:val="0"/>
              <w:autoSpaceDN/>
              <w:spacing w:line="240" w:lineRule="auto"/>
              <w:rPr>
                <w:rFonts w:eastAsia="Times New Roman" w:cs="Arial"/>
                <w:sz w:val="24"/>
                <w:szCs w:val="24"/>
                <w:lang w:val="en-GB" w:eastAsia="en-GB"/>
              </w:rPr>
            </w:pPr>
          </w:p>
        </w:tc>
      </w:tr>
      <w:tr w:rsidR="003D2BB4" w14:paraId="0225FD48" w14:textId="77777777" w:rsidTr="00BD40EE">
        <w:trPr>
          <w:trHeight w:val="993"/>
        </w:trPr>
        <w:tc>
          <w:tcPr>
            <w:tcW w:w="1271" w:type="dxa"/>
            <w:shd w:val="clear" w:color="auto" w:fill="8EAADB" w:themeFill="accent1" w:themeFillTint="99"/>
          </w:tcPr>
          <w:p w14:paraId="7FE4BCA7" w14:textId="5745437D" w:rsidR="003D2BB4"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2</w:t>
            </w:r>
          </w:p>
        </w:tc>
        <w:tc>
          <w:tcPr>
            <w:tcW w:w="2298" w:type="dxa"/>
          </w:tcPr>
          <w:p w14:paraId="0526617C"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2723" w:type="dxa"/>
          </w:tcPr>
          <w:p w14:paraId="2C768D9E"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3909" w:type="dxa"/>
          </w:tcPr>
          <w:p w14:paraId="5B23A962"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r>
      <w:tr w:rsidR="003D2BB4" w14:paraId="69505D0F" w14:textId="77777777" w:rsidTr="00BD40EE">
        <w:trPr>
          <w:trHeight w:val="993"/>
        </w:trPr>
        <w:tc>
          <w:tcPr>
            <w:tcW w:w="1271" w:type="dxa"/>
            <w:shd w:val="clear" w:color="auto" w:fill="8EAADB" w:themeFill="accent1" w:themeFillTint="99"/>
          </w:tcPr>
          <w:p w14:paraId="2FB4BE77" w14:textId="4B7D8F56" w:rsidR="003D2BB4"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3</w:t>
            </w:r>
          </w:p>
        </w:tc>
        <w:tc>
          <w:tcPr>
            <w:tcW w:w="2298" w:type="dxa"/>
          </w:tcPr>
          <w:p w14:paraId="43FBB811"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2723" w:type="dxa"/>
          </w:tcPr>
          <w:p w14:paraId="2AD1400A"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3909" w:type="dxa"/>
          </w:tcPr>
          <w:p w14:paraId="38928DA2"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r>
      <w:tr w:rsidR="003D2BB4" w14:paraId="754B4E86" w14:textId="77777777" w:rsidTr="00BD40EE">
        <w:trPr>
          <w:trHeight w:val="993"/>
        </w:trPr>
        <w:tc>
          <w:tcPr>
            <w:tcW w:w="1271" w:type="dxa"/>
            <w:shd w:val="clear" w:color="auto" w:fill="8EAADB" w:themeFill="accent1" w:themeFillTint="99"/>
          </w:tcPr>
          <w:p w14:paraId="0E399A82" w14:textId="1E73523C" w:rsidR="003D2BB4"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4</w:t>
            </w:r>
          </w:p>
        </w:tc>
        <w:tc>
          <w:tcPr>
            <w:tcW w:w="2298" w:type="dxa"/>
          </w:tcPr>
          <w:p w14:paraId="52E92665"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2723" w:type="dxa"/>
          </w:tcPr>
          <w:p w14:paraId="5572E13C"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3909" w:type="dxa"/>
          </w:tcPr>
          <w:p w14:paraId="33378DE5"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r>
      <w:tr w:rsidR="003D2BB4" w14:paraId="700E0E77" w14:textId="77777777" w:rsidTr="00BD40EE">
        <w:trPr>
          <w:trHeight w:val="993"/>
        </w:trPr>
        <w:tc>
          <w:tcPr>
            <w:tcW w:w="1271" w:type="dxa"/>
            <w:shd w:val="clear" w:color="auto" w:fill="8EAADB" w:themeFill="accent1" w:themeFillTint="99"/>
          </w:tcPr>
          <w:p w14:paraId="3FB53BC0" w14:textId="4F25E47B" w:rsidR="003D2BB4" w:rsidRPr="001D33E2" w:rsidRDefault="003D2BB4" w:rsidP="00120325">
            <w:pPr>
              <w:suppressAutoHyphens w:val="0"/>
              <w:autoSpaceDN/>
              <w:spacing w:line="240" w:lineRule="auto"/>
              <w:rPr>
                <w:rFonts w:eastAsia="Times New Roman" w:cs="Arial"/>
                <w:sz w:val="24"/>
                <w:szCs w:val="24"/>
                <w:lang w:val="en-GB" w:eastAsia="en-GB"/>
              </w:rPr>
            </w:pPr>
            <w:r w:rsidRPr="001D33E2">
              <w:rPr>
                <w:rFonts w:eastAsia="Times New Roman" w:cs="Arial"/>
                <w:sz w:val="24"/>
                <w:szCs w:val="24"/>
                <w:lang w:val="en-GB" w:eastAsia="en-GB"/>
              </w:rPr>
              <w:t>Year 5(6)</w:t>
            </w:r>
          </w:p>
        </w:tc>
        <w:tc>
          <w:tcPr>
            <w:tcW w:w="2298" w:type="dxa"/>
          </w:tcPr>
          <w:p w14:paraId="26C2152F"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2723" w:type="dxa"/>
          </w:tcPr>
          <w:p w14:paraId="7EB37D25"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c>
          <w:tcPr>
            <w:tcW w:w="3909" w:type="dxa"/>
          </w:tcPr>
          <w:p w14:paraId="46D4E2D0" w14:textId="77777777" w:rsidR="003D2BB4" w:rsidRPr="001D33E2" w:rsidRDefault="003D2BB4" w:rsidP="00120325">
            <w:pPr>
              <w:suppressAutoHyphens w:val="0"/>
              <w:autoSpaceDN/>
              <w:spacing w:line="240" w:lineRule="auto"/>
              <w:rPr>
                <w:rFonts w:eastAsia="Times New Roman" w:cs="Arial"/>
                <w:sz w:val="24"/>
                <w:szCs w:val="24"/>
                <w:lang w:val="en-GB" w:eastAsia="en-GB"/>
              </w:rPr>
            </w:pPr>
          </w:p>
        </w:tc>
      </w:tr>
    </w:tbl>
    <w:p w14:paraId="0C952859" w14:textId="0F3ABA5A" w:rsidR="667CE715" w:rsidRPr="001D33E2" w:rsidRDefault="667CE715" w:rsidP="667CE715">
      <w:pPr>
        <w:rPr>
          <w:rFonts w:cs="Arial"/>
          <w:b/>
          <w:bCs/>
          <w:color w:val="000000" w:themeColor="text1"/>
          <w:sz w:val="24"/>
          <w:szCs w:val="24"/>
        </w:rPr>
      </w:pPr>
    </w:p>
    <w:tbl>
      <w:tblPr>
        <w:tblStyle w:val="TableGrid"/>
        <w:tblW w:w="0" w:type="auto"/>
        <w:tblLook w:val="04A0" w:firstRow="1" w:lastRow="0" w:firstColumn="1" w:lastColumn="0" w:noHBand="0" w:noVBand="1"/>
      </w:tblPr>
      <w:tblGrid>
        <w:gridCol w:w="1271"/>
        <w:gridCol w:w="3731"/>
        <w:gridCol w:w="5199"/>
      </w:tblGrid>
      <w:tr w:rsidR="00260ED4" w14:paraId="2157D704" w14:textId="77777777" w:rsidTr="00BD40EE">
        <w:trPr>
          <w:trHeight w:val="744"/>
        </w:trPr>
        <w:tc>
          <w:tcPr>
            <w:tcW w:w="1271" w:type="dxa"/>
            <w:shd w:val="clear" w:color="auto" w:fill="8EAADB" w:themeFill="accent1" w:themeFillTint="99"/>
          </w:tcPr>
          <w:p w14:paraId="5A438A04" w14:textId="406665B9" w:rsidR="00260ED4" w:rsidRPr="001D33E2" w:rsidRDefault="00845131" w:rsidP="667CE715">
            <w:pPr>
              <w:rPr>
                <w:rFonts w:cs="Arial"/>
                <w:color w:val="000000" w:themeColor="text1"/>
                <w:sz w:val="24"/>
                <w:szCs w:val="24"/>
              </w:rPr>
            </w:pPr>
            <w:r w:rsidRPr="001D33E2">
              <w:rPr>
                <w:rFonts w:cs="Arial"/>
                <w:color w:val="000000" w:themeColor="text1"/>
                <w:sz w:val="24"/>
                <w:szCs w:val="24"/>
              </w:rPr>
              <w:lastRenderedPageBreak/>
              <w:t>Year of Study</w:t>
            </w:r>
          </w:p>
        </w:tc>
        <w:tc>
          <w:tcPr>
            <w:tcW w:w="3731" w:type="dxa"/>
            <w:shd w:val="clear" w:color="auto" w:fill="8EAADB" w:themeFill="accent1" w:themeFillTint="99"/>
          </w:tcPr>
          <w:p w14:paraId="0C490091" w14:textId="757B0D21" w:rsidR="00260ED4" w:rsidRPr="001D33E2" w:rsidRDefault="00260ED4" w:rsidP="667CE715">
            <w:pPr>
              <w:rPr>
                <w:rFonts w:cs="Arial"/>
                <w:color w:val="000000" w:themeColor="text1"/>
                <w:sz w:val="24"/>
                <w:szCs w:val="24"/>
              </w:rPr>
            </w:pPr>
            <w:r w:rsidRPr="001D33E2">
              <w:rPr>
                <w:rFonts w:cs="Arial"/>
                <w:color w:val="000000" w:themeColor="text1"/>
                <w:sz w:val="24"/>
                <w:szCs w:val="24"/>
              </w:rPr>
              <w:t xml:space="preserve">What were </w:t>
            </w:r>
            <w:proofErr w:type="spellStart"/>
            <w:r w:rsidRPr="001D33E2">
              <w:rPr>
                <w:rFonts w:cs="Arial"/>
                <w:color w:val="000000" w:themeColor="text1"/>
                <w:sz w:val="24"/>
                <w:szCs w:val="24"/>
              </w:rPr>
              <w:t>the</w:t>
            </w:r>
            <w:proofErr w:type="spellEnd"/>
            <w:r w:rsidRPr="001D33E2">
              <w:rPr>
                <w:rFonts w:cs="Arial"/>
                <w:color w:val="000000" w:themeColor="text1"/>
                <w:sz w:val="24"/>
                <w:szCs w:val="24"/>
              </w:rPr>
              <w:t xml:space="preserve"> Did Not Attend (DNA) Rates for OHS Appointments in 2025/26</w:t>
            </w:r>
          </w:p>
        </w:tc>
        <w:tc>
          <w:tcPr>
            <w:tcW w:w="5199" w:type="dxa"/>
            <w:shd w:val="clear" w:color="auto" w:fill="8EAADB" w:themeFill="accent1" w:themeFillTint="99"/>
          </w:tcPr>
          <w:p w14:paraId="6C129E82" w14:textId="4FAF1F1A" w:rsidR="00260ED4" w:rsidRPr="001D33E2" w:rsidRDefault="00260ED4" w:rsidP="667CE715">
            <w:pPr>
              <w:rPr>
                <w:rFonts w:cs="Arial"/>
                <w:b/>
                <w:bCs/>
                <w:color w:val="000000" w:themeColor="text1"/>
                <w:sz w:val="24"/>
                <w:szCs w:val="24"/>
              </w:rPr>
            </w:pPr>
            <w:r w:rsidRPr="001D33E2">
              <w:rPr>
                <w:rFonts w:cs="Arial"/>
                <w:color w:val="000000" w:themeColor="text1"/>
                <w:sz w:val="24"/>
                <w:szCs w:val="24"/>
              </w:rPr>
              <w:t xml:space="preserve">What were </w:t>
            </w:r>
            <w:proofErr w:type="spellStart"/>
            <w:r w:rsidRPr="001D33E2">
              <w:rPr>
                <w:rFonts w:cs="Arial"/>
                <w:color w:val="000000" w:themeColor="text1"/>
                <w:sz w:val="24"/>
                <w:szCs w:val="24"/>
              </w:rPr>
              <w:t>the</w:t>
            </w:r>
            <w:proofErr w:type="spellEnd"/>
            <w:r w:rsidRPr="001D33E2">
              <w:rPr>
                <w:rFonts w:cs="Arial"/>
                <w:color w:val="000000" w:themeColor="text1"/>
                <w:sz w:val="24"/>
                <w:szCs w:val="24"/>
              </w:rPr>
              <w:t xml:space="preserve"> Did Not Attend (DNA) Rates for OHS Appointments in 2024/25</w:t>
            </w:r>
          </w:p>
        </w:tc>
      </w:tr>
      <w:tr w:rsidR="00260ED4" w14:paraId="503D0690" w14:textId="77777777" w:rsidTr="00BD40EE">
        <w:trPr>
          <w:trHeight w:val="744"/>
        </w:trPr>
        <w:tc>
          <w:tcPr>
            <w:tcW w:w="1271" w:type="dxa"/>
            <w:shd w:val="clear" w:color="auto" w:fill="8EAADB" w:themeFill="accent1" w:themeFillTint="99"/>
          </w:tcPr>
          <w:p w14:paraId="41E07C9C" w14:textId="2A8E6223" w:rsidR="00260ED4" w:rsidRPr="001D33E2" w:rsidRDefault="00845131" w:rsidP="667CE715">
            <w:pPr>
              <w:rPr>
                <w:rFonts w:cs="Arial"/>
                <w:color w:val="000000" w:themeColor="text1"/>
                <w:sz w:val="24"/>
                <w:szCs w:val="24"/>
              </w:rPr>
            </w:pPr>
            <w:r w:rsidRPr="001D33E2">
              <w:rPr>
                <w:rFonts w:cs="Arial"/>
                <w:color w:val="000000" w:themeColor="text1"/>
                <w:sz w:val="24"/>
                <w:szCs w:val="24"/>
              </w:rPr>
              <w:t>Year 1</w:t>
            </w:r>
          </w:p>
        </w:tc>
        <w:tc>
          <w:tcPr>
            <w:tcW w:w="3731" w:type="dxa"/>
          </w:tcPr>
          <w:p w14:paraId="350731CF" w14:textId="77777777" w:rsidR="00260ED4" w:rsidRPr="001D33E2" w:rsidRDefault="00260ED4" w:rsidP="667CE715">
            <w:pPr>
              <w:rPr>
                <w:rFonts w:cs="Arial"/>
                <w:color w:val="000000" w:themeColor="text1"/>
                <w:sz w:val="24"/>
                <w:szCs w:val="24"/>
              </w:rPr>
            </w:pPr>
          </w:p>
        </w:tc>
        <w:tc>
          <w:tcPr>
            <w:tcW w:w="5199" w:type="dxa"/>
          </w:tcPr>
          <w:p w14:paraId="5C194370" w14:textId="1FB31A5D" w:rsidR="00260ED4" w:rsidRPr="001D33E2" w:rsidRDefault="00260ED4" w:rsidP="667CE715">
            <w:pPr>
              <w:rPr>
                <w:rFonts w:cs="Arial"/>
                <w:color w:val="000000" w:themeColor="text1"/>
                <w:sz w:val="24"/>
                <w:szCs w:val="24"/>
              </w:rPr>
            </w:pPr>
          </w:p>
        </w:tc>
      </w:tr>
      <w:tr w:rsidR="00845131" w14:paraId="34ABD151" w14:textId="77777777" w:rsidTr="00BD40EE">
        <w:trPr>
          <w:trHeight w:val="744"/>
        </w:trPr>
        <w:tc>
          <w:tcPr>
            <w:tcW w:w="1271" w:type="dxa"/>
            <w:shd w:val="clear" w:color="auto" w:fill="8EAADB" w:themeFill="accent1" w:themeFillTint="99"/>
          </w:tcPr>
          <w:p w14:paraId="1C4EDF74" w14:textId="792B558E" w:rsidR="00845131" w:rsidRPr="001D33E2" w:rsidRDefault="00845131" w:rsidP="667CE715">
            <w:pPr>
              <w:rPr>
                <w:rFonts w:cs="Arial"/>
                <w:color w:val="000000" w:themeColor="text1"/>
                <w:sz w:val="24"/>
                <w:szCs w:val="24"/>
              </w:rPr>
            </w:pPr>
            <w:r w:rsidRPr="001D33E2">
              <w:rPr>
                <w:rFonts w:cs="Arial"/>
                <w:color w:val="000000" w:themeColor="text1"/>
                <w:sz w:val="24"/>
                <w:szCs w:val="24"/>
              </w:rPr>
              <w:t>Year 2</w:t>
            </w:r>
          </w:p>
        </w:tc>
        <w:tc>
          <w:tcPr>
            <w:tcW w:w="3731" w:type="dxa"/>
          </w:tcPr>
          <w:p w14:paraId="18DF3265" w14:textId="77777777" w:rsidR="00845131" w:rsidRPr="001D33E2" w:rsidRDefault="00845131" w:rsidP="667CE715">
            <w:pPr>
              <w:rPr>
                <w:rFonts w:cs="Arial"/>
                <w:color w:val="000000" w:themeColor="text1"/>
                <w:sz w:val="24"/>
                <w:szCs w:val="24"/>
              </w:rPr>
            </w:pPr>
          </w:p>
        </w:tc>
        <w:tc>
          <w:tcPr>
            <w:tcW w:w="5199" w:type="dxa"/>
          </w:tcPr>
          <w:p w14:paraId="459D0A95" w14:textId="77777777" w:rsidR="00845131" w:rsidRPr="001D33E2" w:rsidRDefault="00845131" w:rsidP="667CE715">
            <w:pPr>
              <w:rPr>
                <w:rFonts w:cs="Arial"/>
                <w:color w:val="000000" w:themeColor="text1"/>
                <w:sz w:val="24"/>
                <w:szCs w:val="24"/>
              </w:rPr>
            </w:pPr>
          </w:p>
        </w:tc>
      </w:tr>
      <w:tr w:rsidR="00845131" w14:paraId="2C4FED5E" w14:textId="77777777" w:rsidTr="00BD40EE">
        <w:trPr>
          <w:trHeight w:val="744"/>
        </w:trPr>
        <w:tc>
          <w:tcPr>
            <w:tcW w:w="1271" w:type="dxa"/>
            <w:shd w:val="clear" w:color="auto" w:fill="8EAADB" w:themeFill="accent1" w:themeFillTint="99"/>
          </w:tcPr>
          <w:p w14:paraId="739504CE" w14:textId="09BDADB9" w:rsidR="00845131" w:rsidRPr="001D33E2" w:rsidRDefault="00845131" w:rsidP="667CE715">
            <w:pPr>
              <w:rPr>
                <w:rFonts w:cs="Arial"/>
                <w:color w:val="000000" w:themeColor="text1"/>
                <w:sz w:val="24"/>
                <w:szCs w:val="24"/>
              </w:rPr>
            </w:pPr>
            <w:r w:rsidRPr="001D33E2">
              <w:rPr>
                <w:rFonts w:cs="Arial"/>
                <w:color w:val="000000" w:themeColor="text1"/>
                <w:sz w:val="24"/>
                <w:szCs w:val="24"/>
              </w:rPr>
              <w:t>Year 3</w:t>
            </w:r>
          </w:p>
        </w:tc>
        <w:tc>
          <w:tcPr>
            <w:tcW w:w="3731" w:type="dxa"/>
          </w:tcPr>
          <w:p w14:paraId="36E651EA" w14:textId="77777777" w:rsidR="00845131" w:rsidRPr="001D33E2" w:rsidRDefault="00845131" w:rsidP="667CE715">
            <w:pPr>
              <w:rPr>
                <w:rFonts w:cs="Arial"/>
                <w:color w:val="000000" w:themeColor="text1"/>
                <w:sz w:val="24"/>
                <w:szCs w:val="24"/>
              </w:rPr>
            </w:pPr>
          </w:p>
        </w:tc>
        <w:tc>
          <w:tcPr>
            <w:tcW w:w="5199" w:type="dxa"/>
          </w:tcPr>
          <w:p w14:paraId="3CE15A3F" w14:textId="77777777" w:rsidR="00845131" w:rsidRPr="001D33E2" w:rsidRDefault="00845131" w:rsidP="667CE715">
            <w:pPr>
              <w:rPr>
                <w:rFonts w:cs="Arial"/>
                <w:color w:val="000000" w:themeColor="text1"/>
                <w:sz w:val="24"/>
                <w:szCs w:val="24"/>
              </w:rPr>
            </w:pPr>
          </w:p>
        </w:tc>
      </w:tr>
      <w:tr w:rsidR="00845131" w14:paraId="36EFD56E" w14:textId="77777777" w:rsidTr="00BD40EE">
        <w:trPr>
          <w:trHeight w:val="744"/>
        </w:trPr>
        <w:tc>
          <w:tcPr>
            <w:tcW w:w="1271" w:type="dxa"/>
            <w:shd w:val="clear" w:color="auto" w:fill="8EAADB" w:themeFill="accent1" w:themeFillTint="99"/>
          </w:tcPr>
          <w:p w14:paraId="11C401E9" w14:textId="78352D5D" w:rsidR="00845131" w:rsidRPr="001D33E2" w:rsidRDefault="00845131" w:rsidP="667CE715">
            <w:pPr>
              <w:rPr>
                <w:rFonts w:cs="Arial"/>
                <w:color w:val="000000" w:themeColor="text1"/>
                <w:sz w:val="24"/>
                <w:szCs w:val="24"/>
              </w:rPr>
            </w:pPr>
            <w:r w:rsidRPr="001D33E2">
              <w:rPr>
                <w:rFonts w:cs="Arial"/>
                <w:color w:val="000000" w:themeColor="text1"/>
                <w:sz w:val="24"/>
                <w:szCs w:val="24"/>
              </w:rPr>
              <w:t>Year 4</w:t>
            </w:r>
          </w:p>
        </w:tc>
        <w:tc>
          <w:tcPr>
            <w:tcW w:w="3731" w:type="dxa"/>
          </w:tcPr>
          <w:p w14:paraId="2789F162" w14:textId="77777777" w:rsidR="00845131" w:rsidRPr="001D33E2" w:rsidRDefault="00845131" w:rsidP="667CE715">
            <w:pPr>
              <w:rPr>
                <w:rFonts w:cs="Arial"/>
                <w:color w:val="000000" w:themeColor="text1"/>
                <w:sz w:val="24"/>
                <w:szCs w:val="24"/>
              </w:rPr>
            </w:pPr>
          </w:p>
        </w:tc>
        <w:tc>
          <w:tcPr>
            <w:tcW w:w="5199" w:type="dxa"/>
          </w:tcPr>
          <w:p w14:paraId="71FDF6BE" w14:textId="77777777" w:rsidR="00845131" w:rsidRPr="001D33E2" w:rsidRDefault="00845131" w:rsidP="667CE715">
            <w:pPr>
              <w:rPr>
                <w:rFonts w:cs="Arial"/>
                <w:color w:val="000000" w:themeColor="text1"/>
                <w:sz w:val="24"/>
                <w:szCs w:val="24"/>
              </w:rPr>
            </w:pPr>
          </w:p>
        </w:tc>
      </w:tr>
      <w:tr w:rsidR="00845131" w14:paraId="37A4452A" w14:textId="77777777" w:rsidTr="00BD40EE">
        <w:trPr>
          <w:trHeight w:val="744"/>
        </w:trPr>
        <w:tc>
          <w:tcPr>
            <w:tcW w:w="1271" w:type="dxa"/>
            <w:shd w:val="clear" w:color="auto" w:fill="8EAADB" w:themeFill="accent1" w:themeFillTint="99"/>
          </w:tcPr>
          <w:p w14:paraId="52337A65" w14:textId="02718872" w:rsidR="00845131" w:rsidRPr="001D33E2" w:rsidRDefault="00845131" w:rsidP="667CE715">
            <w:pPr>
              <w:rPr>
                <w:rFonts w:cs="Arial"/>
                <w:color w:val="000000" w:themeColor="text1"/>
                <w:sz w:val="24"/>
                <w:szCs w:val="24"/>
              </w:rPr>
            </w:pPr>
            <w:r w:rsidRPr="001D33E2">
              <w:rPr>
                <w:rFonts w:cs="Arial"/>
                <w:color w:val="000000" w:themeColor="text1"/>
                <w:sz w:val="24"/>
                <w:szCs w:val="24"/>
              </w:rPr>
              <w:t>Year 5(6)</w:t>
            </w:r>
          </w:p>
        </w:tc>
        <w:tc>
          <w:tcPr>
            <w:tcW w:w="3731" w:type="dxa"/>
          </w:tcPr>
          <w:p w14:paraId="1BEB5F51" w14:textId="77777777" w:rsidR="00845131" w:rsidRPr="001D33E2" w:rsidRDefault="00845131" w:rsidP="667CE715">
            <w:pPr>
              <w:rPr>
                <w:rFonts w:cs="Arial"/>
                <w:color w:val="000000" w:themeColor="text1"/>
                <w:sz w:val="24"/>
                <w:szCs w:val="24"/>
              </w:rPr>
            </w:pPr>
          </w:p>
        </w:tc>
        <w:tc>
          <w:tcPr>
            <w:tcW w:w="5199" w:type="dxa"/>
          </w:tcPr>
          <w:p w14:paraId="2FB46C1C" w14:textId="77777777" w:rsidR="00845131" w:rsidRPr="001D33E2" w:rsidRDefault="00845131" w:rsidP="667CE715">
            <w:pPr>
              <w:rPr>
                <w:rFonts w:cs="Arial"/>
                <w:color w:val="000000" w:themeColor="text1"/>
                <w:sz w:val="24"/>
                <w:szCs w:val="24"/>
              </w:rPr>
            </w:pPr>
          </w:p>
        </w:tc>
      </w:tr>
    </w:tbl>
    <w:p w14:paraId="7FAB5324" w14:textId="77777777" w:rsidR="00AC1305" w:rsidRPr="001D33E2" w:rsidRDefault="00AC1305" w:rsidP="667CE715">
      <w:pPr>
        <w:rPr>
          <w:rFonts w:cs="Arial"/>
          <w:b/>
          <w:bCs/>
          <w:color w:val="000000" w:themeColor="text1"/>
          <w:sz w:val="24"/>
          <w:szCs w:val="24"/>
        </w:rPr>
      </w:pPr>
    </w:p>
    <w:p w14:paraId="6D76C587" w14:textId="608B6DE1" w:rsidR="000F6436" w:rsidRPr="00BD40EE" w:rsidRDefault="46D0BF5E" w:rsidP="00E47273">
      <w:pPr>
        <w:pStyle w:val="ListParagraph"/>
        <w:numPr>
          <w:ilvl w:val="0"/>
          <w:numId w:val="8"/>
        </w:numPr>
        <w:suppressAutoHyphens w:val="0"/>
        <w:autoSpaceDN/>
        <w:spacing w:after="0" w:line="240" w:lineRule="auto"/>
        <w:rPr>
          <w:rFonts w:eastAsia="Times New Roman" w:cs="Arial"/>
          <w:sz w:val="24"/>
          <w:szCs w:val="24"/>
          <w:lang w:val="en-GB" w:eastAsia="en-GB"/>
        </w:rPr>
      </w:pPr>
      <w:r w:rsidRPr="00BD40EE">
        <w:rPr>
          <w:rFonts w:eastAsia="Times New Roman" w:cs="Arial"/>
          <w:sz w:val="24"/>
          <w:szCs w:val="24"/>
          <w:lang w:val="en-GB" w:eastAsia="en-GB"/>
        </w:rPr>
        <w:t>Who is the provider of Occupational Health Services (OHS) for medical students in your Board?</w:t>
      </w:r>
    </w:p>
    <w:p w14:paraId="2A489B89" w14:textId="77777777" w:rsidR="00F14308" w:rsidRPr="00BD40EE" w:rsidRDefault="00F14308" w:rsidP="00F02882">
      <w:pPr>
        <w:suppressAutoHyphens w:val="0"/>
        <w:autoSpaceDN/>
        <w:spacing w:after="0" w:line="240" w:lineRule="auto"/>
        <w:rPr>
          <w:rFonts w:eastAsia="Times New Roman" w:cs="Arial"/>
          <w:sz w:val="24"/>
          <w:szCs w:val="24"/>
          <w:lang w:val="en-GB" w:eastAsia="en-GB"/>
        </w:rPr>
      </w:pPr>
    </w:p>
    <w:p w14:paraId="7345AF0B" w14:textId="77777777" w:rsidR="000F6436" w:rsidRPr="00BD40EE" w:rsidRDefault="000F6436" w:rsidP="00F02882">
      <w:pPr>
        <w:suppressAutoHyphens w:val="0"/>
        <w:autoSpaceDN/>
        <w:spacing w:after="0" w:line="240" w:lineRule="auto"/>
        <w:rPr>
          <w:rFonts w:eastAsia="Times New Roman" w:cs="Arial"/>
          <w:sz w:val="24"/>
          <w:szCs w:val="24"/>
          <w:lang w:val="en-GB" w:eastAsia="en-GB"/>
        </w:rPr>
      </w:pPr>
    </w:p>
    <w:p w14:paraId="593E4ED5" w14:textId="77777777" w:rsidR="00F14308" w:rsidRPr="00BD40EE" w:rsidRDefault="00F14308" w:rsidP="00F02882">
      <w:pPr>
        <w:suppressAutoHyphens w:val="0"/>
        <w:autoSpaceDN/>
        <w:spacing w:after="0" w:line="240" w:lineRule="auto"/>
        <w:rPr>
          <w:rFonts w:eastAsia="Times New Roman" w:cs="Arial"/>
          <w:sz w:val="24"/>
          <w:szCs w:val="24"/>
          <w:lang w:val="en-GB" w:eastAsia="en-GB"/>
        </w:rPr>
      </w:pPr>
    </w:p>
    <w:p w14:paraId="7F467988" w14:textId="71D260E0" w:rsidR="000F6436" w:rsidRPr="00BD40EE" w:rsidRDefault="3B56C966" w:rsidP="00BD40EE">
      <w:pPr>
        <w:pStyle w:val="ListParagraph"/>
        <w:numPr>
          <w:ilvl w:val="0"/>
          <w:numId w:val="8"/>
        </w:numPr>
        <w:spacing w:after="0" w:line="240" w:lineRule="auto"/>
        <w:rPr>
          <w:rFonts w:eastAsia="Times New Roman" w:cs="Arial"/>
          <w:sz w:val="24"/>
          <w:szCs w:val="24"/>
          <w:lang w:val="en-GB" w:eastAsia="en-GB"/>
        </w:rPr>
      </w:pPr>
      <w:r w:rsidRPr="00BD40EE">
        <w:rPr>
          <w:rFonts w:eastAsia="Times New Roman" w:cs="Arial"/>
          <w:sz w:val="24"/>
          <w:szCs w:val="24"/>
          <w:lang w:val="en-GB" w:eastAsia="en-GB"/>
        </w:rPr>
        <w:t xml:space="preserve">Does the Board contribute to </w:t>
      </w:r>
      <w:r w:rsidR="3C39C6AB" w:rsidRPr="00BD40EE">
        <w:rPr>
          <w:rFonts w:eastAsia="Times New Roman" w:cs="Arial"/>
          <w:sz w:val="24"/>
          <w:szCs w:val="24"/>
          <w:lang w:val="en-GB" w:eastAsia="en-GB"/>
        </w:rPr>
        <w:t xml:space="preserve">OHS </w:t>
      </w:r>
      <w:r w:rsidRPr="00BD40EE">
        <w:rPr>
          <w:rFonts w:eastAsia="Times New Roman" w:cs="Arial"/>
          <w:sz w:val="24"/>
          <w:szCs w:val="24"/>
          <w:lang w:val="en-GB" w:eastAsia="en-GB"/>
        </w:rPr>
        <w:t xml:space="preserve">costs in </w:t>
      </w:r>
      <w:r w:rsidR="3308C2E9" w:rsidRPr="00BD40EE">
        <w:rPr>
          <w:rFonts w:eastAsia="Times New Roman" w:cs="Arial"/>
          <w:sz w:val="24"/>
          <w:szCs w:val="24"/>
          <w:lang w:val="en-GB" w:eastAsia="en-GB"/>
        </w:rPr>
        <w:t xml:space="preserve">any </w:t>
      </w:r>
      <w:r w:rsidRPr="00BD40EE">
        <w:rPr>
          <w:rFonts w:eastAsia="Times New Roman" w:cs="Arial"/>
          <w:sz w:val="24"/>
          <w:szCs w:val="24"/>
          <w:lang w:val="en-GB" w:eastAsia="en-GB"/>
        </w:rPr>
        <w:t>other way?</w:t>
      </w:r>
    </w:p>
    <w:p w14:paraId="32DD954F" w14:textId="77777777" w:rsidR="000F6436" w:rsidRPr="00BD40EE" w:rsidRDefault="000F6436" w:rsidP="000F6436">
      <w:pPr>
        <w:spacing w:after="0" w:line="240" w:lineRule="auto"/>
        <w:rPr>
          <w:rFonts w:eastAsia="Times New Roman" w:cs="Arial"/>
          <w:sz w:val="24"/>
          <w:szCs w:val="24"/>
          <w:lang w:val="en-GB" w:eastAsia="en-GB"/>
        </w:rPr>
      </w:pPr>
    </w:p>
    <w:p w14:paraId="2488BC16" w14:textId="77777777" w:rsidR="000F6436" w:rsidRPr="00BD40EE" w:rsidRDefault="000F6436" w:rsidP="000F6436">
      <w:pPr>
        <w:spacing w:after="0" w:line="240" w:lineRule="auto"/>
        <w:rPr>
          <w:rFonts w:eastAsia="Times New Roman" w:cs="Arial"/>
          <w:sz w:val="24"/>
          <w:szCs w:val="24"/>
          <w:lang w:val="en-GB" w:eastAsia="en-GB"/>
        </w:rPr>
      </w:pPr>
    </w:p>
    <w:p w14:paraId="19F17936" w14:textId="77777777" w:rsidR="000F6436" w:rsidRPr="00BD40EE" w:rsidRDefault="000F6436" w:rsidP="000F6436">
      <w:pPr>
        <w:spacing w:after="0" w:line="240" w:lineRule="auto"/>
        <w:rPr>
          <w:rFonts w:eastAsia="Times New Roman" w:cs="Arial"/>
          <w:sz w:val="24"/>
          <w:szCs w:val="24"/>
          <w:lang w:val="en-GB" w:eastAsia="en-GB"/>
        </w:rPr>
      </w:pPr>
    </w:p>
    <w:p w14:paraId="613D7AE1" w14:textId="4572D223" w:rsidR="3B56C966" w:rsidRPr="00BD40EE" w:rsidRDefault="000F6436" w:rsidP="00BD40EE">
      <w:pPr>
        <w:pStyle w:val="ListParagraph"/>
        <w:numPr>
          <w:ilvl w:val="0"/>
          <w:numId w:val="8"/>
        </w:numPr>
        <w:spacing w:after="0" w:line="240" w:lineRule="auto"/>
        <w:rPr>
          <w:rFonts w:eastAsia="Times New Roman" w:cs="Arial"/>
          <w:sz w:val="24"/>
          <w:szCs w:val="24"/>
          <w:lang w:val="en-GB" w:eastAsia="en-GB"/>
        </w:rPr>
      </w:pPr>
      <w:r w:rsidRPr="00BD40EE">
        <w:rPr>
          <w:rFonts w:eastAsia="Times New Roman" w:cs="Arial"/>
          <w:sz w:val="24"/>
          <w:szCs w:val="24"/>
          <w:lang w:val="en-GB" w:eastAsia="en-GB"/>
        </w:rPr>
        <w:t>W</w:t>
      </w:r>
      <w:r w:rsidR="3B56C966" w:rsidRPr="00BD40EE">
        <w:rPr>
          <w:rFonts w:eastAsia="Times New Roman" w:cs="Arial"/>
          <w:sz w:val="24"/>
          <w:szCs w:val="24"/>
          <w:lang w:val="en-GB" w:eastAsia="en-GB"/>
        </w:rPr>
        <w:t>hen was the budget last reviewed?</w:t>
      </w:r>
    </w:p>
    <w:p w14:paraId="59B73708" w14:textId="77777777" w:rsidR="00106C64" w:rsidRPr="00BD40EE" w:rsidRDefault="00106C64" w:rsidP="000F6436">
      <w:pPr>
        <w:spacing w:after="0" w:line="240" w:lineRule="auto"/>
        <w:rPr>
          <w:rFonts w:eastAsia="Times New Roman" w:cs="Arial"/>
          <w:sz w:val="24"/>
          <w:szCs w:val="24"/>
          <w:lang w:val="en-GB" w:eastAsia="en-GB"/>
        </w:rPr>
      </w:pPr>
    </w:p>
    <w:p w14:paraId="46D0CA66" w14:textId="77777777" w:rsidR="00106C64" w:rsidRPr="00BD40EE" w:rsidRDefault="00106C64" w:rsidP="000F6436">
      <w:pPr>
        <w:spacing w:after="0" w:line="240" w:lineRule="auto"/>
        <w:rPr>
          <w:rFonts w:eastAsia="Times New Roman" w:cs="Arial"/>
          <w:sz w:val="24"/>
          <w:szCs w:val="24"/>
          <w:lang w:val="en-GB" w:eastAsia="en-GB"/>
        </w:rPr>
      </w:pPr>
    </w:p>
    <w:p w14:paraId="51BB4AFF" w14:textId="6459184B" w:rsidR="667CE715" w:rsidRPr="00BD40EE" w:rsidRDefault="667CE715" w:rsidP="667CE715">
      <w:pPr>
        <w:spacing w:after="0" w:line="240" w:lineRule="auto"/>
        <w:ind w:left="720"/>
        <w:rPr>
          <w:rFonts w:eastAsia="Times New Roman" w:cs="Arial"/>
          <w:sz w:val="24"/>
          <w:szCs w:val="24"/>
          <w:lang w:val="en-GB" w:eastAsia="en-GB"/>
        </w:rPr>
      </w:pPr>
    </w:p>
    <w:p w14:paraId="3AB661CA" w14:textId="709515F8" w:rsidR="00C76EF3" w:rsidRPr="00BD40EE" w:rsidRDefault="00C76EF3" w:rsidP="00BD40EE">
      <w:pPr>
        <w:pStyle w:val="ListParagraph"/>
        <w:numPr>
          <w:ilvl w:val="0"/>
          <w:numId w:val="8"/>
        </w:numPr>
        <w:suppressAutoHyphens w:val="0"/>
        <w:autoSpaceDN/>
        <w:spacing w:after="0" w:line="240" w:lineRule="auto"/>
        <w:rPr>
          <w:rFonts w:eastAsia="Times New Roman" w:cs="Arial"/>
          <w:sz w:val="24"/>
          <w:szCs w:val="24"/>
          <w:lang w:val="en-GB" w:eastAsia="en-GB"/>
        </w:rPr>
      </w:pPr>
      <w:r w:rsidRPr="00BD40EE">
        <w:rPr>
          <w:rFonts w:eastAsia="Times New Roman" w:cs="Arial"/>
          <w:sz w:val="24"/>
          <w:szCs w:val="24"/>
          <w:lang w:val="en-GB" w:eastAsia="en-GB"/>
        </w:rPr>
        <w:t>What steps are taken to reduce DNA</w:t>
      </w:r>
      <w:r w:rsidR="78C9A601" w:rsidRPr="00BD40EE">
        <w:rPr>
          <w:rFonts w:eastAsia="Times New Roman" w:cs="Arial"/>
          <w:sz w:val="24"/>
          <w:szCs w:val="24"/>
          <w:lang w:val="en-GB" w:eastAsia="en-GB"/>
        </w:rPr>
        <w:t xml:space="preserve"> rate</w:t>
      </w:r>
      <w:r w:rsidR="4F386FE8" w:rsidRPr="00BD40EE">
        <w:rPr>
          <w:rFonts w:eastAsia="Times New Roman" w:cs="Arial"/>
          <w:sz w:val="24"/>
          <w:szCs w:val="24"/>
          <w:lang w:val="en-GB" w:eastAsia="en-GB"/>
        </w:rPr>
        <w:t>s</w:t>
      </w:r>
      <w:r w:rsidRPr="00BD40EE">
        <w:rPr>
          <w:rFonts w:eastAsia="Times New Roman" w:cs="Arial"/>
          <w:sz w:val="24"/>
          <w:szCs w:val="24"/>
          <w:lang w:val="en-GB" w:eastAsia="en-GB"/>
        </w:rPr>
        <w:t>?</w:t>
      </w:r>
    </w:p>
    <w:p w14:paraId="3376E1A5" w14:textId="77777777" w:rsidR="00A41424" w:rsidRPr="001D33E2" w:rsidRDefault="00A41424" w:rsidP="00106C64">
      <w:pPr>
        <w:suppressAutoHyphens w:val="0"/>
        <w:autoSpaceDN/>
        <w:spacing w:after="0" w:line="240" w:lineRule="auto"/>
        <w:rPr>
          <w:rFonts w:eastAsia="Times New Roman" w:cs="Arial"/>
          <w:sz w:val="24"/>
          <w:szCs w:val="24"/>
          <w:lang w:val="en-GB" w:eastAsia="en-GB"/>
        </w:rPr>
      </w:pPr>
    </w:p>
    <w:p w14:paraId="1A2FD82D" w14:textId="77777777" w:rsidR="00430640" w:rsidRPr="001D33E2" w:rsidRDefault="00430640" w:rsidP="63BCC0A7">
      <w:pPr>
        <w:rPr>
          <w:rFonts w:cs="Arial"/>
          <w:b/>
          <w:bCs/>
          <w:color w:val="000000" w:themeColor="text1"/>
          <w:sz w:val="24"/>
          <w:szCs w:val="24"/>
        </w:rPr>
      </w:pPr>
    </w:p>
    <w:p w14:paraId="50DD4953" w14:textId="77777777" w:rsidR="00611B18" w:rsidRDefault="00611B18" w:rsidP="00E00406">
      <w:pPr>
        <w:spacing w:after="0"/>
        <w:rPr>
          <w:rFonts w:eastAsia="Source Sans Pro" w:cs="Arial"/>
          <w:b/>
          <w:bCs/>
          <w:color w:val="000000" w:themeColor="text1"/>
          <w:sz w:val="24"/>
          <w:szCs w:val="24"/>
        </w:rPr>
        <w:sectPr w:rsidR="00611B18" w:rsidSect="00BD40EE">
          <w:pgSz w:w="11906" w:h="16838"/>
          <w:pgMar w:top="720" w:right="720" w:bottom="720" w:left="720" w:header="708" w:footer="708" w:gutter="0"/>
          <w:cols w:space="708"/>
          <w:docGrid w:linePitch="360"/>
        </w:sectPr>
      </w:pPr>
    </w:p>
    <w:p w14:paraId="678EA9F1" w14:textId="45D9AE3F" w:rsidR="00E00406" w:rsidRPr="001D33E2" w:rsidRDefault="00E00406" w:rsidP="00E00406">
      <w:pPr>
        <w:spacing w:after="0"/>
        <w:rPr>
          <w:rFonts w:cs="Arial"/>
          <w:sz w:val="24"/>
          <w:szCs w:val="24"/>
        </w:rPr>
      </w:pPr>
      <w:r w:rsidRPr="001D33E2">
        <w:rPr>
          <w:rFonts w:eastAsia="Source Sans Pro" w:cs="Arial"/>
          <w:b/>
          <w:bCs/>
          <w:color w:val="000000" w:themeColor="text1"/>
          <w:sz w:val="24"/>
          <w:szCs w:val="24"/>
        </w:rPr>
        <w:lastRenderedPageBreak/>
        <w:t xml:space="preserve">Section </w:t>
      </w:r>
      <w:r w:rsidR="00F50E43" w:rsidRPr="001D33E2">
        <w:rPr>
          <w:rFonts w:eastAsia="Source Sans Pro" w:cs="Arial"/>
          <w:b/>
          <w:bCs/>
          <w:color w:val="000000" w:themeColor="text1"/>
          <w:sz w:val="24"/>
          <w:szCs w:val="24"/>
        </w:rPr>
        <w:t>7</w:t>
      </w:r>
      <w:r w:rsidRPr="001D33E2">
        <w:rPr>
          <w:rFonts w:eastAsia="Source Sans Pro" w:cs="Arial"/>
          <w:b/>
          <w:bCs/>
          <w:color w:val="000000" w:themeColor="text1"/>
          <w:sz w:val="24"/>
          <w:szCs w:val="24"/>
        </w:rPr>
        <w:t xml:space="preserve"> – Capital Survey</w:t>
      </w:r>
      <w:r w:rsidRPr="001D33E2">
        <w:rPr>
          <w:rFonts w:eastAsia="Source Sans Pro" w:cs="Arial"/>
          <w:color w:val="000000" w:themeColor="text1"/>
          <w:sz w:val="24"/>
          <w:szCs w:val="24"/>
        </w:rPr>
        <w:t xml:space="preserve"> </w:t>
      </w:r>
    </w:p>
    <w:p w14:paraId="2AE6F6BE" w14:textId="77777777" w:rsidR="009412B6" w:rsidRPr="00611B18" w:rsidRDefault="009412B6" w:rsidP="009412B6">
      <w:pPr>
        <w:rPr>
          <w:rFonts w:cs="Arial"/>
          <w:color w:val="FF0000"/>
          <w:sz w:val="24"/>
          <w:szCs w:val="24"/>
        </w:rPr>
      </w:pPr>
      <w:r w:rsidRPr="00611B18">
        <w:rPr>
          <w:rFonts w:cs="Arial"/>
          <w:color w:val="FF0000"/>
          <w:sz w:val="24"/>
          <w:szCs w:val="24"/>
        </w:rPr>
        <w:t xml:space="preserve">This survey is to understand the potential capital requirements across NHS Scotland in relation to clinical teaching of medical students. This could fall under categories of student accommodation, teaching accommodation and equipment. Whilst there is no capital funding available for 2026/27, this information will be helpful for future planning purposes.  </w:t>
      </w:r>
    </w:p>
    <w:p w14:paraId="7994A698" w14:textId="37395060" w:rsidR="009412B6" w:rsidRPr="001D33E2" w:rsidRDefault="009412B6" w:rsidP="009412B6">
      <w:pPr>
        <w:rPr>
          <w:rFonts w:cs="Arial"/>
          <w:b/>
          <w:bCs/>
          <w:sz w:val="24"/>
          <w:szCs w:val="24"/>
        </w:rPr>
      </w:pPr>
      <w:r w:rsidRPr="001D33E2">
        <w:rPr>
          <w:rFonts w:cs="Arial"/>
          <w:b/>
          <w:bCs/>
          <w:sz w:val="24"/>
          <w:szCs w:val="24"/>
        </w:rPr>
        <w:t>Section 1 – Current Capacity – Student Accommodation (Previous responses are pre-populated and can be edited)</w:t>
      </w:r>
    </w:p>
    <w:tbl>
      <w:tblPr>
        <w:tblStyle w:val="TableGrid"/>
        <w:tblW w:w="10552" w:type="dxa"/>
        <w:tblLook w:val="04A0" w:firstRow="1" w:lastRow="0" w:firstColumn="1" w:lastColumn="0" w:noHBand="0" w:noVBand="1"/>
      </w:tblPr>
      <w:tblGrid>
        <w:gridCol w:w="1555"/>
        <w:gridCol w:w="1030"/>
        <w:gridCol w:w="2768"/>
        <w:gridCol w:w="5312"/>
      </w:tblGrid>
      <w:tr w:rsidR="009412B6" w:rsidRPr="00BD1FB3" w14:paraId="35AE7FA0" w14:textId="77777777" w:rsidTr="00E47273">
        <w:trPr>
          <w:trHeight w:val="255"/>
        </w:trPr>
        <w:tc>
          <w:tcPr>
            <w:tcW w:w="1555" w:type="dxa"/>
            <w:noWrap/>
            <w:hideMark/>
          </w:tcPr>
          <w:p w14:paraId="56C811AC" w14:textId="77777777" w:rsidR="009412B6" w:rsidRPr="001D33E2" w:rsidRDefault="009412B6" w:rsidP="00E47273">
            <w:pPr>
              <w:rPr>
                <w:rFonts w:cs="Arial"/>
                <w:b/>
                <w:bCs/>
                <w:sz w:val="24"/>
                <w:szCs w:val="24"/>
              </w:rPr>
            </w:pPr>
            <w:r w:rsidRPr="001D33E2">
              <w:rPr>
                <w:rFonts w:cs="Arial"/>
                <w:b/>
                <w:bCs/>
                <w:sz w:val="24"/>
                <w:szCs w:val="24"/>
              </w:rPr>
              <w:t>Site</w:t>
            </w:r>
          </w:p>
        </w:tc>
        <w:tc>
          <w:tcPr>
            <w:tcW w:w="917" w:type="dxa"/>
            <w:noWrap/>
            <w:hideMark/>
          </w:tcPr>
          <w:p w14:paraId="545AE872" w14:textId="77777777" w:rsidR="009412B6" w:rsidRPr="001D33E2" w:rsidRDefault="009412B6" w:rsidP="00E47273">
            <w:pPr>
              <w:rPr>
                <w:rFonts w:cs="Arial"/>
                <w:b/>
                <w:bCs/>
                <w:sz w:val="24"/>
                <w:szCs w:val="24"/>
              </w:rPr>
            </w:pPr>
            <w:r w:rsidRPr="001D33E2">
              <w:rPr>
                <w:rFonts w:cs="Arial"/>
                <w:b/>
                <w:bCs/>
                <w:sz w:val="24"/>
                <w:szCs w:val="24"/>
              </w:rPr>
              <w:t>Rooms</w:t>
            </w:r>
          </w:p>
        </w:tc>
        <w:tc>
          <w:tcPr>
            <w:tcW w:w="2768" w:type="dxa"/>
            <w:noWrap/>
            <w:hideMark/>
          </w:tcPr>
          <w:p w14:paraId="3E944C02" w14:textId="77777777" w:rsidR="009412B6" w:rsidRPr="001D33E2" w:rsidRDefault="009412B6" w:rsidP="00E47273">
            <w:pPr>
              <w:rPr>
                <w:rFonts w:cs="Arial"/>
                <w:b/>
                <w:bCs/>
                <w:sz w:val="24"/>
                <w:szCs w:val="24"/>
              </w:rPr>
            </w:pPr>
            <w:r w:rsidRPr="001D33E2">
              <w:rPr>
                <w:rFonts w:cs="Arial"/>
                <w:b/>
                <w:bCs/>
                <w:sz w:val="24"/>
                <w:szCs w:val="24"/>
              </w:rPr>
              <w:t>Condition (Please select from drop-down list)</w:t>
            </w:r>
          </w:p>
        </w:tc>
        <w:tc>
          <w:tcPr>
            <w:tcW w:w="5312" w:type="dxa"/>
            <w:noWrap/>
            <w:hideMark/>
          </w:tcPr>
          <w:p w14:paraId="5A34C676" w14:textId="77777777" w:rsidR="009412B6" w:rsidRPr="001D33E2" w:rsidRDefault="009412B6" w:rsidP="00E47273">
            <w:pPr>
              <w:rPr>
                <w:rFonts w:cs="Arial"/>
                <w:b/>
                <w:bCs/>
                <w:sz w:val="24"/>
                <w:szCs w:val="24"/>
              </w:rPr>
            </w:pPr>
            <w:r w:rsidRPr="001D33E2">
              <w:rPr>
                <w:rFonts w:cs="Arial"/>
                <w:b/>
                <w:bCs/>
                <w:sz w:val="24"/>
                <w:szCs w:val="24"/>
              </w:rPr>
              <w:t>Comments</w:t>
            </w:r>
          </w:p>
        </w:tc>
      </w:tr>
      <w:tr w:rsidR="009412B6" w:rsidRPr="00BD1FB3" w14:paraId="7E0E58BB" w14:textId="77777777" w:rsidTr="00E47273">
        <w:trPr>
          <w:trHeight w:val="957"/>
        </w:trPr>
        <w:tc>
          <w:tcPr>
            <w:tcW w:w="1555" w:type="dxa"/>
          </w:tcPr>
          <w:p w14:paraId="0262E00A" w14:textId="77777777" w:rsidR="009412B6" w:rsidRPr="001D33E2" w:rsidRDefault="009412B6" w:rsidP="00E47273">
            <w:pPr>
              <w:rPr>
                <w:rFonts w:cs="Arial"/>
                <w:sz w:val="24"/>
                <w:szCs w:val="24"/>
              </w:rPr>
            </w:pPr>
          </w:p>
        </w:tc>
        <w:tc>
          <w:tcPr>
            <w:tcW w:w="917" w:type="dxa"/>
            <w:hideMark/>
          </w:tcPr>
          <w:p w14:paraId="26399AFA" w14:textId="77777777" w:rsidR="009412B6" w:rsidRPr="001D33E2" w:rsidRDefault="009412B6" w:rsidP="00E47273">
            <w:pPr>
              <w:rPr>
                <w:rFonts w:cs="Arial"/>
                <w:sz w:val="24"/>
                <w:szCs w:val="24"/>
              </w:rPr>
            </w:pPr>
          </w:p>
        </w:tc>
        <w:tc>
          <w:tcPr>
            <w:tcW w:w="2768" w:type="dxa"/>
            <w:hideMark/>
          </w:tcPr>
          <w:p w14:paraId="0AFB3D45" w14:textId="77777777" w:rsidR="009412B6" w:rsidRPr="001D33E2" w:rsidRDefault="00E47273" w:rsidP="00E47273">
            <w:pPr>
              <w:rPr>
                <w:rFonts w:cs="Arial"/>
                <w:sz w:val="24"/>
                <w:szCs w:val="24"/>
              </w:rPr>
            </w:pPr>
            <w:sdt>
              <w:sdtPr>
                <w:rPr>
                  <w:rFonts w:cs="Arial"/>
                  <w:sz w:val="24"/>
                  <w:szCs w:val="24"/>
                </w:rPr>
                <w:alias w:val="Condition"/>
                <w:id w:val="-742563262"/>
                <w:placeholder>
                  <w:docPart w:val="10213DADA11744CE84CBF3783BA8E501"/>
                </w:placeholder>
                <w:showingPlcHdr/>
                <w:dropDownList>
                  <w:listItem w:value="Choose an item."/>
                  <w:listItem w:displayText="0 = No Longer Used" w:value="0 = No Longer Used"/>
                  <w:listItem w:displayText="1 = Used but requires refurb" w:value="1 = Used but requires refurb"/>
                  <w:listItem w:displayText="2 = Adequate for next 5 years" w:value="2 = Adequate for next 5 years"/>
                  <w:listItem w:displayText="3 = Life over 5 years" w:value="3 = Life over 5 years"/>
                </w:dropDownList>
              </w:sdtPr>
              <w:sdtContent>
                <w:r w:rsidR="009412B6" w:rsidRPr="001D33E2">
                  <w:rPr>
                    <w:rStyle w:val="PlaceholderText"/>
                    <w:rFonts w:cs="Arial"/>
                    <w:sz w:val="24"/>
                    <w:szCs w:val="24"/>
                  </w:rPr>
                  <w:t>Choose an item.</w:t>
                </w:r>
              </w:sdtContent>
            </w:sdt>
          </w:p>
        </w:tc>
        <w:tc>
          <w:tcPr>
            <w:tcW w:w="5312" w:type="dxa"/>
          </w:tcPr>
          <w:p w14:paraId="636A3F61" w14:textId="77777777" w:rsidR="009412B6" w:rsidRPr="001D33E2" w:rsidRDefault="009412B6" w:rsidP="00E47273">
            <w:pPr>
              <w:rPr>
                <w:rFonts w:cs="Arial"/>
                <w:sz w:val="24"/>
                <w:szCs w:val="24"/>
              </w:rPr>
            </w:pPr>
          </w:p>
        </w:tc>
      </w:tr>
      <w:tr w:rsidR="009412B6" w:rsidRPr="00BD1FB3" w14:paraId="3064E96E" w14:textId="77777777" w:rsidTr="00E47273">
        <w:trPr>
          <w:trHeight w:val="971"/>
        </w:trPr>
        <w:tc>
          <w:tcPr>
            <w:tcW w:w="1555" w:type="dxa"/>
          </w:tcPr>
          <w:p w14:paraId="076EFEBD" w14:textId="77777777" w:rsidR="009412B6" w:rsidRPr="001D33E2" w:rsidRDefault="009412B6" w:rsidP="00E47273">
            <w:pPr>
              <w:rPr>
                <w:rFonts w:cs="Arial"/>
                <w:sz w:val="24"/>
                <w:szCs w:val="24"/>
              </w:rPr>
            </w:pPr>
          </w:p>
        </w:tc>
        <w:tc>
          <w:tcPr>
            <w:tcW w:w="917" w:type="dxa"/>
          </w:tcPr>
          <w:p w14:paraId="482F556D" w14:textId="77777777" w:rsidR="009412B6" w:rsidRPr="001D33E2" w:rsidRDefault="009412B6" w:rsidP="00E47273">
            <w:pPr>
              <w:rPr>
                <w:rFonts w:cs="Arial"/>
                <w:sz w:val="24"/>
                <w:szCs w:val="24"/>
              </w:rPr>
            </w:pPr>
          </w:p>
        </w:tc>
        <w:sdt>
          <w:sdtPr>
            <w:rPr>
              <w:rFonts w:cs="Arial"/>
              <w:sz w:val="24"/>
              <w:szCs w:val="24"/>
            </w:rPr>
            <w:alias w:val="Please Select a Value"/>
            <w:tag w:val="Please Select a Value"/>
            <w:id w:val="-1957245888"/>
            <w:placeholder>
              <w:docPart w:val="AA696B1FA2EF42A09EEB388AAF8154A8"/>
            </w:placeholder>
            <w:showingPlcHdr/>
            <w:dropDownList>
              <w:listItem w:value="Choose an item."/>
              <w:listItem w:displayText="0 = No Longer Used" w:value="0 = No Longer Used"/>
              <w:listItem w:displayText="1 = Used but requires refurb" w:value="1 = Used but requires refurb"/>
              <w:listItem w:displayText="2 = Adequate for next 5 years" w:value="2 = Adequate for next 5 years"/>
              <w:listItem w:displayText="3 = Life over 5 years" w:value="3 = Life over 5 years"/>
            </w:dropDownList>
          </w:sdtPr>
          <w:sdtContent>
            <w:tc>
              <w:tcPr>
                <w:tcW w:w="2768" w:type="dxa"/>
              </w:tcPr>
              <w:p w14:paraId="5AED1C59"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5312" w:type="dxa"/>
          </w:tcPr>
          <w:p w14:paraId="556575CC" w14:textId="77777777" w:rsidR="009412B6" w:rsidRPr="001D33E2" w:rsidRDefault="009412B6" w:rsidP="00E47273">
            <w:pPr>
              <w:rPr>
                <w:rFonts w:cs="Arial"/>
                <w:sz w:val="24"/>
                <w:szCs w:val="24"/>
              </w:rPr>
            </w:pPr>
          </w:p>
        </w:tc>
      </w:tr>
      <w:tr w:rsidR="009412B6" w:rsidRPr="00BD1FB3" w14:paraId="3E317D5E" w14:textId="77777777" w:rsidTr="00E47273">
        <w:trPr>
          <w:trHeight w:val="998"/>
        </w:trPr>
        <w:tc>
          <w:tcPr>
            <w:tcW w:w="1555" w:type="dxa"/>
          </w:tcPr>
          <w:p w14:paraId="2A5BDE07" w14:textId="77777777" w:rsidR="009412B6" w:rsidRPr="001D33E2" w:rsidRDefault="009412B6" w:rsidP="00E47273">
            <w:pPr>
              <w:rPr>
                <w:rFonts w:cs="Arial"/>
                <w:sz w:val="24"/>
                <w:szCs w:val="24"/>
              </w:rPr>
            </w:pPr>
          </w:p>
        </w:tc>
        <w:tc>
          <w:tcPr>
            <w:tcW w:w="917" w:type="dxa"/>
          </w:tcPr>
          <w:p w14:paraId="21618DCF" w14:textId="77777777" w:rsidR="009412B6" w:rsidRPr="001D33E2" w:rsidRDefault="009412B6" w:rsidP="00E47273">
            <w:pPr>
              <w:rPr>
                <w:rFonts w:cs="Arial"/>
                <w:sz w:val="24"/>
                <w:szCs w:val="24"/>
              </w:rPr>
            </w:pPr>
          </w:p>
        </w:tc>
        <w:sdt>
          <w:sdtPr>
            <w:rPr>
              <w:rFonts w:cs="Arial"/>
              <w:sz w:val="24"/>
              <w:szCs w:val="24"/>
            </w:rPr>
            <w:alias w:val="Please Select a Value"/>
            <w:tag w:val="Please Select a Value"/>
            <w:id w:val="1216239225"/>
            <w:placeholder>
              <w:docPart w:val="9A58F41710E04515B3F10C8F7BDBDD6B"/>
            </w:placeholder>
            <w:showingPlcHdr/>
            <w:dropDownList>
              <w:listItem w:value="Choose an item."/>
              <w:listItem w:displayText="0 = No Longer Used" w:value="0 = No Longer Used"/>
              <w:listItem w:displayText="1 = Used but requires refurb" w:value="1 = Used but requires refurb"/>
              <w:listItem w:displayText="2 = Adequate for next 5 years" w:value="2 = Adequate for next 5 years"/>
              <w:listItem w:displayText="3 = Life over 5 years" w:value="3 = Life over 5 years"/>
            </w:dropDownList>
          </w:sdtPr>
          <w:sdtContent>
            <w:tc>
              <w:tcPr>
                <w:tcW w:w="2768" w:type="dxa"/>
              </w:tcPr>
              <w:p w14:paraId="3689FAD1"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5312" w:type="dxa"/>
          </w:tcPr>
          <w:p w14:paraId="6667FBBD" w14:textId="77777777" w:rsidR="009412B6" w:rsidRPr="001D33E2" w:rsidRDefault="009412B6" w:rsidP="00E47273">
            <w:pPr>
              <w:rPr>
                <w:rFonts w:cs="Arial"/>
                <w:sz w:val="24"/>
                <w:szCs w:val="24"/>
              </w:rPr>
            </w:pPr>
          </w:p>
        </w:tc>
      </w:tr>
      <w:tr w:rsidR="009412B6" w:rsidRPr="00BD1FB3" w14:paraId="35CDCC37" w14:textId="77777777" w:rsidTr="00E47273">
        <w:trPr>
          <w:trHeight w:val="971"/>
        </w:trPr>
        <w:tc>
          <w:tcPr>
            <w:tcW w:w="1555" w:type="dxa"/>
          </w:tcPr>
          <w:p w14:paraId="0BA354B8" w14:textId="77777777" w:rsidR="009412B6" w:rsidRPr="001D33E2" w:rsidRDefault="009412B6" w:rsidP="00E47273">
            <w:pPr>
              <w:rPr>
                <w:rFonts w:cs="Arial"/>
                <w:sz w:val="24"/>
                <w:szCs w:val="24"/>
              </w:rPr>
            </w:pPr>
          </w:p>
        </w:tc>
        <w:tc>
          <w:tcPr>
            <w:tcW w:w="917" w:type="dxa"/>
          </w:tcPr>
          <w:p w14:paraId="13F5DAF5" w14:textId="77777777" w:rsidR="009412B6" w:rsidRPr="001D33E2" w:rsidRDefault="009412B6" w:rsidP="00E47273">
            <w:pPr>
              <w:rPr>
                <w:rFonts w:cs="Arial"/>
                <w:sz w:val="24"/>
                <w:szCs w:val="24"/>
              </w:rPr>
            </w:pPr>
          </w:p>
        </w:tc>
        <w:sdt>
          <w:sdtPr>
            <w:rPr>
              <w:rFonts w:cs="Arial"/>
              <w:sz w:val="24"/>
              <w:szCs w:val="24"/>
            </w:rPr>
            <w:alias w:val="Please Select a Value"/>
            <w:tag w:val="Please Select a Value"/>
            <w:id w:val="662520447"/>
            <w:placeholder>
              <w:docPart w:val="1F6BC2B6DC3C4956ACEF8D2A7626DEBB"/>
            </w:placeholder>
            <w:showingPlcHdr/>
            <w:dropDownList>
              <w:listItem w:value="Choose an item."/>
              <w:listItem w:displayText="0 = No Longer Used" w:value="0 = No Longer Used"/>
              <w:listItem w:displayText="1 = Used but requires refurb" w:value="1 = Used but requires refurb"/>
              <w:listItem w:displayText="2 = Adequate for next 5 years" w:value="2 = Adequate for next 5 years"/>
              <w:listItem w:displayText="3 = Life over 5 years" w:value="3 = Life over 5 years"/>
            </w:dropDownList>
          </w:sdtPr>
          <w:sdtContent>
            <w:tc>
              <w:tcPr>
                <w:tcW w:w="2768" w:type="dxa"/>
              </w:tcPr>
              <w:p w14:paraId="59DDA0C0"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5312" w:type="dxa"/>
          </w:tcPr>
          <w:p w14:paraId="266CC4FC" w14:textId="77777777" w:rsidR="009412B6" w:rsidRPr="001D33E2" w:rsidRDefault="009412B6" w:rsidP="00E47273">
            <w:pPr>
              <w:rPr>
                <w:rFonts w:cs="Arial"/>
                <w:sz w:val="24"/>
                <w:szCs w:val="24"/>
              </w:rPr>
            </w:pPr>
          </w:p>
        </w:tc>
      </w:tr>
    </w:tbl>
    <w:p w14:paraId="46052444" w14:textId="77777777" w:rsidR="00361F4B" w:rsidRPr="001D33E2" w:rsidRDefault="00361F4B" w:rsidP="009412B6">
      <w:pPr>
        <w:rPr>
          <w:rFonts w:cs="Arial"/>
          <w:sz w:val="24"/>
          <w:szCs w:val="24"/>
        </w:rPr>
      </w:pPr>
    </w:p>
    <w:tbl>
      <w:tblPr>
        <w:tblStyle w:val="TableGrid"/>
        <w:tblW w:w="0" w:type="auto"/>
        <w:tblLook w:val="04A0" w:firstRow="1" w:lastRow="0" w:firstColumn="1" w:lastColumn="0" w:noHBand="0" w:noVBand="1"/>
      </w:tblPr>
      <w:tblGrid>
        <w:gridCol w:w="4390"/>
        <w:gridCol w:w="6066"/>
      </w:tblGrid>
      <w:tr w:rsidR="009412B6" w:rsidRPr="00BD1FB3" w14:paraId="436858FC" w14:textId="77777777" w:rsidTr="00E47273">
        <w:trPr>
          <w:trHeight w:val="581"/>
        </w:trPr>
        <w:tc>
          <w:tcPr>
            <w:tcW w:w="4390" w:type="dxa"/>
          </w:tcPr>
          <w:p w14:paraId="76E68025" w14:textId="77777777" w:rsidR="009412B6" w:rsidRPr="001D33E2" w:rsidRDefault="009412B6" w:rsidP="00E47273">
            <w:pPr>
              <w:rPr>
                <w:rFonts w:cs="Arial"/>
                <w:b/>
                <w:bCs/>
                <w:sz w:val="24"/>
                <w:szCs w:val="24"/>
              </w:rPr>
            </w:pPr>
            <w:r w:rsidRPr="001D33E2">
              <w:rPr>
                <w:rFonts w:cs="Arial"/>
                <w:b/>
                <w:bCs/>
                <w:sz w:val="24"/>
                <w:szCs w:val="24"/>
              </w:rPr>
              <w:t xml:space="preserve">Is the teaching capacity constrained by availability of student accommodation? </w:t>
            </w:r>
          </w:p>
          <w:p w14:paraId="03CF0C8C" w14:textId="77777777" w:rsidR="009412B6" w:rsidRPr="001D33E2" w:rsidRDefault="009412B6" w:rsidP="00E47273">
            <w:pPr>
              <w:rPr>
                <w:rFonts w:cs="Arial"/>
                <w:b/>
                <w:bCs/>
                <w:sz w:val="24"/>
                <w:szCs w:val="24"/>
              </w:rPr>
            </w:pPr>
            <w:r w:rsidRPr="001D33E2">
              <w:rPr>
                <w:rFonts w:cs="Arial"/>
                <w:b/>
                <w:bCs/>
                <w:sz w:val="24"/>
                <w:szCs w:val="24"/>
              </w:rPr>
              <w:t>(Select Yes/No below)</w:t>
            </w:r>
          </w:p>
        </w:tc>
        <w:tc>
          <w:tcPr>
            <w:tcW w:w="6066" w:type="dxa"/>
          </w:tcPr>
          <w:p w14:paraId="39210923" w14:textId="77777777" w:rsidR="009412B6" w:rsidRPr="001D33E2" w:rsidRDefault="009412B6" w:rsidP="00E47273">
            <w:pPr>
              <w:rPr>
                <w:rFonts w:cs="Arial"/>
                <w:b/>
                <w:bCs/>
                <w:sz w:val="24"/>
                <w:szCs w:val="24"/>
              </w:rPr>
            </w:pPr>
            <w:r w:rsidRPr="001D33E2">
              <w:rPr>
                <w:rFonts w:cs="Arial"/>
                <w:b/>
                <w:bCs/>
                <w:sz w:val="24"/>
                <w:szCs w:val="24"/>
              </w:rPr>
              <w:t>Comments</w:t>
            </w:r>
          </w:p>
        </w:tc>
      </w:tr>
      <w:tr w:rsidR="009412B6" w:rsidRPr="00BD1FB3" w14:paraId="2B28E302" w14:textId="77777777" w:rsidTr="00E47273">
        <w:sdt>
          <w:sdtPr>
            <w:rPr>
              <w:rFonts w:cs="Arial"/>
              <w:sz w:val="24"/>
              <w:szCs w:val="24"/>
            </w:rPr>
            <w:alias w:val="Capacity Constraints"/>
            <w:tag w:val="Capacity Constraints"/>
            <w:id w:val="-1016762144"/>
            <w:placeholder>
              <w:docPart w:val="A5D39A389E4D4B1888AC45ABB069CFE4"/>
            </w:placeholder>
            <w:showingPlcHdr/>
            <w:dropDownList>
              <w:listItem w:value="Choose an item."/>
              <w:listItem w:displayText="Yes" w:value="Yes"/>
              <w:listItem w:displayText="No" w:value="No"/>
            </w:dropDownList>
          </w:sdtPr>
          <w:sdtContent>
            <w:tc>
              <w:tcPr>
                <w:tcW w:w="4390" w:type="dxa"/>
              </w:tcPr>
              <w:p w14:paraId="152A8A26"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6066" w:type="dxa"/>
          </w:tcPr>
          <w:p w14:paraId="1C029C0A" w14:textId="77777777" w:rsidR="009412B6" w:rsidRPr="001D33E2" w:rsidRDefault="009412B6" w:rsidP="00E47273">
            <w:pPr>
              <w:rPr>
                <w:rFonts w:cs="Arial"/>
                <w:sz w:val="24"/>
                <w:szCs w:val="24"/>
              </w:rPr>
            </w:pPr>
          </w:p>
        </w:tc>
      </w:tr>
    </w:tbl>
    <w:p w14:paraId="5A99801E" w14:textId="77777777" w:rsidR="009412B6" w:rsidRPr="001D33E2" w:rsidRDefault="009412B6" w:rsidP="009412B6">
      <w:pPr>
        <w:rPr>
          <w:rFonts w:cs="Arial"/>
          <w:sz w:val="24"/>
          <w:szCs w:val="24"/>
        </w:rPr>
      </w:pPr>
    </w:p>
    <w:p w14:paraId="4DD4E82C" w14:textId="77777777" w:rsidR="009412B6" w:rsidRPr="001D33E2" w:rsidRDefault="009412B6" w:rsidP="009412B6">
      <w:pPr>
        <w:rPr>
          <w:rFonts w:cs="Arial"/>
          <w:b/>
          <w:bCs/>
          <w:sz w:val="24"/>
          <w:szCs w:val="24"/>
        </w:rPr>
      </w:pPr>
      <w:r w:rsidRPr="001D33E2">
        <w:rPr>
          <w:rFonts w:cs="Arial"/>
          <w:b/>
          <w:bCs/>
          <w:sz w:val="24"/>
          <w:szCs w:val="24"/>
        </w:rPr>
        <w:t>Previous response</w:t>
      </w:r>
    </w:p>
    <w:tbl>
      <w:tblPr>
        <w:tblStyle w:val="TableGrid"/>
        <w:tblW w:w="10485" w:type="dxa"/>
        <w:tblLook w:val="04A0" w:firstRow="1" w:lastRow="0" w:firstColumn="1" w:lastColumn="0" w:noHBand="0" w:noVBand="1"/>
      </w:tblPr>
      <w:tblGrid>
        <w:gridCol w:w="4390"/>
        <w:gridCol w:w="6095"/>
      </w:tblGrid>
      <w:tr w:rsidR="009412B6" w:rsidRPr="00BD1FB3" w14:paraId="4BD8A923" w14:textId="77777777" w:rsidTr="00E47273">
        <w:trPr>
          <w:trHeight w:val="1695"/>
        </w:trPr>
        <w:tc>
          <w:tcPr>
            <w:tcW w:w="4390" w:type="dxa"/>
          </w:tcPr>
          <w:p w14:paraId="7BDBC1B0" w14:textId="77777777" w:rsidR="009412B6" w:rsidRPr="001D33E2" w:rsidRDefault="009412B6" w:rsidP="00E47273">
            <w:pPr>
              <w:rPr>
                <w:rFonts w:cs="Arial"/>
                <w:sz w:val="24"/>
                <w:szCs w:val="24"/>
              </w:rPr>
            </w:pPr>
          </w:p>
        </w:tc>
        <w:tc>
          <w:tcPr>
            <w:tcW w:w="6095" w:type="dxa"/>
          </w:tcPr>
          <w:p w14:paraId="38A277BF" w14:textId="77777777" w:rsidR="009412B6" w:rsidRPr="001D33E2" w:rsidRDefault="009412B6" w:rsidP="00E47273">
            <w:pPr>
              <w:rPr>
                <w:rFonts w:cs="Arial"/>
                <w:sz w:val="24"/>
                <w:szCs w:val="24"/>
              </w:rPr>
            </w:pPr>
          </w:p>
        </w:tc>
      </w:tr>
    </w:tbl>
    <w:p w14:paraId="51DD79E2" w14:textId="77777777" w:rsidR="009412B6" w:rsidRPr="001D33E2" w:rsidRDefault="009412B6" w:rsidP="009412B6">
      <w:pPr>
        <w:rPr>
          <w:rFonts w:cs="Arial"/>
          <w:sz w:val="24"/>
          <w:szCs w:val="24"/>
        </w:rPr>
      </w:pPr>
    </w:p>
    <w:p w14:paraId="671217F5" w14:textId="77777777" w:rsidR="00950D88" w:rsidRPr="001D33E2" w:rsidRDefault="00950D88" w:rsidP="009412B6">
      <w:pPr>
        <w:rPr>
          <w:rFonts w:cs="Arial"/>
          <w:b/>
          <w:bCs/>
          <w:sz w:val="24"/>
          <w:szCs w:val="24"/>
        </w:rPr>
      </w:pPr>
    </w:p>
    <w:p w14:paraId="2C5A13EB" w14:textId="3F84DCA9" w:rsidR="009412B6" w:rsidRPr="001D33E2" w:rsidRDefault="009412B6" w:rsidP="009412B6">
      <w:pPr>
        <w:rPr>
          <w:rFonts w:cs="Arial"/>
          <w:b/>
          <w:bCs/>
          <w:sz w:val="24"/>
          <w:szCs w:val="24"/>
        </w:rPr>
      </w:pPr>
      <w:r w:rsidRPr="001D33E2">
        <w:rPr>
          <w:rFonts w:cs="Arial"/>
          <w:b/>
          <w:bCs/>
          <w:sz w:val="24"/>
          <w:szCs w:val="24"/>
        </w:rPr>
        <w:t>Section 2 – Capital Spending Requirements (Previous Responses are pre-populated and can be edited)</w:t>
      </w:r>
    </w:p>
    <w:tbl>
      <w:tblPr>
        <w:tblStyle w:val="TableGrid"/>
        <w:tblW w:w="0" w:type="auto"/>
        <w:tblLook w:val="04A0" w:firstRow="1" w:lastRow="0" w:firstColumn="1" w:lastColumn="0" w:noHBand="0" w:noVBand="1"/>
      </w:tblPr>
      <w:tblGrid>
        <w:gridCol w:w="1728"/>
        <w:gridCol w:w="777"/>
        <w:gridCol w:w="1364"/>
        <w:gridCol w:w="1628"/>
        <w:gridCol w:w="2852"/>
        <w:gridCol w:w="2257"/>
        <w:gridCol w:w="1620"/>
        <w:gridCol w:w="3162"/>
      </w:tblGrid>
      <w:tr w:rsidR="009412B6" w:rsidRPr="00BD1FB3" w14:paraId="10C74EE3" w14:textId="77777777" w:rsidTr="00E47273">
        <w:trPr>
          <w:trHeight w:val="495"/>
        </w:trPr>
        <w:tc>
          <w:tcPr>
            <w:tcW w:w="1746" w:type="dxa"/>
            <w:hideMark/>
          </w:tcPr>
          <w:p w14:paraId="16BAF00C" w14:textId="77777777" w:rsidR="009412B6" w:rsidRPr="001D33E2" w:rsidRDefault="009412B6" w:rsidP="00E47273">
            <w:pPr>
              <w:rPr>
                <w:rFonts w:cs="Arial"/>
                <w:b/>
                <w:bCs/>
                <w:sz w:val="24"/>
                <w:szCs w:val="24"/>
              </w:rPr>
            </w:pPr>
            <w:r w:rsidRPr="001D33E2">
              <w:rPr>
                <w:rFonts w:cs="Arial"/>
                <w:b/>
                <w:bCs/>
                <w:sz w:val="24"/>
                <w:szCs w:val="24"/>
              </w:rPr>
              <w:t>Project / Description </w:t>
            </w:r>
          </w:p>
        </w:tc>
        <w:tc>
          <w:tcPr>
            <w:tcW w:w="769" w:type="dxa"/>
            <w:hideMark/>
          </w:tcPr>
          <w:p w14:paraId="1C97AF63" w14:textId="77777777" w:rsidR="009412B6" w:rsidRPr="001D33E2" w:rsidRDefault="009412B6" w:rsidP="00E47273">
            <w:pPr>
              <w:rPr>
                <w:rFonts w:cs="Arial"/>
                <w:b/>
                <w:bCs/>
                <w:sz w:val="24"/>
                <w:szCs w:val="24"/>
              </w:rPr>
            </w:pPr>
            <w:r w:rsidRPr="001D33E2">
              <w:rPr>
                <w:rFonts w:cs="Arial"/>
                <w:b/>
                <w:bCs/>
                <w:sz w:val="24"/>
                <w:szCs w:val="24"/>
              </w:rPr>
              <w:t>Ideal year </w:t>
            </w:r>
          </w:p>
        </w:tc>
        <w:tc>
          <w:tcPr>
            <w:tcW w:w="1172" w:type="dxa"/>
            <w:hideMark/>
          </w:tcPr>
          <w:p w14:paraId="02303732" w14:textId="77777777" w:rsidR="009412B6" w:rsidRPr="001D33E2" w:rsidRDefault="009412B6" w:rsidP="00E47273">
            <w:pPr>
              <w:rPr>
                <w:rFonts w:cs="Arial"/>
                <w:b/>
                <w:bCs/>
                <w:sz w:val="24"/>
                <w:szCs w:val="24"/>
              </w:rPr>
            </w:pPr>
            <w:r w:rsidRPr="001D33E2">
              <w:rPr>
                <w:rFonts w:cs="Arial"/>
                <w:b/>
                <w:bCs/>
                <w:sz w:val="24"/>
                <w:szCs w:val="24"/>
              </w:rPr>
              <w:t>Estimated Amount (£k) </w:t>
            </w:r>
          </w:p>
        </w:tc>
        <w:tc>
          <w:tcPr>
            <w:tcW w:w="1684" w:type="dxa"/>
          </w:tcPr>
          <w:p w14:paraId="0EC21E8E" w14:textId="77777777" w:rsidR="009412B6" w:rsidRPr="001D33E2" w:rsidRDefault="009412B6" w:rsidP="00E47273">
            <w:pPr>
              <w:rPr>
                <w:rFonts w:cs="Arial"/>
                <w:b/>
                <w:bCs/>
                <w:sz w:val="24"/>
                <w:szCs w:val="24"/>
              </w:rPr>
            </w:pPr>
            <w:r w:rsidRPr="001D33E2">
              <w:rPr>
                <w:rFonts w:cs="Arial"/>
                <w:b/>
                <w:bCs/>
                <w:sz w:val="24"/>
                <w:szCs w:val="24"/>
              </w:rPr>
              <w:t>Category</w:t>
            </w:r>
          </w:p>
          <w:p w14:paraId="481AF991" w14:textId="77777777" w:rsidR="009412B6" w:rsidRPr="001D33E2" w:rsidRDefault="009412B6" w:rsidP="00E47273">
            <w:pPr>
              <w:rPr>
                <w:rFonts w:cs="Arial"/>
                <w:b/>
                <w:bCs/>
                <w:sz w:val="24"/>
                <w:szCs w:val="24"/>
              </w:rPr>
            </w:pPr>
            <w:r w:rsidRPr="001D33E2">
              <w:rPr>
                <w:rFonts w:cs="Arial"/>
                <w:b/>
                <w:bCs/>
                <w:sz w:val="24"/>
                <w:szCs w:val="24"/>
              </w:rPr>
              <w:t>(Please select from drop-down list)</w:t>
            </w:r>
          </w:p>
        </w:tc>
        <w:tc>
          <w:tcPr>
            <w:tcW w:w="2988" w:type="dxa"/>
            <w:hideMark/>
          </w:tcPr>
          <w:p w14:paraId="4DE50132" w14:textId="77777777" w:rsidR="009412B6" w:rsidRPr="001D33E2" w:rsidRDefault="009412B6" w:rsidP="00E47273">
            <w:pPr>
              <w:rPr>
                <w:rFonts w:cs="Arial"/>
                <w:b/>
                <w:bCs/>
                <w:sz w:val="24"/>
                <w:szCs w:val="24"/>
              </w:rPr>
            </w:pPr>
            <w:r w:rsidRPr="001D33E2">
              <w:rPr>
                <w:rFonts w:cs="Arial"/>
                <w:b/>
                <w:bCs/>
                <w:sz w:val="24"/>
                <w:szCs w:val="24"/>
              </w:rPr>
              <w:t>Benefit to Board / Students (Mark at least one)</w:t>
            </w:r>
          </w:p>
        </w:tc>
        <w:tc>
          <w:tcPr>
            <w:tcW w:w="2126" w:type="dxa"/>
            <w:hideMark/>
          </w:tcPr>
          <w:p w14:paraId="656BCCFA" w14:textId="77777777" w:rsidR="009412B6" w:rsidRPr="001D33E2" w:rsidRDefault="009412B6" w:rsidP="00E47273">
            <w:pPr>
              <w:rPr>
                <w:rFonts w:cs="Arial"/>
                <w:b/>
                <w:bCs/>
                <w:sz w:val="24"/>
                <w:szCs w:val="24"/>
              </w:rPr>
            </w:pPr>
            <w:r w:rsidRPr="001D33E2">
              <w:rPr>
                <w:rFonts w:cs="Arial"/>
                <w:b/>
                <w:bCs/>
                <w:sz w:val="24"/>
                <w:szCs w:val="24"/>
              </w:rPr>
              <w:t>Challenges / Constraints (Mark at least one)</w:t>
            </w:r>
          </w:p>
          <w:p w14:paraId="73A38FA6" w14:textId="77777777" w:rsidR="009412B6" w:rsidRPr="001D33E2" w:rsidRDefault="009412B6" w:rsidP="00E47273">
            <w:pPr>
              <w:rPr>
                <w:rFonts w:cs="Arial"/>
                <w:b/>
                <w:bCs/>
                <w:sz w:val="24"/>
                <w:szCs w:val="24"/>
              </w:rPr>
            </w:pPr>
          </w:p>
        </w:tc>
        <w:tc>
          <w:tcPr>
            <w:tcW w:w="1701" w:type="dxa"/>
          </w:tcPr>
          <w:p w14:paraId="64CAC4AB" w14:textId="77777777" w:rsidR="009412B6" w:rsidRPr="001D33E2" w:rsidRDefault="009412B6" w:rsidP="00E47273">
            <w:pPr>
              <w:rPr>
                <w:rFonts w:cs="Arial"/>
                <w:b/>
                <w:bCs/>
                <w:sz w:val="24"/>
                <w:szCs w:val="24"/>
              </w:rPr>
            </w:pPr>
            <w:r w:rsidRPr="001D33E2">
              <w:rPr>
                <w:rFonts w:cs="Arial"/>
                <w:b/>
                <w:bCs/>
                <w:sz w:val="24"/>
                <w:szCs w:val="24"/>
              </w:rPr>
              <w:t>Current Status</w:t>
            </w:r>
          </w:p>
          <w:p w14:paraId="51E7CD94" w14:textId="77777777" w:rsidR="009412B6" w:rsidRPr="001D33E2" w:rsidRDefault="009412B6" w:rsidP="00E47273">
            <w:pPr>
              <w:rPr>
                <w:rFonts w:cs="Arial"/>
                <w:b/>
                <w:bCs/>
                <w:sz w:val="24"/>
                <w:szCs w:val="24"/>
              </w:rPr>
            </w:pPr>
            <w:r w:rsidRPr="001D33E2">
              <w:rPr>
                <w:rFonts w:cs="Arial"/>
                <w:b/>
                <w:bCs/>
                <w:sz w:val="24"/>
                <w:szCs w:val="24"/>
              </w:rPr>
              <w:t>(Please select from drop-down list)</w:t>
            </w:r>
          </w:p>
        </w:tc>
        <w:tc>
          <w:tcPr>
            <w:tcW w:w="3202" w:type="dxa"/>
            <w:hideMark/>
          </w:tcPr>
          <w:p w14:paraId="44C69177" w14:textId="77777777" w:rsidR="009412B6" w:rsidRPr="001D33E2" w:rsidRDefault="009412B6" w:rsidP="00E47273">
            <w:pPr>
              <w:rPr>
                <w:rFonts w:cs="Arial"/>
                <w:b/>
                <w:bCs/>
                <w:sz w:val="24"/>
                <w:szCs w:val="24"/>
              </w:rPr>
            </w:pPr>
            <w:r w:rsidRPr="001D33E2">
              <w:rPr>
                <w:rFonts w:cs="Arial"/>
                <w:b/>
                <w:bCs/>
                <w:sz w:val="24"/>
                <w:szCs w:val="24"/>
              </w:rPr>
              <w:t>Comments if ‘Other’ selected for Benefits and/or Challenges/Constraints</w:t>
            </w:r>
          </w:p>
        </w:tc>
      </w:tr>
      <w:tr w:rsidR="009412B6" w:rsidRPr="00BD1FB3" w14:paraId="3F0F75CA" w14:textId="77777777" w:rsidTr="00E47273">
        <w:trPr>
          <w:trHeight w:val="1209"/>
        </w:trPr>
        <w:tc>
          <w:tcPr>
            <w:tcW w:w="1746" w:type="dxa"/>
          </w:tcPr>
          <w:p w14:paraId="492A06F9" w14:textId="77777777" w:rsidR="009412B6" w:rsidRPr="001D33E2" w:rsidRDefault="009412B6" w:rsidP="00E47273">
            <w:pPr>
              <w:rPr>
                <w:rFonts w:cs="Arial"/>
                <w:sz w:val="24"/>
                <w:szCs w:val="24"/>
              </w:rPr>
            </w:pPr>
          </w:p>
        </w:tc>
        <w:tc>
          <w:tcPr>
            <w:tcW w:w="769" w:type="dxa"/>
          </w:tcPr>
          <w:p w14:paraId="6C5A543F" w14:textId="77777777" w:rsidR="009412B6" w:rsidRPr="001D33E2" w:rsidRDefault="009412B6" w:rsidP="00E47273">
            <w:pPr>
              <w:rPr>
                <w:rFonts w:cs="Arial"/>
                <w:sz w:val="24"/>
                <w:szCs w:val="24"/>
              </w:rPr>
            </w:pPr>
          </w:p>
        </w:tc>
        <w:tc>
          <w:tcPr>
            <w:tcW w:w="1172" w:type="dxa"/>
          </w:tcPr>
          <w:p w14:paraId="605EF443" w14:textId="77777777" w:rsidR="009412B6" w:rsidRPr="001D33E2" w:rsidRDefault="009412B6" w:rsidP="00E47273">
            <w:pPr>
              <w:rPr>
                <w:rFonts w:cs="Arial"/>
                <w:sz w:val="24"/>
                <w:szCs w:val="24"/>
              </w:rPr>
            </w:pPr>
          </w:p>
        </w:tc>
        <w:sdt>
          <w:sdtPr>
            <w:rPr>
              <w:rFonts w:cs="Arial"/>
              <w:sz w:val="24"/>
              <w:szCs w:val="24"/>
            </w:rPr>
            <w:alias w:val="Category"/>
            <w:tag w:val="Please Select a Value"/>
            <w:id w:val="175617350"/>
            <w:placeholder>
              <w:docPart w:val="1E18F09BD1A2448FA4FB4798908FC155"/>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35CDA673"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2D776A23" w14:textId="77777777" w:rsidR="009412B6" w:rsidRPr="001D33E2" w:rsidRDefault="00E47273" w:rsidP="00E47273">
            <w:pPr>
              <w:rPr>
                <w:rFonts w:cs="Arial"/>
                <w:sz w:val="24"/>
                <w:szCs w:val="24"/>
              </w:rPr>
            </w:pPr>
            <w:sdt>
              <w:sdtPr>
                <w:rPr>
                  <w:rFonts w:cs="Arial"/>
                  <w:sz w:val="24"/>
                  <w:szCs w:val="24"/>
                </w:rPr>
                <w:id w:val="152112877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592F8AD1" w14:textId="77777777" w:rsidR="009412B6" w:rsidRPr="001D33E2" w:rsidRDefault="00E47273" w:rsidP="00E47273">
            <w:pPr>
              <w:rPr>
                <w:rFonts w:cs="Arial"/>
                <w:sz w:val="24"/>
                <w:szCs w:val="24"/>
              </w:rPr>
            </w:pPr>
            <w:sdt>
              <w:sdtPr>
                <w:rPr>
                  <w:rFonts w:cs="Arial"/>
                  <w:sz w:val="24"/>
                  <w:szCs w:val="24"/>
                </w:rPr>
                <w:id w:val="77520917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0FED666B" w14:textId="77777777" w:rsidR="009412B6" w:rsidRPr="001D33E2" w:rsidRDefault="00E47273" w:rsidP="00E47273">
            <w:pPr>
              <w:rPr>
                <w:rFonts w:cs="Arial"/>
                <w:sz w:val="24"/>
                <w:szCs w:val="24"/>
              </w:rPr>
            </w:pPr>
            <w:sdt>
              <w:sdtPr>
                <w:rPr>
                  <w:rFonts w:cs="Arial"/>
                  <w:sz w:val="24"/>
                  <w:szCs w:val="24"/>
                </w:rPr>
                <w:id w:val="170305667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217EDF54" w14:textId="77777777" w:rsidR="009412B6" w:rsidRPr="001D33E2" w:rsidRDefault="00E47273" w:rsidP="00E47273">
            <w:pPr>
              <w:rPr>
                <w:rFonts w:cs="Arial"/>
                <w:sz w:val="24"/>
                <w:szCs w:val="24"/>
              </w:rPr>
            </w:pPr>
            <w:sdt>
              <w:sdtPr>
                <w:rPr>
                  <w:rFonts w:cs="Arial"/>
                  <w:sz w:val="24"/>
                  <w:szCs w:val="24"/>
                </w:rPr>
                <w:id w:val="213575534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hideMark/>
          </w:tcPr>
          <w:p w14:paraId="1B4A65CC" w14:textId="77777777" w:rsidR="009412B6" w:rsidRPr="001D33E2" w:rsidRDefault="00E47273" w:rsidP="00E47273">
            <w:pPr>
              <w:rPr>
                <w:rFonts w:cs="Arial"/>
                <w:sz w:val="24"/>
                <w:szCs w:val="24"/>
              </w:rPr>
            </w:pPr>
            <w:sdt>
              <w:sdtPr>
                <w:rPr>
                  <w:rFonts w:cs="Arial"/>
                  <w:sz w:val="24"/>
                  <w:szCs w:val="24"/>
                </w:rPr>
                <w:id w:val="-1717192158"/>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102FF324" w14:textId="77777777" w:rsidR="009412B6" w:rsidRPr="001D33E2" w:rsidRDefault="00E47273" w:rsidP="00E47273">
            <w:pPr>
              <w:rPr>
                <w:rFonts w:cs="Arial"/>
                <w:sz w:val="24"/>
                <w:szCs w:val="24"/>
              </w:rPr>
            </w:pPr>
            <w:sdt>
              <w:sdtPr>
                <w:rPr>
                  <w:rFonts w:cs="Arial"/>
                  <w:sz w:val="24"/>
                  <w:szCs w:val="24"/>
                </w:rPr>
                <w:id w:val="-36514110"/>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1A8F701E" w14:textId="77777777" w:rsidR="009412B6" w:rsidRPr="001D33E2" w:rsidRDefault="00E47273" w:rsidP="00E47273">
            <w:pPr>
              <w:rPr>
                <w:rFonts w:cs="Arial"/>
                <w:sz w:val="24"/>
                <w:szCs w:val="24"/>
              </w:rPr>
            </w:pPr>
            <w:sdt>
              <w:sdtPr>
                <w:rPr>
                  <w:rFonts w:cs="Arial"/>
                  <w:sz w:val="24"/>
                  <w:szCs w:val="24"/>
                </w:rPr>
                <w:id w:val="104548877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0BCCDFAE" w14:textId="77777777" w:rsidR="009412B6" w:rsidRPr="001D33E2" w:rsidRDefault="00E47273" w:rsidP="00E47273">
            <w:pPr>
              <w:rPr>
                <w:rFonts w:cs="Arial"/>
                <w:sz w:val="24"/>
                <w:szCs w:val="24"/>
              </w:rPr>
            </w:pPr>
            <w:sdt>
              <w:sdtPr>
                <w:rPr>
                  <w:rFonts w:cs="Arial"/>
                  <w:sz w:val="24"/>
                  <w:szCs w:val="24"/>
                </w:rPr>
                <w:id w:val="-696544470"/>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p w14:paraId="4DADD334" w14:textId="77777777" w:rsidR="009412B6" w:rsidRPr="001D33E2" w:rsidRDefault="009412B6" w:rsidP="00E47273">
            <w:pPr>
              <w:rPr>
                <w:rFonts w:cs="Arial"/>
                <w:b/>
                <w:bCs/>
                <w:sz w:val="24"/>
                <w:szCs w:val="24"/>
              </w:rPr>
            </w:pPr>
          </w:p>
        </w:tc>
        <w:sdt>
          <w:sdtPr>
            <w:rPr>
              <w:rFonts w:cs="Arial"/>
              <w:sz w:val="24"/>
              <w:szCs w:val="24"/>
            </w:rPr>
            <w:alias w:val="Category"/>
            <w:tag w:val="Please Select a Value"/>
            <w:id w:val="1167752457"/>
            <w:placeholder>
              <w:docPart w:val="94923D8E797E465F9100697C335DE39E"/>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208C4630"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406D602D" w14:textId="77777777" w:rsidR="009412B6" w:rsidRPr="001D33E2" w:rsidRDefault="009412B6" w:rsidP="00E47273">
            <w:pPr>
              <w:rPr>
                <w:rFonts w:cs="Arial"/>
                <w:sz w:val="24"/>
                <w:szCs w:val="24"/>
              </w:rPr>
            </w:pPr>
          </w:p>
        </w:tc>
      </w:tr>
      <w:tr w:rsidR="009412B6" w:rsidRPr="00BD1FB3" w14:paraId="63907E7D" w14:textId="77777777" w:rsidTr="00E47273">
        <w:trPr>
          <w:trHeight w:val="1209"/>
        </w:trPr>
        <w:tc>
          <w:tcPr>
            <w:tcW w:w="1746" w:type="dxa"/>
          </w:tcPr>
          <w:p w14:paraId="4F269F3F" w14:textId="77777777" w:rsidR="009412B6" w:rsidRPr="001D33E2" w:rsidRDefault="009412B6" w:rsidP="00E47273">
            <w:pPr>
              <w:rPr>
                <w:rFonts w:cs="Arial"/>
                <w:sz w:val="24"/>
                <w:szCs w:val="24"/>
              </w:rPr>
            </w:pPr>
          </w:p>
        </w:tc>
        <w:tc>
          <w:tcPr>
            <w:tcW w:w="769" w:type="dxa"/>
          </w:tcPr>
          <w:p w14:paraId="17B81E10" w14:textId="77777777" w:rsidR="009412B6" w:rsidRPr="001D33E2" w:rsidRDefault="009412B6" w:rsidP="00E47273">
            <w:pPr>
              <w:rPr>
                <w:rFonts w:cs="Arial"/>
                <w:sz w:val="24"/>
                <w:szCs w:val="24"/>
              </w:rPr>
            </w:pPr>
          </w:p>
        </w:tc>
        <w:tc>
          <w:tcPr>
            <w:tcW w:w="1172" w:type="dxa"/>
          </w:tcPr>
          <w:p w14:paraId="0D660E0D" w14:textId="77777777" w:rsidR="009412B6" w:rsidRPr="001D33E2" w:rsidRDefault="009412B6" w:rsidP="00E47273">
            <w:pPr>
              <w:rPr>
                <w:rFonts w:cs="Arial"/>
                <w:sz w:val="24"/>
                <w:szCs w:val="24"/>
              </w:rPr>
            </w:pPr>
          </w:p>
        </w:tc>
        <w:sdt>
          <w:sdtPr>
            <w:rPr>
              <w:rFonts w:cs="Arial"/>
              <w:sz w:val="24"/>
              <w:szCs w:val="24"/>
            </w:rPr>
            <w:alias w:val="Category"/>
            <w:tag w:val="Please Select a Value"/>
            <w:id w:val="-1921169992"/>
            <w:placeholder>
              <w:docPart w:val="65B72EBE1294409AA8A82B470261DAF1"/>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1F35D214"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6EC91C6F" w14:textId="77777777" w:rsidR="009412B6" w:rsidRPr="001D33E2" w:rsidRDefault="00E47273" w:rsidP="00E47273">
            <w:pPr>
              <w:rPr>
                <w:rFonts w:cs="Arial"/>
                <w:sz w:val="24"/>
                <w:szCs w:val="24"/>
              </w:rPr>
            </w:pPr>
            <w:sdt>
              <w:sdtPr>
                <w:rPr>
                  <w:rFonts w:cs="Arial"/>
                  <w:sz w:val="24"/>
                  <w:szCs w:val="24"/>
                </w:rPr>
                <w:id w:val="-36089351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3454BFFE" w14:textId="77777777" w:rsidR="009412B6" w:rsidRPr="001D33E2" w:rsidRDefault="00E47273" w:rsidP="00E47273">
            <w:pPr>
              <w:rPr>
                <w:rFonts w:cs="Arial"/>
                <w:sz w:val="24"/>
                <w:szCs w:val="24"/>
              </w:rPr>
            </w:pPr>
            <w:sdt>
              <w:sdtPr>
                <w:rPr>
                  <w:rFonts w:cs="Arial"/>
                  <w:sz w:val="24"/>
                  <w:szCs w:val="24"/>
                </w:rPr>
                <w:id w:val="-1829587708"/>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32563BE1" w14:textId="77777777" w:rsidR="009412B6" w:rsidRPr="001D33E2" w:rsidRDefault="00E47273" w:rsidP="00E47273">
            <w:pPr>
              <w:rPr>
                <w:rFonts w:cs="Arial"/>
                <w:sz w:val="24"/>
                <w:szCs w:val="24"/>
              </w:rPr>
            </w:pPr>
            <w:sdt>
              <w:sdtPr>
                <w:rPr>
                  <w:rFonts w:cs="Arial"/>
                  <w:sz w:val="24"/>
                  <w:szCs w:val="24"/>
                </w:rPr>
                <w:id w:val="-138741073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314400F4" w14:textId="77777777" w:rsidR="009412B6" w:rsidRPr="001D33E2" w:rsidRDefault="00E47273" w:rsidP="00E47273">
            <w:pPr>
              <w:rPr>
                <w:rFonts w:cs="Arial"/>
                <w:sz w:val="24"/>
                <w:szCs w:val="24"/>
              </w:rPr>
            </w:pPr>
            <w:sdt>
              <w:sdtPr>
                <w:rPr>
                  <w:rFonts w:cs="Arial"/>
                  <w:sz w:val="24"/>
                  <w:szCs w:val="24"/>
                </w:rPr>
                <w:id w:val="2133515175"/>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hideMark/>
          </w:tcPr>
          <w:p w14:paraId="18E55ECB" w14:textId="77777777" w:rsidR="009412B6" w:rsidRPr="001D33E2" w:rsidRDefault="00E47273" w:rsidP="00E47273">
            <w:pPr>
              <w:rPr>
                <w:rFonts w:cs="Arial"/>
                <w:sz w:val="24"/>
                <w:szCs w:val="24"/>
              </w:rPr>
            </w:pPr>
            <w:sdt>
              <w:sdtPr>
                <w:rPr>
                  <w:rFonts w:cs="Arial"/>
                  <w:sz w:val="24"/>
                  <w:szCs w:val="24"/>
                </w:rPr>
                <w:id w:val="-25667662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32725688" w14:textId="77777777" w:rsidR="009412B6" w:rsidRPr="001D33E2" w:rsidRDefault="00E47273" w:rsidP="00E47273">
            <w:pPr>
              <w:rPr>
                <w:rFonts w:cs="Arial"/>
                <w:sz w:val="24"/>
                <w:szCs w:val="24"/>
              </w:rPr>
            </w:pPr>
            <w:sdt>
              <w:sdtPr>
                <w:rPr>
                  <w:rFonts w:cs="Arial"/>
                  <w:sz w:val="24"/>
                  <w:szCs w:val="24"/>
                </w:rPr>
                <w:id w:val="101720155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676E6F81" w14:textId="77777777" w:rsidR="009412B6" w:rsidRPr="001D33E2" w:rsidRDefault="00E47273" w:rsidP="00E47273">
            <w:pPr>
              <w:rPr>
                <w:rFonts w:cs="Arial"/>
                <w:sz w:val="24"/>
                <w:szCs w:val="24"/>
              </w:rPr>
            </w:pPr>
            <w:sdt>
              <w:sdtPr>
                <w:rPr>
                  <w:rFonts w:cs="Arial"/>
                  <w:sz w:val="24"/>
                  <w:szCs w:val="24"/>
                </w:rPr>
                <w:id w:val="1555898888"/>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12B88860" w14:textId="77777777" w:rsidR="009412B6" w:rsidRPr="001D33E2" w:rsidRDefault="00E47273" w:rsidP="00E47273">
            <w:pPr>
              <w:rPr>
                <w:rFonts w:cs="Arial"/>
                <w:sz w:val="24"/>
                <w:szCs w:val="24"/>
              </w:rPr>
            </w:pPr>
            <w:sdt>
              <w:sdtPr>
                <w:rPr>
                  <w:rFonts w:cs="Arial"/>
                  <w:sz w:val="24"/>
                  <w:szCs w:val="24"/>
                </w:rPr>
                <w:id w:val="-70271253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p w14:paraId="4C547C8D" w14:textId="77777777" w:rsidR="009412B6" w:rsidRPr="001D33E2" w:rsidRDefault="009412B6" w:rsidP="00E47273">
            <w:pPr>
              <w:rPr>
                <w:rFonts w:cs="Arial"/>
                <w:b/>
                <w:bCs/>
                <w:sz w:val="24"/>
                <w:szCs w:val="24"/>
              </w:rPr>
            </w:pPr>
          </w:p>
        </w:tc>
        <w:sdt>
          <w:sdtPr>
            <w:rPr>
              <w:rFonts w:cs="Arial"/>
              <w:sz w:val="24"/>
              <w:szCs w:val="24"/>
            </w:rPr>
            <w:alias w:val="Category"/>
            <w:tag w:val="Please Select a Value"/>
            <w:id w:val="-1905600596"/>
            <w:placeholder>
              <w:docPart w:val="E83BC7C25DA4471FAC778BCAB30DDD6A"/>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603B1778"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56004629" w14:textId="77777777" w:rsidR="009412B6" w:rsidRPr="001D33E2" w:rsidRDefault="009412B6" w:rsidP="00E47273">
            <w:pPr>
              <w:rPr>
                <w:rFonts w:cs="Arial"/>
                <w:sz w:val="24"/>
                <w:szCs w:val="24"/>
              </w:rPr>
            </w:pPr>
          </w:p>
        </w:tc>
      </w:tr>
      <w:tr w:rsidR="009412B6" w:rsidRPr="00BD1FB3" w14:paraId="11BEB697" w14:textId="77777777" w:rsidTr="00E47273">
        <w:trPr>
          <w:trHeight w:val="1254"/>
        </w:trPr>
        <w:tc>
          <w:tcPr>
            <w:tcW w:w="1746" w:type="dxa"/>
          </w:tcPr>
          <w:p w14:paraId="39517B52" w14:textId="77777777" w:rsidR="009412B6" w:rsidRPr="001D33E2" w:rsidRDefault="009412B6" w:rsidP="00E47273">
            <w:pPr>
              <w:rPr>
                <w:rFonts w:cs="Arial"/>
                <w:sz w:val="24"/>
                <w:szCs w:val="24"/>
              </w:rPr>
            </w:pPr>
          </w:p>
        </w:tc>
        <w:tc>
          <w:tcPr>
            <w:tcW w:w="769" w:type="dxa"/>
          </w:tcPr>
          <w:p w14:paraId="05F4C093" w14:textId="77777777" w:rsidR="009412B6" w:rsidRPr="001D33E2" w:rsidRDefault="009412B6" w:rsidP="00E47273">
            <w:pPr>
              <w:rPr>
                <w:rFonts w:cs="Arial"/>
                <w:sz w:val="24"/>
                <w:szCs w:val="24"/>
              </w:rPr>
            </w:pPr>
          </w:p>
        </w:tc>
        <w:tc>
          <w:tcPr>
            <w:tcW w:w="1172" w:type="dxa"/>
          </w:tcPr>
          <w:p w14:paraId="198C7B55" w14:textId="77777777" w:rsidR="009412B6" w:rsidRPr="001D33E2" w:rsidRDefault="009412B6" w:rsidP="00E47273">
            <w:pPr>
              <w:rPr>
                <w:rFonts w:cs="Arial"/>
                <w:sz w:val="24"/>
                <w:szCs w:val="24"/>
              </w:rPr>
            </w:pPr>
          </w:p>
        </w:tc>
        <w:sdt>
          <w:sdtPr>
            <w:rPr>
              <w:rFonts w:cs="Arial"/>
              <w:sz w:val="24"/>
              <w:szCs w:val="24"/>
            </w:rPr>
            <w:alias w:val="Category"/>
            <w:tag w:val="Please Select a Value"/>
            <w:id w:val="-671421774"/>
            <w:placeholder>
              <w:docPart w:val="A2FE3EC4E8CC4373A00EF7DE76A9D0A7"/>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3D641AA2"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445E9FE1" w14:textId="77777777" w:rsidR="009412B6" w:rsidRPr="001D33E2" w:rsidRDefault="00E47273" w:rsidP="00E47273">
            <w:pPr>
              <w:rPr>
                <w:rFonts w:cs="Arial"/>
                <w:sz w:val="24"/>
                <w:szCs w:val="24"/>
              </w:rPr>
            </w:pPr>
            <w:sdt>
              <w:sdtPr>
                <w:rPr>
                  <w:rFonts w:cs="Arial"/>
                  <w:sz w:val="24"/>
                  <w:szCs w:val="24"/>
                </w:rPr>
                <w:id w:val="178095130"/>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7D284B35" w14:textId="77777777" w:rsidR="009412B6" w:rsidRPr="001D33E2" w:rsidRDefault="00E47273" w:rsidP="00E47273">
            <w:pPr>
              <w:rPr>
                <w:rFonts w:cs="Arial"/>
                <w:sz w:val="24"/>
                <w:szCs w:val="24"/>
              </w:rPr>
            </w:pPr>
            <w:sdt>
              <w:sdtPr>
                <w:rPr>
                  <w:rFonts w:cs="Arial"/>
                  <w:sz w:val="24"/>
                  <w:szCs w:val="24"/>
                </w:rPr>
                <w:id w:val="115834126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0DDA339B" w14:textId="77777777" w:rsidR="009412B6" w:rsidRPr="001D33E2" w:rsidRDefault="00E47273" w:rsidP="00E47273">
            <w:pPr>
              <w:rPr>
                <w:rFonts w:cs="Arial"/>
                <w:sz w:val="24"/>
                <w:szCs w:val="24"/>
              </w:rPr>
            </w:pPr>
            <w:sdt>
              <w:sdtPr>
                <w:rPr>
                  <w:rFonts w:cs="Arial"/>
                  <w:sz w:val="24"/>
                  <w:szCs w:val="24"/>
                </w:rPr>
                <w:id w:val="-82072950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06FA84D3" w14:textId="77777777" w:rsidR="009412B6" w:rsidRPr="001D33E2" w:rsidRDefault="00E47273" w:rsidP="00E47273">
            <w:pPr>
              <w:rPr>
                <w:rFonts w:eastAsia="MS Gothic" w:cs="Arial"/>
                <w:sz w:val="24"/>
                <w:szCs w:val="24"/>
              </w:rPr>
            </w:pPr>
            <w:sdt>
              <w:sdtPr>
                <w:rPr>
                  <w:rFonts w:cs="Arial"/>
                  <w:sz w:val="24"/>
                  <w:szCs w:val="24"/>
                </w:rPr>
                <w:id w:val="1534542055"/>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tcPr>
          <w:p w14:paraId="53C63904" w14:textId="77777777" w:rsidR="009412B6" w:rsidRPr="001D33E2" w:rsidRDefault="00E47273" w:rsidP="00E47273">
            <w:pPr>
              <w:rPr>
                <w:rFonts w:cs="Arial"/>
                <w:sz w:val="24"/>
                <w:szCs w:val="24"/>
              </w:rPr>
            </w:pPr>
            <w:sdt>
              <w:sdtPr>
                <w:rPr>
                  <w:rFonts w:cs="Arial"/>
                  <w:sz w:val="24"/>
                  <w:szCs w:val="24"/>
                </w:rPr>
                <w:id w:val="-75759827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7686284A" w14:textId="77777777" w:rsidR="009412B6" w:rsidRPr="001D33E2" w:rsidRDefault="00E47273" w:rsidP="00E47273">
            <w:pPr>
              <w:rPr>
                <w:rFonts w:cs="Arial"/>
                <w:sz w:val="24"/>
                <w:szCs w:val="24"/>
              </w:rPr>
            </w:pPr>
            <w:sdt>
              <w:sdtPr>
                <w:rPr>
                  <w:rFonts w:cs="Arial"/>
                  <w:sz w:val="24"/>
                  <w:szCs w:val="24"/>
                </w:rPr>
                <w:id w:val="-66802434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13C496EC" w14:textId="77777777" w:rsidR="009412B6" w:rsidRPr="001D33E2" w:rsidRDefault="00E47273" w:rsidP="00E47273">
            <w:pPr>
              <w:rPr>
                <w:rFonts w:cs="Arial"/>
                <w:sz w:val="24"/>
                <w:szCs w:val="24"/>
              </w:rPr>
            </w:pPr>
            <w:sdt>
              <w:sdtPr>
                <w:rPr>
                  <w:rFonts w:cs="Arial"/>
                  <w:sz w:val="24"/>
                  <w:szCs w:val="24"/>
                </w:rPr>
                <w:id w:val="-149301798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77DE8EE8" w14:textId="77777777" w:rsidR="009412B6" w:rsidRPr="001D33E2" w:rsidRDefault="00E47273" w:rsidP="00E47273">
            <w:pPr>
              <w:rPr>
                <w:rFonts w:cs="Arial"/>
                <w:sz w:val="24"/>
                <w:szCs w:val="24"/>
              </w:rPr>
            </w:pPr>
            <w:sdt>
              <w:sdtPr>
                <w:rPr>
                  <w:rFonts w:cs="Arial"/>
                  <w:sz w:val="24"/>
                  <w:szCs w:val="24"/>
                </w:rPr>
                <w:id w:val="-1457480585"/>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tc>
        <w:sdt>
          <w:sdtPr>
            <w:rPr>
              <w:rFonts w:cs="Arial"/>
              <w:sz w:val="24"/>
              <w:szCs w:val="24"/>
            </w:rPr>
            <w:alias w:val="Category"/>
            <w:tag w:val="Please Select a Value"/>
            <w:id w:val="-1941671699"/>
            <w:placeholder>
              <w:docPart w:val="E6FF9FDC23834BDEA9D022D2E5DE0ECD"/>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301D5CCF"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717E34DB" w14:textId="77777777" w:rsidR="009412B6" w:rsidRPr="001D33E2" w:rsidRDefault="009412B6" w:rsidP="00E47273">
            <w:pPr>
              <w:rPr>
                <w:rFonts w:cs="Arial"/>
                <w:sz w:val="24"/>
                <w:szCs w:val="24"/>
              </w:rPr>
            </w:pPr>
          </w:p>
        </w:tc>
      </w:tr>
      <w:tr w:rsidR="009412B6" w:rsidRPr="00BD1FB3" w14:paraId="0887645A" w14:textId="77777777" w:rsidTr="00E47273">
        <w:trPr>
          <w:trHeight w:val="1162"/>
        </w:trPr>
        <w:tc>
          <w:tcPr>
            <w:tcW w:w="1746" w:type="dxa"/>
          </w:tcPr>
          <w:p w14:paraId="5C6F6A3D" w14:textId="77777777" w:rsidR="009412B6" w:rsidRPr="001D33E2" w:rsidRDefault="009412B6" w:rsidP="00E47273">
            <w:pPr>
              <w:rPr>
                <w:rFonts w:cs="Arial"/>
                <w:sz w:val="24"/>
                <w:szCs w:val="24"/>
              </w:rPr>
            </w:pPr>
          </w:p>
        </w:tc>
        <w:tc>
          <w:tcPr>
            <w:tcW w:w="769" w:type="dxa"/>
          </w:tcPr>
          <w:p w14:paraId="394B8685" w14:textId="77777777" w:rsidR="009412B6" w:rsidRPr="001D33E2" w:rsidRDefault="009412B6" w:rsidP="00E47273">
            <w:pPr>
              <w:rPr>
                <w:rFonts w:cs="Arial"/>
                <w:sz w:val="24"/>
                <w:szCs w:val="24"/>
              </w:rPr>
            </w:pPr>
          </w:p>
        </w:tc>
        <w:tc>
          <w:tcPr>
            <w:tcW w:w="1172" w:type="dxa"/>
          </w:tcPr>
          <w:p w14:paraId="2174666C" w14:textId="77777777" w:rsidR="009412B6" w:rsidRPr="001D33E2" w:rsidRDefault="009412B6" w:rsidP="00E47273">
            <w:pPr>
              <w:rPr>
                <w:rFonts w:cs="Arial"/>
                <w:sz w:val="24"/>
                <w:szCs w:val="24"/>
              </w:rPr>
            </w:pPr>
          </w:p>
        </w:tc>
        <w:sdt>
          <w:sdtPr>
            <w:rPr>
              <w:rFonts w:cs="Arial"/>
              <w:sz w:val="24"/>
              <w:szCs w:val="24"/>
            </w:rPr>
            <w:alias w:val="Category"/>
            <w:tag w:val="Please Select a Value"/>
            <w:id w:val="-782269943"/>
            <w:placeholder>
              <w:docPart w:val="F34B660513BB4705B8E67595425E659D"/>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098A095D"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0F95FD3E" w14:textId="77777777" w:rsidR="009412B6" w:rsidRPr="001D33E2" w:rsidRDefault="00E47273" w:rsidP="00E47273">
            <w:pPr>
              <w:rPr>
                <w:rFonts w:cs="Arial"/>
                <w:sz w:val="24"/>
                <w:szCs w:val="24"/>
              </w:rPr>
            </w:pPr>
            <w:sdt>
              <w:sdtPr>
                <w:rPr>
                  <w:rFonts w:cs="Arial"/>
                  <w:sz w:val="24"/>
                  <w:szCs w:val="24"/>
                </w:rPr>
                <w:id w:val="1312665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0820FFCE" w14:textId="77777777" w:rsidR="009412B6" w:rsidRPr="001D33E2" w:rsidRDefault="00E47273" w:rsidP="00E47273">
            <w:pPr>
              <w:rPr>
                <w:rFonts w:cs="Arial"/>
                <w:sz w:val="24"/>
                <w:szCs w:val="24"/>
              </w:rPr>
            </w:pPr>
            <w:sdt>
              <w:sdtPr>
                <w:rPr>
                  <w:rFonts w:cs="Arial"/>
                  <w:sz w:val="24"/>
                  <w:szCs w:val="24"/>
                </w:rPr>
                <w:id w:val="186246545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750231DD" w14:textId="77777777" w:rsidR="009412B6" w:rsidRPr="001D33E2" w:rsidRDefault="00E47273" w:rsidP="00E47273">
            <w:pPr>
              <w:rPr>
                <w:rFonts w:cs="Arial"/>
                <w:sz w:val="24"/>
                <w:szCs w:val="24"/>
              </w:rPr>
            </w:pPr>
            <w:sdt>
              <w:sdtPr>
                <w:rPr>
                  <w:rFonts w:cs="Arial"/>
                  <w:sz w:val="24"/>
                  <w:szCs w:val="24"/>
                </w:rPr>
                <w:id w:val="-287975258"/>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703FD5AE" w14:textId="77777777" w:rsidR="009412B6" w:rsidRPr="001D33E2" w:rsidRDefault="00E47273" w:rsidP="00E47273">
            <w:pPr>
              <w:rPr>
                <w:rFonts w:eastAsia="MS Gothic" w:cs="Arial"/>
                <w:sz w:val="24"/>
                <w:szCs w:val="24"/>
              </w:rPr>
            </w:pPr>
            <w:sdt>
              <w:sdtPr>
                <w:rPr>
                  <w:rFonts w:cs="Arial"/>
                  <w:sz w:val="24"/>
                  <w:szCs w:val="24"/>
                </w:rPr>
                <w:id w:val="-96434847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tcPr>
          <w:p w14:paraId="5BF571B7" w14:textId="77777777" w:rsidR="009412B6" w:rsidRPr="001D33E2" w:rsidRDefault="00E47273" w:rsidP="00E47273">
            <w:pPr>
              <w:rPr>
                <w:rFonts w:cs="Arial"/>
                <w:sz w:val="24"/>
                <w:szCs w:val="24"/>
              </w:rPr>
            </w:pPr>
            <w:sdt>
              <w:sdtPr>
                <w:rPr>
                  <w:rFonts w:cs="Arial"/>
                  <w:sz w:val="24"/>
                  <w:szCs w:val="24"/>
                </w:rPr>
                <w:id w:val="180234126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72185CE8" w14:textId="77777777" w:rsidR="009412B6" w:rsidRPr="001D33E2" w:rsidRDefault="00E47273" w:rsidP="00E47273">
            <w:pPr>
              <w:rPr>
                <w:rFonts w:cs="Arial"/>
                <w:sz w:val="24"/>
                <w:szCs w:val="24"/>
              </w:rPr>
            </w:pPr>
            <w:sdt>
              <w:sdtPr>
                <w:rPr>
                  <w:rFonts w:cs="Arial"/>
                  <w:sz w:val="24"/>
                  <w:szCs w:val="24"/>
                </w:rPr>
                <w:id w:val="-138586546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2BB131E9" w14:textId="77777777" w:rsidR="009412B6" w:rsidRPr="001D33E2" w:rsidRDefault="00E47273" w:rsidP="00E47273">
            <w:pPr>
              <w:rPr>
                <w:rFonts w:cs="Arial"/>
                <w:sz w:val="24"/>
                <w:szCs w:val="24"/>
              </w:rPr>
            </w:pPr>
            <w:sdt>
              <w:sdtPr>
                <w:rPr>
                  <w:rFonts w:cs="Arial"/>
                  <w:sz w:val="24"/>
                  <w:szCs w:val="24"/>
                </w:rPr>
                <w:id w:val="128276327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47D47469" w14:textId="77777777" w:rsidR="009412B6" w:rsidRPr="001D33E2" w:rsidRDefault="00E47273" w:rsidP="00E47273">
            <w:pPr>
              <w:rPr>
                <w:rFonts w:cs="Arial"/>
                <w:sz w:val="24"/>
                <w:szCs w:val="24"/>
              </w:rPr>
            </w:pPr>
            <w:sdt>
              <w:sdtPr>
                <w:rPr>
                  <w:rFonts w:cs="Arial"/>
                  <w:sz w:val="24"/>
                  <w:szCs w:val="24"/>
                </w:rPr>
                <w:id w:val="81290472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tc>
        <w:sdt>
          <w:sdtPr>
            <w:rPr>
              <w:rFonts w:cs="Arial"/>
              <w:sz w:val="24"/>
              <w:szCs w:val="24"/>
            </w:rPr>
            <w:alias w:val="Category"/>
            <w:tag w:val="Please Select a Value"/>
            <w:id w:val="-1435458"/>
            <w:placeholder>
              <w:docPart w:val="9F2D85C0F374428CA30E6680D17591C8"/>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3C82C5E6"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7FEED5A7" w14:textId="77777777" w:rsidR="009412B6" w:rsidRPr="001D33E2" w:rsidRDefault="009412B6" w:rsidP="00E47273">
            <w:pPr>
              <w:rPr>
                <w:rFonts w:cs="Arial"/>
                <w:sz w:val="24"/>
                <w:szCs w:val="24"/>
              </w:rPr>
            </w:pPr>
          </w:p>
        </w:tc>
      </w:tr>
      <w:tr w:rsidR="009412B6" w:rsidRPr="00BD1FB3" w14:paraId="17DBDBFA" w14:textId="77777777" w:rsidTr="00E47273">
        <w:trPr>
          <w:trHeight w:val="1209"/>
        </w:trPr>
        <w:tc>
          <w:tcPr>
            <w:tcW w:w="1746" w:type="dxa"/>
          </w:tcPr>
          <w:p w14:paraId="4D218DC3" w14:textId="77777777" w:rsidR="009412B6" w:rsidRPr="001D33E2" w:rsidRDefault="009412B6" w:rsidP="00E47273">
            <w:pPr>
              <w:rPr>
                <w:rFonts w:cs="Arial"/>
                <w:sz w:val="24"/>
                <w:szCs w:val="24"/>
              </w:rPr>
            </w:pPr>
          </w:p>
        </w:tc>
        <w:tc>
          <w:tcPr>
            <w:tcW w:w="769" w:type="dxa"/>
          </w:tcPr>
          <w:p w14:paraId="1B484D1B" w14:textId="77777777" w:rsidR="009412B6" w:rsidRPr="001D33E2" w:rsidRDefault="009412B6" w:rsidP="00E47273">
            <w:pPr>
              <w:rPr>
                <w:rFonts w:cs="Arial"/>
                <w:sz w:val="24"/>
                <w:szCs w:val="24"/>
              </w:rPr>
            </w:pPr>
          </w:p>
        </w:tc>
        <w:tc>
          <w:tcPr>
            <w:tcW w:w="1172" w:type="dxa"/>
          </w:tcPr>
          <w:p w14:paraId="3FC2C16D" w14:textId="77777777" w:rsidR="009412B6" w:rsidRPr="001D33E2" w:rsidRDefault="009412B6" w:rsidP="00E47273">
            <w:pPr>
              <w:rPr>
                <w:rFonts w:cs="Arial"/>
                <w:sz w:val="24"/>
                <w:szCs w:val="24"/>
              </w:rPr>
            </w:pPr>
          </w:p>
        </w:tc>
        <w:sdt>
          <w:sdtPr>
            <w:rPr>
              <w:rFonts w:cs="Arial"/>
              <w:sz w:val="24"/>
              <w:szCs w:val="24"/>
            </w:rPr>
            <w:alias w:val="Category"/>
            <w:tag w:val="Please Select a Value"/>
            <w:id w:val="1829698312"/>
            <w:placeholder>
              <w:docPart w:val="8695515DEAF74DF28BE96DE4F79ADCE6"/>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2D834A6A"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20CA99DA" w14:textId="77777777" w:rsidR="009412B6" w:rsidRPr="001D33E2" w:rsidRDefault="00E47273" w:rsidP="00E47273">
            <w:pPr>
              <w:rPr>
                <w:rFonts w:cs="Arial"/>
                <w:sz w:val="24"/>
                <w:szCs w:val="24"/>
              </w:rPr>
            </w:pPr>
            <w:sdt>
              <w:sdtPr>
                <w:rPr>
                  <w:rFonts w:cs="Arial"/>
                  <w:sz w:val="24"/>
                  <w:szCs w:val="24"/>
                </w:rPr>
                <w:id w:val="-74834726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177D15C4" w14:textId="77777777" w:rsidR="009412B6" w:rsidRPr="001D33E2" w:rsidRDefault="00E47273" w:rsidP="00E47273">
            <w:pPr>
              <w:rPr>
                <w:rFonts w:cs="Arial"/>
                <w:sz w:val="24"/>
                <w:szCs w:val="24"/>
              </w:rPr>
            </w:pPr>
            <w:sdt>
              <w:sdtPr>
                <w:rPr>
                  <w:rFonts w:cs="Arial"/>
                  <w:sz w:val="24"/>
                  <w:szCs w:val="24"/>
                </w:rPr>
                <w:id w:val="-108282723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34B8C450" w14:textId="77777777" w:rsidR="009412B6" w:rsidRPr="001D33E2" w:rsidRDefault="00E47273" w:rsidP="00E47273">
            <w:pPr>
              <w:rPr>
                <w:rFonts w:cs="Arial"/>
                <w:sz w:val="24"/>
                <w:szCs w:val="24"/>
              </w:rPr>
            </w:pPr>
            <w:sdt>
              <w:sdtPr>
                <w:rPr>
                  <w:rFonts w:cs="Arial"/>
                  <w:sz w:val="24"/>
                  <w:szCs w:val="24"/>
                </w:rPr>
                <w:id w:val="105004013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2F500F2C" w14:textId="77777777" w:rsidR="009412B6" w:rsidRPr="001D33E2" w:rsidRDefault="00E47273" w:rsidP="00E47273">
            <w:pPr>
              <w:rPr>
                <w:rFonts w:eastAsia="MS Gothic" w:cs="Arial"/>
                <w:sz w:val="24"/>
                <w:szCs w:val="24"/>
              </w:rPr>
            </w:pPr>
            <w:sdt>
              <w:sdtPr>
                <w:rPr>
                  <w:rFonts w:cs="Arial"/>
                  <w:sz w:val="24"/>
                  <w:szCs w:val="24"/>
                </w:rPr>
                <w:id w:val="66174053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tcPr>
          <w:p w14:paraId="2D62EA38" w14:textId="77777777" w:rsidR="009412B6" w:rsidRPr="001D33E2" w:rsidRDefault="00E47273" w:rsidP="00E47273">
            <w:pPr>
              <w:rPr>
                <w:rFonts w:cs="Arial"/>
                <w:sz w:val="24"/>
                <w:szCs w:val="24"/>
              </w:rPr>
            </w:pPr>
            <w:sdt>
              <w:sdtPr>
                <w:rPr>
                  <w:rFonts w:cs="Arial"/>
                  <w:sz w:val="24"/>
                  <w:szCs w:val="24"/>
                </w:rPr>
                <w:id w:val="37004599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46C03B03" w14:textId="77777777" w:rsidR="009412B6" w:rsidRPr="001D33E2" w:rsidRDefault="00E47273" w:rsidP="00E47273">
            <w:pPr>
              <w:rPr>
                <w:rFonts w:cs="Arial"/>
                <w:sz w:val="24"/>
                <w:szCs w:val="24"/>
              </w:rPr>
            </w:pPr>
            <w:sdt>
              <w:sdtPr>
                <w:rPr>
                  <w:rFonts w:cs="Arial"/>
                  <w:sz w:val="24"/>
                  <w:szCs w:val="24"/>
                </w:rPr>
                <w:id w:val="199960858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57A4C5AB" w14:textId="77777777" w:rsidR="009412B6" w:rsidRPr="001D33E2" w:rsidRDefault="00E47273" w:rsidP="00E47273">
            <w:pPr>
              <w:rPr>
                <w:rFonts w:cs="Arial"/>
                <w:sz w:val="24"/>
                <w:szCs w:val="24"/>
              </w:rPr>
            </w:pPr>
            <w:sdt>
              <w:sdtPr>
                <w:rPr>
                  <w:rFonts w:cs="Arial"/>
                  <w:sz w:val="24"/>
                  <w:szCs w:val="24"/>
                </w:rPr>
                <w:id w:val="-1691056870"/>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67401A51" w14:textId="77777777" w:rsidR="009412B6" w:rsidRPr="001D33E2" w:rsidRDefault="00E47273" w:rsidP="00E47273">
            <w:pPr>
              <w:rPr>
                <w:rFonts w:cs="Arial"/>
                <w:sz w:val="24"/>
                <w:szCs w:val="24"/>
              </w:rPr>
            </w:pPr>
            <w:sdt>
              <w:sdtPr>
                <w:rPr>
                  <w:rFonts w:cs="Arial"/>
                  <w:sz w:val="24"/>
                  <w:szCs w:val="24"/>
                </w:rPr>
                <w:id w:val="-1781565294"/>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tc>
        <w:sdt>
          <w:sdtPr>
            <w:rPr>
              <w:rFonts w:cs="Arial"/>
              <w:sz w:val="24"/>
              <w:szCs w:val="24"/>
            </w:rPr>
            <w:alias w:val="Category"/>
            <w:tag w:val="Please Select a Value"/>
            <w:id w:val="-1252664240"/>
            <w:placeholder>
              <w:docPart w:val="BD056A96525849E4B21A88C53BA3C2CF"/>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213E9688"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7921919B" w14:textId="77777777" w:rsidR="009412B6" w:rsidRPr="001D33E2" w:rsidRDefault="009412B6" w:rsidP="00E47273">
            <w:pPr>
              <w:rPr>
                <w:rFonts w:cs="Arial"/>
                <w:sz w:val="24"/>
                <w:szCs w:val="24"/>
              </w:rPr>
            </w:pPr>
          </w:p>
        </w:tc>
      </w:tr>
      <w:tr w:rsidR="009412B6" w:rsidRPr="00BD1FB3" w14:paraId="61A6BBCE" w14:textId="77777777" w:rsidTr="00E47273">
        <w:trPr>
          <w:trHeight w:val="1255"/>
        </w:trPr>
        <w:tc>
          <w:tcPr>
            <w:tcW w:w="1746" w:type="dxa"/>
          </w:tcPr>
          <w:p w14:paraId="6892B240" w14:textId="77777777" w:rsidR="009412B6" w:rsidRPr="001D33E2" w:rsidRDefault="009412B6" w:rsidP="00E47273">
            <w:pPr>
              <w:rPr>
                <w:rFonts w:cs="Arial"/>
                <w:sz w:val="24"/>
                <w:szCs w:val="24"/>
              </w:rPr>
            </w:pPr>
          </w:p>
        </w:tc>
        <w:tc>
          <w:tcPr>
            <w:tcW w:w="769" w:type="dxa"/>
          </w:tcPr>
          <w:p w14:paraId="5ECD3670" w14:textId="77777777" w:rsidR="009412B6" w:rsidRPr="001D33E2" w:rsidRDefault="009412B6" w:rsidP="00E47273">
            <w:pPr>
              <w:rPr>
                <w:rFonts w:cs="Arial"/>
                <w:sz w:val="24"/>
                <w:szCs w:val="24"/>
              </w:rPr>
            </w:pPr>
          </w:p>
        </w:tc>
        <w:tc>
          <w:tcPr>
            <w:tcW w:w="1172" w:type="dxa"/>
          </w:tcPr>
          <w:p w14:paraId="01AE43D4" w14:textId="77777777" w:rsidR="009412B6" w:rsidRPr="001D33E2" w:rsidRDefault="009412B6" w:rsidP="00E47273">
            <w:pPr>
              <w:rPr>
                <w:rFonts w:cs="Arial"/>
                <w:sz w:val="24"/>
                <w:szCs w:val="24"/>
              </w:rPr>
            </w:pPr>
          </w:p>
        </w:tc>
        <w:sdt>
          <w:sdtPr>
            <w:rPr>
              <w:rFonts w:cs="Arial"/>
              <w:sz w:val="24"/>
              <w:szCs w:val="24"/>
            </w:rPr>
            <w:alias w:val="Category"/>
            <w:tag w:val="Please Select a Value"/>
            <w:id w:val="54899932"/>
            <w:placeholder>
              <w:docPart w:val="A6646E78FB124259B120CFE53D18C7B0"/>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156CC707"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091C1511" w14:textId="77777777" w:rsidR="009412B6" w:rsidRPr="001D33E2" w:rsidRDefault="00E47273" w:rsidP="00E47273">
            <w:pPr>
              <w:rPr>
                <w:rFonts w:cs="Arial"/>
                <w:sz w:val="24"/>
                <w:szCs w:val="24"/>
              </w:rPr>
            </w:pPr>
            <w:sdt>
              <w:sdtPr>
                <w:rPr>
                  <w:rFonts w:cs="Arial"/>
                  <w:sz w:val="24"/>
                  <w:szCs w:val="24"/>
                </w:rPr>
                <w:id w:val="-1347086501"/>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1560D62A" w14:textId="77777777" w:rsidR="009412B6" w:rsidRPr="001D33E2" w:rsidRDefault="00E47273" w:rsidP="00E47273">
            <w:pPr>
              <w:rPr>
                <w:rFonts w:cs="Arial"/>
                <w:sz w:val="24"/>
                <w:szCs w:val="24"/>
              </w:rPr>
            </w:pPr>
            <w:sdt>
              <w:sdtPr>
                <w:rPr>
                  <w:rFonts w:cs="Arial"/>
                  <w:sz w:val="24"/>
                  <w:szCs w:val="24"/>
                </w:rPr>
                <w:id w:val="96191973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3F04CA72" w14:textId="77777777" w:rsidR="009412B6" w:rsidRPr="001D33E2" w:rsidRDefault="00E47273" w:rsidP="00E47273">
            <w:pPr>
              <w:rPr>
                <w:rFonts w:cs="Arial"/>
                <w:sz w:val="24"/>
                <w:szCs w:val="24"/>
              </w:rPr>
            </w:pPr>
            <w:sdt>
              <w:sdtPr>
                <w:rPr>
                  <w:rFonts w:cs="Arial"/>
                  <w:sz w:val="24"/>
                  <w:szCs w:val="24"/>
                </w:rPr>
                <w:id w:val="-141978446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35D7524E" w14:textId="77777777" w:rsidR="009412B6" w:rsidRPr="001D33E2" w:rsidRDefault="00E47273" w:rsidP="00E47273">
            <w:pPr>
              <w:rPr>
                <w:rFonts w:eastAsia="MS Gothic" w:cs="Arial"/>
                <w:sz w:val="24"/>
                <w:szCs w:val="24"/>
              </w:rPr>
            </w:pPr>
            <w:sdt>
              <w:sdtPr>
                <w:rPr>
                  <w:rFonts w:cs="Arial"/>
                  <w:sz w:val="24"/>
                  <w:szCs w:val="24"/>
                </w:rPr>
                <w:id w:val="1334343277"/>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tcPr>
          <w:p w14:paraId="207D3A7A" w14:textId="77777777" w:rsidR="009412B6" w:rsidRPr="001D33E2" w:rsidRDefault="00E47273" w:rsidP="00E47273">
            <w:pPr>
              <w:rPr>
                <w:rFonts w:cs="Arial"/>
                <w:sz w:val="24"/>
                <w:szCs w:val="24"/>
              </w:rPr>
            </w:pPr>
            <w:sdt>
              <w:sdtPr>
                <w:rPr>
                  <w:rFonts w:cs="Arial"/>
                  <w:sz w:val="24"/>
                  <w:szCs w:val="24"/>
                </w:rPr>
                <w:id w:val="-881476725"/>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7F392060" w14:textId="77777777" w:rsidR="009412B6" w:rsidRPr="001D33E2" w:rsidRDefault="00E47273" w:rsidP="00E47273">
            <w:pPr>
              <w:rPr>
                <w:rFonts w:cs="Arial"/>
                <w:sz w:val="24"/>
                <w:szCs w:val="24"/>
              </w:rPr>
            </w:pPr>
            <w:sdt>
              <w:sdtPr>
                <w:rPr>
                  <w:rFonts w:cs="Arial"/>
                  <w:sz w:val="24"/>
                  <w:szCs w:val="24"/>
                </w:rPr>
                <w:id w:val="58364527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4D9BFCB5" w14:textId="77777777" w:rsidR="009412B6" w:rsidRPr="001D33E2" w:rsidRDefault="00E47273" w:rsidP="00E47273">
            <w:pPr>
              <w:rPr>
                <w:rFonts w:cs="Arial"/>
                <w:sz w:val="24"/>
                <w:szCs w:val="24"/>
              </w:rPr>
            </w:pPr>
            <w:sdt>
              <w:sdtPr>
                <w:rPr>
                  <w:rFonts w:cs="Arial"/>
                  <w:sz w:val="24"/>
                  <w:szCs w:val="24"/>
                </w:rPr>
                <w:id w:val="231822920"/>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743A9314" w14:textId="77777777" w:rsidR="009412B6" w:rsidRPr="001D33E2" w:rsidRDefault="00E47273" w:rsidP="00E47273">
            <w:pPr>
              <w:rPr>
                <w:rFonts w:cs="Arial"/>
                <w:sz w:val="24"/>
                <w:szCs w:val="24"/>
              </w:rPr>
            </w:pPr>
            <w:sdt>
              <w:sdtPr>
                <w:rPr>
                  <w:rFonts w:cs="Arial"/>
                  <w:sz w:val="24"/>
                  <w:szCs w:val="24"/>
                </w:rPr>
                <w:id w:val="1469629995"/>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tc>
        <w:sdt>
          <w:sdtPr>
            <w:rPr>
              <w:rFonts w:cs="Arial"/>
              <w:sz w:val="24"/>
              <w:szCs w:val="24"/>
            </w:rPr>
            <w:alias w:val="Category"/>
            <w:tag w:val="Please Select a Value"/>
            <w:id w:val="1424752225"/>
            <w:placeholder>
              <w:docPart w:val="40F3A7AADBBA4CC689EE2FD7EA66F09B"/>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 Longer Required" w:value="No Longer Required"/>
            </w:dropDownList>
          </w:sdtPr>
          <w:sdtContent>
            <w:tc>
              <w:tcPr>
                <w:tcW w:w="1701" w:type="dxa"/>
              </w:tcPr>
              <w:p w14:paraId="0629529E"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7A531DAF" w14:textId="77777777" w:rsidR="009412B6" w:rsidRPr="001D33E2" w:rsidRDefault="009412B6" w:rsidP="00E47273">
            <w:pPr>
              <w:rPr>
                <w:rFonts w:cs="Arial"/>
                <w:sz w:val="24"/>
                <w:szCs w:val="24"/>
              </w:rPr>
            </w:pPr>
          </w:p>
        </w:tc>
      </w:tr>
      <w:tr w:rsidR="009412B6" w:rsidRPr="00BD1FB3" w14:paraId="2FE36306" w14:textId="77777777" w:rsidTr="00E47273">
        <w:trPr>
          <w:trHeight w:val="1273"/>
        </w:trPr>
        <w:tc>
          <w:tcPr>
            <w:tcW w:w="1746" w:type="dxa"/>
          </w:tcPr>
          <w:p w14:paraId="547FCA24" w14:textId="77777777" w:rsidR="009412B6" w:rsidRPr="001D33E2" w:rsidRDefault="009412B6" w:rsidP="00E47273">
            <w:pPr>
              <w:rPr>
                <w:rFonts w:cs="Arial"/>
                <w:sz w:val="24"/>
                <w:szCs w:val="24"/>
              </w:rPr>
            </w:pPr>
          </w:p>
        </w:tc>
        <w:tc>
          <w:tcPr>
            <w:tcW w:w="769" w:type="dxa"/>
          </w:tcPr>
          <w:p w14:paraId="457AAE08" w14:textId="77777777" w:rsidR="009412B6" w:rsidRPr="001D33E2" w:rsidRDefault="009412B6" w:rsidP="00E47273">
            <w:pPr>
              <w:rPr>
                <w:rFonts w:cs="Arial"/>
                <w:sz w:val="24"/>
                <w:szCs w:val="24"/>
              </w:rPr>
            </w:pPr>
          </w:p>
        </w:tc>
        <w:tc>
          <w:tcPr>
            <w:tcW w:w="1172" w:type="dxa"/>
          </w:tcPr>
          <w:p w14:paraId="0E73326A" w14:textId="77777777" w:rsidR="009412B6" w:rsidRPr="001D33E2" w:rsidRDefault="009412B6" w:rsidP="00E47273">
            <w:pPr>
              <w:rPr>
                <w:rFonts w:cs="Arial"/>
                <w:sz w:val="24"/>
                <w:szCs w:val="24"/>
              </w:rPr>
            </w:pPr>
          </w:p>
        </w:tc>
        <w:sdt>
          <w:sdtPr>
            <w:rPr>
              <w:rFonts w:cs="Arial"/>
              <w:sz w:val="24"/>
              <w:szCs w:val="24"/>
            </w:rPr>
            <w:alias w:val="Category"/>
            <w:tag w:val="Please Select a Value"/>
            <w:id w:val="1817221755"/>
            <w:placeholder>
              <w:docPart w:val="EFDDE9738DFD4FD8AA1986EEB24FB15C"/>
            </w:placeholder>
            <w:showingPlcHdr/>
            <w:dropDownList>
              <w:listItem w:value="Choose an item."/>
              <w:listItem w:displayText="Accommodation - Students" w:value="Accommodation - Students"/>
              <w:listItem w:displayText="Accommodation - Teaching" w:value="Accommodation - Teaching"/>
              <w:listItem w:displayText="Equipment" w:value="Equipment"/>
            </w:dropDownList>
          </w:sdtPr>
          <w:sdtContent>
            <w:tc>
              <w:tcPr>
                <w:tcW w:w="1684" w:type="dxa"/>
              </w:tcPr>
              <w:p w14:paraId="7461C740"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2988" w:type="dxa"/>
          </w:tcPr>
          <w:p w14:paraId="6625CBAC" w14:textId="77777777" w:rsidR="009412B6" w:rsidRPr="001D33E2" w:rsidRDefault="00E47273" w:rsidP="00E47273">
            <w:pPr>
              <w:rPr>
                <w:rFonts w:cs="Arial"/>
                <w:sz w:val="24"/>
                <w:szCs w:val="24"/>
              </w:rPr>
            </w:pPr>
            <w:sdt>
              <w:sdtPr>
                <w:rPr>
                  <w:rFonts w:cs="Arial"/>
                  <w:sz w:val="24"/>
                  <w:szCs w:val="24"/>
                </w:rPr>
                <w:id w:val="-1235924404"/>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Increased Productivity</w:t>
            </w:r>
          </w:p>
          <w:p w14:paraId="53037534" w14:textId="77777777" w:rsidR="009412B6" w:rsidRPr="001D33E2" w:rsidRDefault="00E47273" w:rsidP="00E47273">
            <w:pPr>
              <w:rPr>
                <w:rFonts w:cs="Arial"/>
                <w:sz w:val="24"/>
                <w:szCs w:val="24"/>
              </w:rPr>
            </w:pPr>
            <w:sdt>
              <w:sdtPr>
                <w:rPr>
                  <w:rFonts w:cs="Arial"/>
                  <w:sz w:val="24"/>
                  <w:szCs w:val="24"/>
                </w:rPr>
                <w:id w:val="-1570193167"/>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Improved Quality of Service</w:t>
            </w:r>
          </w:p>
          <w:p w14:paraId="46B41F10" w14:textId="77777777" w:rsidR="009412B6" w:rsidRPr="001D33E2" w:rsidRDefault="00E47273" w:rsidP="00E47273">
            <w:pPr>
              <w:rPr>
                <w:rFonts w:cs="Arial"/>
                <w:sz w:val="24"/>
                <w:szCs w:val="24"/>
              </w:rPr>
            </w:pPr>
            <w:sdt>
              <w:sdtPr>
                <w:rPr>
                  <w:rFonts w:cs="Arial"/>
                  <w:sz w:val="24"/>
                  <w:szCs w:val="24"/>
                </w:rPr>
                <w:id w:val="116544636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Expanded Capacity</w:t>
            </w:r>
          </w:p>
          <w:p w14:paraId="0718741F" w14:textId="77777777" w:rsidR="009412B6" w:rsidRPr="001D33E2" w:rsidRDefault="00E47273" w:rsidP="00E47273">
            <w:pPr>
              <w:rPr>
                <w:rFonts w:eastAsia="MS Gothic" w:cs="Arial"/>
                <w:sz w:val="24"/>
                <w:szCs w:val="24"/>
              </w:rPr>
            </w:pPr>
            <w:sdt>
              <w:sdtPr>
                <w:rPr>
                  <w:rFonts w:cs="Arial"/>
                  <w:sz w:val="24"/>
                  <w:szCs w:val="24"/>
                </w:rPr>
                <w:id w:val="-1130704613"/>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tc>
        <w:tc>
          <w:tcPr>
            <w:tcW w:w="2126" w:type="dxa"/>
          </w:tcPr>
          <w:p w14:paraId="502B6B6E" w14:textId="77777777" w:rsidR="009412B6" w:rsidRPr="001D33E2" w:rsidRDefault="00E47273" w:rsidP="00E47273">
            <w:pPr>
              <w:rPr>
                <w:rFonts w:cs="Arial"/>
                <w:sz w:val="24"/>
                <w:szCs w:val="24"/>
              </w:rPr>
            </w:pPr>
            <w:sdt>
              <w:sdtPr>
                <w:rPr>
                  <w:rFonts w:cs="Arial"/>
                  <w:sz w:val="24"/>
                  <w:szCs w:val="24"/>
                </w:rPr>
                <w:id w:val="-331836796"/>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Budget Limitation</w:t>
            </w:r>
          </w:p>
          <w:p w14:paraId="2CC52E35" w14:textId="77777777" w:rsidR="009412B6" w:rsidRPr="001D33E2" w:rsidRDefault="00E47273" w:rsidP="00E47273">
            <w:pPr>
              <w:rPr>
                <w:rFonts w:cs="Arial"/>
                <w:sz w:val="24"/>
                <w:szCs w:val="24"/>
              </w:rPr>
            </w:pPr>
            <w:sdt>
              <w:sdtPr>
                <w:rPr>
                  <w:rFonts w:cs="Arial"/>
                  <w:sz w:val="24"/>
                  <w:szCs w:val="24"/>
                </w:rPr>
                <w:id w:val="53624058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Board Support</w:t>
            </w:r>
          </w:p>
          <w:p w14:paraId="238A7987" w14:textId="77777777" w:rsidR="009412B6" w:rsidRPr="001D33E2" w:rsidRDefault="00E47273" w:rsidP="00E47273">
            <w:pPr>
              <w:rPr>
                <w:rFonts w:cs="Arial"/>
                <w:sz w:val="24"/>
                <w:szCs w:val="24"/>
              </w:rPr>
            </w:pPr>
            <w:sdt>
              <w:sdtPr>
                <w:rPr>
                  <w:rFonts w:cs="Arial"/>
                  <w:sz w:val="24"/>
                  <w:szCs w:val="24"/>
                </w:rPr>
                <w:id w:val="1245074989"/>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Other</w:t>
            </w:r>
          </w:p>
          <w:p w14:paraId="1264F475" w14:textId="77777777" w:rsidR="009412B6" w:rsidRPr="001D33E2" w:rsidRDefault="00E47273" w:rsidP="00E47273">
            <w:pPr>
              <w:rPr>
                <w:rFonts w:cs="Arial"/>
                <w:sz w:val="24"/>
                <w:szCs w:val="24"/>
              </w:rPr>
            </w:pPr>
            <w:sdt>
              <w:sdtPr>
                <w:rPr>
                  <w:rFonts w:cs="Arial"/>
                  <w:sz w:val="24"/>
                  <w:szCs w:val="24"/>
                </w:rPr>
                <w:id w:val="1067374622"/>
                <w14:checkbox>
                  <w14:checked w14:val="0"/>
                  <w14:checkedState w14:val="2612" w14:font="MS Gothic"/>
                  <w14:uncheckedState w14:val="2610" w14:font="MS Gothic"/>
                </w14:checkbox>
              </w:sdtPr>
              <w:sdtContent>
                <w:r w:rsidR="009412B6" w:rsidRPr="001D33E2">
                  <w:rPr>
                    <w:rFonts w:ascii="Segoe UI Symbol" w:eastAsia="MS Gothic" w:hAnsi="Segoe UI Symbol" w:cs="Segoe UI Symbol"/>
                    <w:sz w:val="24"/>
                    <w:szCs w:val="24"/>
                  </w:rPr>
                  <w:t>☐</w:t>
                </w:r>
              </w:sdtContent>
            </w:sdt>
            <w:r w:rsidR="009412B6" w:rsidRPr="001D33E2">
              <w:rPr>
                <w:rFonts w:cs="Arial"/>
                <w:sz w:val="24"/>
                <w:szCs w:val="24"/>
              </w:rPr>
              <w:t xml:space="preserve"> None</w:t>
            </w:r>
          </w:p>
        </w:tc>
        <w:sdt>
          <w:sdtPr>
            <w:rPr>
              <w:rFonts w:cs="Arial"/>
              <w:sz w:val="24"/>
              <w:szCs w:val="24"/>
            </w:rPr>
            <w:alias w:val="Category"/>
            <w:tag w:val="Please Select a Value"/>
            <w:id w:val="-1766908521"/>
            <w:placeholder>
              <w:docPart w:val="F82427628F4B4E17B2AAA27F5C5EAABF"/>
            </w:placeholder>
            <w:showingPlcHdr/>
            <w:dropDownList>
              <w:listItem w:value="Choose an item."/>
              <w:listItem w:displayText="Not Started" w:value="Not Started"/>
              <w:listItem w:displayText="Planning" w:value="Planning"/>
              <w:listItem w:displayText="In Progress" w:value="In Progress"/>
              <w:listItem w:displayText="Complete" w:value="Complete"/>
              <w:listItem w:displayText="Not Required" w:value="Not Required"/>
            </w:dropDownList>
          </w:sdtPr>
          <w:sdtContent>
            <w:tc>
              <w:tcPr>
                <w:tcW w:w="1701" w:type="dxa"/>
              </w:tcPr>
              <w:p w14:paraId="4602D9C3" w14:textId="77777777" w:rsidR="009412B6" w:rsidRPr="001D33E2" w:rsidRDefault="009412B6" w:rsidP="00E47273">
                <w:pPr>
                  <w:rPr>
                    <w:rFonts w:cs="Arial"/>
                    <w:sz w:val="24"/>
                    <w:szCs w:val="24"/>
                  </w:rPr>
                </w:pPr>
                <w:r w:rsidRPr="001D33E2">
                  <w:rPr>
                    <w:rStyle w:val="PlaceholderText"/>
                    <w:rFonts w:cs="Arial"/>
                    <w:sz w:val="24"/>
                    <w:szCs w:val="24"/>
                  </w:rPr>
                  <w:t>Choose an item.</w:t>
                </w:r>
              </w:p>
            </w:tc>
          </w:sdtContent>
        </w:sdt>
        <w:tc>
          <w:tcPr>
            <w:tcW w:w="3202" w:type="dxa"/>
          </w:tcPr>
          <w:p w14:paraId="7668DC96" w14:textId="77777777" w:rsidR="009412B6" w:rsidRPr="001D33E2" w:rsidRDefault="009412B6" w:rsidP="00E47273">
            <w:pPr>
              <w:rPr>
                <w:rFonts w:cs="Arial"/>
                <w:sz w:val="24"/>
                <w:szCs w:val="24"/>
              </w:rPr>
            </w:pPr>
          </w:p>
        </w:tc>
      </w:tr>
    </w:tbl>
    <w:p w14:paraId="415AB2D3" w14:textId="77777777" w:rsidR="009412B6" w:rsidRPr="001D33E2" w:rsidRDefault="009412B6" w:rsidP="009412B6">
      <w:pPr>
        <w:rPr>
          <w:rFonts w:cs="Arial"/>
          <w:b/>
          <w:bCs/>
          <w:sz w:val="24"/>
          <w:szCs w:val="24"/>
        </w:rPr>
        <w:sectPr w:rsidR="009412B6" w:rsidRPr="001D33E2" w:rsidSect="009412B6">
          <w:pgSz w:w="16838" w:h="11906" w:orient="landscape"/>
          <w:pgMar w:top="720" w:right="720" w:bottom="720" w:left="720" w:header="708" w:footer="708" w:gutter="0"/>
          <w:cols w:space="708"/>
          <w:docGrid w:linePitch="360"/>
        </w:sectPr>
      </w:pPr>
    </w:p>
    <w:p w14:paraId="4F8B13BB" w14:textId="77777777" w:rsidR="009412B6" w:rsidRPr="001D33E2" w:rsidRDefault="009412B6" w:rsidP="009412B6">
      <w:pPr>
        <w:rPr>
          <w:rFonts w:cs="Arial"/>
          <w:b/>
          <w:bCs/>
          <w:sz w:val="24"/>
          <w:szCs w:val="24"/>
        </w:rPr>
      </w:pPr>
      <w:r w:rsidRPr="001D33E2">
        <w:rPr>
          <w:rFonts w:cs="Arial"/>
          <w:b/>
          <w:bCs/>
          <w:sz w:val="24"/>
          <w:szCs w:val="24"/>
        </w:rPr>
        <w:lastRenderedPageBreak/>
        <w:t>Future Priorities for Capital Spending (Previous responses are pre-populated and can be edited)</w:t>
      </w:r>
    </w:p>
    <w:tbl>
      <w:tblPr>
        <w:tblStyle w:val="TableGrid"/>
        <w:tblW w:w="0" w:type="auto"/>
        <w:tblLook w:val="04A0" w:firstRow="1" w:lastRow="0" w:firstColumn="1" w:lastColumn="0" w:noHBand="0" w:noVBand="1"/>
      </w:tblPr>
      <w:tblGrid>
        <w:gridCol w:w="1969"/>
        <w:gridCol w:w="1854"/>
        <w:gridCol w:w="1984"/>
        <w:gridCol w:w="3209"/>
      </w:tblGrid>
      <w:tr w:rsidR="009412B6" w:rsidRPr="00BD1FB3" w14:paraId="62F7A01D" w14:textId="77777777" w:rsidTr="00E47273">
        <w:trPr>
          <w:trHeight w:val="255"/>
        </w:trPr>
        <w:tc>
          <w:tcPr>
            <w:tcW w:w="5807" w:type="dxa"/>
            <w:gridSpan w:val="3"/>
            <w:hideMark/>
          </w:tcPr>
          <w:p w14:paraId="2580C6ED" w14:textId="77777777" w:rsidR="009412B6" w:rsidRPr="001D33E2" w:rsidRDefault="009412B6" w:rsidP="00E47273">
            <w:pPr>
              <w:rPr>
                <w:rFonts w:cs="Arial"/>
                <w:b/>
                <w:bCs/>
                <w:sz w:val="24"/>
                <w:szCs w:val="24"/>
              </w:rPr>
            </w:pPr>
            <w:r w:rsidRPr="001D33E2">
              <w:rPr>
                <w:rFonts w:cs="Arial"/>
                <w:b/>
                <w:bCs/>
                <w:sz w:val="24"/>
                <w:szCs w:val="24"/>
              </w:rPr>
              <w:t>What are your Top 3 Priorities for Capital Spending within the next three years?</w:t>
            </w:r>
          </w:p>
        </w:tc>
        <w:tc>
          <w:tcPr>
            <w:tcW w:w="4649" w:type="dxa"/>
            <w:vMerge w:val="restart"/>
            <w:hideMark/>
          </w:tcPr>
          <w:p w14:paraId="585C2B57" w14:textId="77777777" w:rsidR="009412B6" w:rsidRPr="001D33E2" w:rsidRDefault="009412B6" w:rsidP="00E47273">
            <w:pPr>
              <w:rPr>
                <w:rFonts w:cs="Arial"/>
                <w:b/>
                <w:bCs/>
                <w:sz w:val="24"/>
                <w:szCs w:val="24"/>
              </w:rPr>
            </w:pPr>
            <w:r w:rsidRPr="001D33E2">
              <w:rPr>
                <w:rFonts w:cs="Arial"/>
                <w:b/>
                <w:bCs/>
                <w:sz w:val="24"/>
                <w:szCs w:val="24"/>
              </w:rPr>
              <w:t>Q3 - Additional Comments regarding future capital spending requirements</w:t>
            </w:r>
          </w:p>
        </w:tc>
      </w:tr>
      <w:tr w:rsidR="009412B6" w:rsidRPr="00BD1FB3" w14:paraId="59F6EF7E" w14:textId="77777777" w:rsidTr="00E47273">
        <w:trPr>
          <w:trHeight w:val="410"/>
        </w:trPr>
        <w:tc>
          <w:tcPr>
            <w:tcW w:w="1969" w:type="dxa"/>
            <w:noWrap/>
            <w:hideMark/>
          </w:tcPr>
          <w:p w14:paraId="50C66DDF" w14:textId="77777777" w:rsidR="009412B6" w:rsidRPr="001D33E2" w:rsidRDefault="009412B6" w:rsidP="00E47273">
            <w:pPr>
              <w:rPr>
                <w:rFonts w:cs="Arial"/>
                <w:b/>
                <w:bCs/>
                <w:sz w:val="24"/>
                <w:szCs w:val="24"/>
              </w:rPr>
            </w:pPr>
            <w:r w:rsidRPr="001D33E2">
              <w:rPr>
                <w:rFonts w:cs="Arial"/>
                <w:b/>
                <w:bCs/>
                <w:sz w:val="24"/>
                <w:szCs w:val="24"/>
              </w:rPr>
              <w:t>1</w:t>
            </w:r>
          </w:p>
        </w:tc>
        <w:tc>
          <w:tcPr>
            <w:tcW w:w="1854" w:type="dxa"/>
            <w:noWrap/>
            <w:hideMark/>
          </w:tcPr>
          <w:p w14:paraId="6771EF15" w14:textId="77777777" w:rsidR="009412B6" w:rsidRPr="001D33E2" w:rsidRDefault="009412B6" w:rsidP="00E47273">
            <w:pPr>
              <w:rPr>
                <w:rFonts w:cs="Arial"/>
                <w:b/>
                <w:bCs/>
                <w:sz w:val="24"/>
                <w:szCs w:val="24"/>
              </w:rPr>
            </w:pPr>
            <w:r w:rsidRPr="001D33E2">
              <w:rPr>
                <w:rFonts w:cs="Arial"/>
                <w:b/>
                <w:bCs/>
                <w:sz w:val="24"/>
                <w:szCs w:val="24"/>
              </w:rPr>
              <w:t>2</w:t>
            </w:r>
          </w:p>
        </w:tc>
        <w:tc>
          <w:tcPr>
            <w:tcW w:w="1984" w:type="dxa"/>
            <w:noWrap/>
            <w:hideMark/>
          </w:tcPr>
          <w:p w14:paraId="18EDE820" w14:textId="77777777" w:rsidR="009412B6" w:rsidRPr="001D33E2" w:rsidRDefault="009412B6" w:rsidP="00E47273">
            <w:pPr>
              <w:rPr>
                <w:rFonts w:cs="Arial"/>
                <w:b/>
                <w:bCs/>
                <w:sz w:val="24"/>
                <w:szCs w:val="24"/>
              </w:rPr>
            </w:pPr>
            <w:r w:rsidRPr="001D33E2">
              <w:rPr>
                <w:rFonts w:cs="Arial"/>
                <w:b/>
                <w:bCs/>
                <w:sz w:val="24"/>
                <w:szCs w:val="24"/>
              </w:rPr>
              <w:t>3</w:t>
            </w:r>
          </w:p>
        </w:tc>
        <w:tc>
          <w:tcPr>
            <w:tcW w:w="4649" w:type="dxa"/>
            <w:vMerge/>
            <w:hideMark/>
          </w:tcPr>
          <w:p w14:paraId="79EED1E3" w14:textId="77777777" w:rsidR="009412B6" w:rsidRPr="001D33E2" w:rsidRDefault="009412B6" w:rsidP="00E47273">
            <w:pPr>
              <w:rPr>
                <w:rFonts w:cs="Arial"/>
                <w:b/>
                <w:bCs/>
                <w:sz w:val="24"/>
                <w:szCs w:val="24"/>
              </w:rPr>
            </w:pPr>
          </w:p>
        </w:tc>
      </w:tr>
      <w:tr w:rsidR="009412B6" w:rsidRPr="00BD1FB3" w14:paraId="63E9126A" w14:textId="77777777" w:rsidTr="00E47273">
        <w:trPr>
          <w:trHeight w:val="4243"/>
        </w:trPr>
        <w:tc>
          <w:tcPr>
            <w:tcW w:w="1969" w:type="dxa"/>
          </w:tcPr>
          <w:p w14:paraId="714EA2B1" w14:textId="77777777" w:rsidR="009412B6" w:rsidRPr="001D33E2" w:rsidRDefault="009412B6" w:rsidP="00E47273">
            <w:pPr>
              <w:ind w:right="182"/>
              <w:rPr>
                <w:rFonts w:cs="Arial"/>
                <w:sz w:val="24"/>
                <w:szCs w:val="24"/>
              </w:rPr>
            </w:pPr>
          </w:p>
        </w:tc>
        <w:tc>
          <w:tcPr>
            <w:tcW w:w="1854" w:type="dxa"/>
          </w:tcPr>
          <w:p w14:paraId="70C44C0C" w14:textId="77777777" w:rsidR="009412B6" w:rsidRPr="001D33E2" w:rsidRDefault="009412B6" w:rsidP="00E47273">
            <w:pPr>
              <w:rPr>
                <w:rFonts w:cs="Arial"/>
                <w:sz w:val="24"/>
                <w:szCs w:val="24"/>
              </w:rPr>
            </w:pPr>
          </w:p>
        </w:tc>
        <w:tc>
          <w:tcPr>
            <w:tcW w:w="1984" w:type="dxa"/>
          </w:tcPr>
          <w:p w14:paraId="35A649FE" w14:textId="77777777" w:rsidR="009412B6" w:rsidRPr="001D33E2" w:rsidRDefault="009412B6" w:rsidP="00E47273">
            <w:pPr>
              <w:rPr>
                <w:rFonts w:cs="Arial"/>
                <w:sz w:val="24"/>
                <w:szCs w:val="24"/>
              </w:rPr>
            </w:pPr>
          </w:p>
        </w:tc>
        <w:tc>
          <w:tcPr>
            <w:tcW w:w="4649" w:type="dxa"/>
          </w:tcPr>
          <w:p w14:paraId="477162D3" w14:textId="77777777" w:rsidR="009412B6" w:rsidRPr="001D33E2" w:rsidRDefault="009412B6" w:rsidP="00E47273">
            <w:pPr>
              <w:rPr>
                <w:rFonts w:cs="Arial"/>
                <w:sz w:val="24"/>
                <w:szCs w:val="24"/>
              </w:rPr>
            </w:pPr>
          </w:p>
        </w:tc>
      </w:tr>
    </w:tbl>
    <w:p w14:paraId="7F745D92" w14:textId="77777777" w:rsidR="009412B6" w:rsidRPr="001D33E2" w:rsidRDefault="009412B6" w:rsidP="009412B6">
      <w:pPr>
        <w:rPr>
          <w:rFonts w:cs="Arial"/>
          <w:sz w:val="24"/>
          <w:szCs w:val="24"/>
        </w:rPr>
      </w:pPr>
    </w:p>
    <w:p w14:paraId="2E36ADEA" w14:textId="77777777" w:rsidR="009412B6" w:rsidRPr="001D33E2" w:rsidRDefault="009412B6" w:rsidP="009412B6">
      <w:pPr>
        <w:rPr>
          <w:rFonts w:cs="Arial"/>
          <w:sz w:val="24"/>
          <w:szCs w:val="24"/>
        </w:rPr>
      </w:pPr>
    </w:p>
    <w:p w14:paraId="2D0B804F" w14:textId="77777777" w:rsidR="00E00406" w:rsidRPr="001D33E2" w:rsidRDefault="00E00406" w:rsidP="63BCC0A7">
      <w:pPr>
        <w:rPr>
          <w:rFonts w:cs="Arial"/>
          <w:sz w:val="24"/>
          <w:szCs w:val="24"/>
        </w:rPr>
      </w:pPr>
    </w:p>
    <w:sectPr w:rsidR="00E00406" w:rsidRPr="001D33E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DDDF" w14:textId="77777777" w:rsidR="007F056E" w:rsidRDefault="007F056E">
      <w:pPr>
        <w:spacing w:after="0" w:line="240" w:lineRule="auto"/>
      </w:pPr>
      <w:r>
        <w:separator/>
      </w:r>
    </w:p>
  </w:endnote>
  <w:endnote w:type="continuationSeparator" w:id="0">
    <w:p w14:paraId="040E62FD" w14:textId="77777777" w:rsidR="007F056E" w:rsidRDefault="007F056E">
      <w:pPr>
        <w:spacing w:after="0" w:line="240" w:lineRule="auto"/>
      </w:pPr>
      <w:r>
        <w:continuationSeparator/>
      </w:r>
    </w:p>
  </w:endnote>
  <w:endnote w:type="continuationNotice" w:id="1">
    <w:p w14:paraId="6D320E76" w14:textId="77777777" w:rsidR="007F056E" w:rsidRDefault="007F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B8BC" w14:textId="77777777" w:rsidR="007F056E" w:rsidRDefault="007F056E">
      <w:pPr>
        <w:spacing w:after="0" w:line="240" w:lineRule="auto"/>
      </w:pPr>
      <w:r>
        <w:separator/>
      </w:r>
    </w:p>
  </w:footnote>
  <w:footnote w:type="continuationSeparator" w:id="0">
    <w:p w14:paraId="137FF86A" w14:textId="77777777" w:rsidR="007F056E" w:rsidRDefault="007F056E">
      <w:pPr>
        <w:spacing w:after="0" w:line="240" w:lineRule="auto"/>
      </w:pPr>
      <w:r>
        <w:continuationSeparator/>
      </w:r>
    </w:p>
  </w:footnote>
  <w:footnote w:type="continuationNotice" w:id="1">
    <w:p w14:paraId="0410B08D" w14:textId="77777777" w:rsidR="007F056E" w:rsidRDefault="007F0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75F7"/>
    <w:multiLevelType w:val="hybridMultilevel"/>
    <w:tmpl w:val="A176C7DC"/>
    <w:lvl w:ilvl="0" w:tplc="CE703F12">
      <w:start w:val="2"/>
      <w:numFmt w:val="lowerRoman"/>
      <w:lvlText w:val="%1)"/>
      <w:lvlJc w:val="right"/>
      <w:pPr>
        <w:ind w:left="720" w:hanging="360"/>
      </w:pPr>
    </w:lvl>
    <w:lvl w:ilvl="1" w:tplc="2506DCD0">
      <w:start w:val="1"/>
      <w:numFmt w:val="lowerLetter"/>
      <w:lvlText w:val="%2."/>
      <w:lvlJc w:val="left"/>
      <w:pPr>
        <w:ind w:left="1440" w:hanging="360"/>
      </w:pPr>
    </w:lvl>
    <w:lvl w:ilvl="2" w:tplc="D0F03C0E">
      <w:start w:val="1"/>
      <w:numFmt w:val="lowerRoman"/>
      <w:lvlText w:val="%3."/>
      <w:lvlJc w:val="right"/>
      <w:pPr>
        <w:ind w:left="2160" w:hanging="180"/>
      </w:pPr>
    </w:lvl>
    <w:lvl w:ilvl="3" w:tplc="4A2607C6">
      <w:start w:val="1"/>
      <w:numFmt w:val="decimal"/>
      <w:lvlText w:val="%4."/>
      <w:lvlJc w:val="left"/>
      <w:pPr>
        <w:ind w:left="2880" w:hanging="360"/>
      </w:pPr>
    </w:lvl>
    <w:lvl w:ilvl="4" w:tplc="77A21558">
      <w:start w:val="1"/>
      <w:numFmt w:val="lowerLetter"/>
      <w:lvlText w:val="%5."/>
      <w:lvlJc w:val="left"/>
      <w:pPr>
        <w:ind w:left="3600" w:hanging="360"/>
      </w:pPr>
    </w:lvl>
    <w:lvl w:ilvl="5" w:tplc="50D0CA56">
      <w:start w:val="1"/>
      <w:numFmt w:val="lowerRoman"/>
      <w:lvlText w:val="%6."/>
      <w:lvlJc w:val="right"/>
      <w:pPr>
        <w:ind w:left="4320" w:hanging="180"/>
      </w:pPr>
    </w:lvl>
    <w:lvl w:ilvl="6" w:tplc="E0DACA0A">
      <w:start w:val="1"/>
      <w:numFmt w:val="decimal"/>
      <w:lvlText w:val="%7."/>
      <w:lvlJc w:val="left"/>
      <w:pPr>
        <w:ind w:left="5040" w:hanging="360"/>
      </w:pPr>
    </w:lvl>
    <w:lvl w:ilvl="7" w:tplc="5576E300">
      <w:start w:val="1"/>
      <w:numFmt w:val="lowerLetter"/>
      <w:lvlText w:val="%8."/>
      <w:lvlJc w:val="left"/>
      <w:pPr>
        <w:ind w:left="5760" w:hanging="360"/>
      </w:pPr>
    </w:lvl>
    <w:lvl w:ilvl="8" w:tplc="297001E2">
      <w:start w:val="1"/>
      <w:numFmt w:val="lowerRoman"/>
      <w:lvlText w:val="%9."/>
      <w:lvlJc w:val="right"/>
      <w:pPr>
        <w:ind w:left="6480" w:hanging="180"/>
      </w:pPr>
    </w:lvl>
  </w:abstractNum>
  <w:abstractNum w:abstractNumId="1" w15:restartNumberingAfterBreak="0">
    <w:nsid w:val="21CC3EDA"/>
    <w:multiLevelType w:val="hybridMultilevel"/>
    <w:tmpl w:val="C0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47D66"/>
    <w:multiLevelType w:val="hybridMultilevel"/>
    <w:tmpl w:val="50B21C9C"/>
    <w:lvl w:ilvl="0" w:tplc="E6D6223A">
      <w:start w:val="1"/>
      <w:numFmt w:val="lowerRoman"/>
      <w:lvlText w:val="%1)"/>
      <w:lvlJc w:val="right"/>
      <w:pPr>
        <w:ind w:left="720" w:hanging="360"/>
      </w:pPr>
    </w:lvl>
    <w:lvl w:ilvl="1" w:tplc="63B47F14">
      <w:start w:val="1"/>
      <w:numFmt w:val="lowerLetter"/>
      <w:lvlText w:val="%2."/>
      <w:lvlJc w:val="left"/>
      <w:pPr>
        <w:ind w:left="1440" w:hanging="360"/>
      </w:pPr>
    </w:lvl>
    <w:lvl w:ilvl="2" w:tplc="B602194E">
      <w:start w:val="1"/>
      <w:numFmt w:val="lowerRoman"/>
      <w:lvlText w:val="%3."/>
      <w:lvlJc w:val="right"/>
      <w:pPr>
        <w:ind w:left="2160" w:hanging="180"/>
      </w:pPr>
    </w:lvl>
    <w:lvl w:ilvl="3" w:tplc="180A827E">
      <w:start w:val="1"/>
      <w:numFmt w:val="decimal"/>
      <w:lvlText w:val="%4."/>
      <w:lvlJc w:val="left"/>
      <w:pPr>
        <w:ind w:left="2880" w:hanging="360"/>
      </w:pPr>
    </w:lvl>
    <w:lvl w:ilvl="4" w:tplc="B3D6A082">
      <w:start w:val="1"/>
      <w:numFmt w:val="lowerLetter"/>
      <w:lvlText w:val="%5."/>
      <w:lvlJc w:val="left"/>
      <w:pPr>
        <w:ind w:left="3600" w:hanging="360"/>
      </w:pPr>
    </w:lvl>
    <w:lvl w:ilvl="5" w:tplc="32CAEF9C">
      <w:start w:val="1"/>
      <w:numFmt w:val="lowerRoman"/>
      <w:lvlText w:val="%6."/>
      <w:lvlJc w:val="right"/>
      <w:pPr>
        <w:ind w:left="4320" w:hanging="180"/>
      </w:pPr>
    </w:lvl>
    <w:lvl w:ilvl="6" w:tplc="E8A242CE">
      <w:start w:val="1"/>
      <w:numFmt w:val="decimal"/>
      <w:lvlText w:val="%7."/>
      <w:lvlJc w:val="left"/>
      <w:pPr>
        <w:ind w:left="5040" w:hanging="360"/>
      </w:pPr>
    </w:lvl>
    <w:lvl w:ilvl="7" w:tplc="277E7C94">
      <w:start w:val="1"/>
      <w:numFmt w:val="lowerLetter"/>
      <w:lvlText w:val="%8."/>
      <w:lvlJc w:val="left"/>
      <w:pPr>
        <w:ind w:left="5760" w:hanging="360"/>
      </w:pPr>
    </w:lvl>
    <w:lvl w:ilvl="8" w:tplc="AA480CDA">
      <w:start w:val="1"/>
      <w:numFmt w:val="lowerRoman"/>
      <w:lvlText w:val="%9."/>
      <w:lvlJc w:val="right"/>
      <w:pPr>
        <w:ind w:left="6480" w:hanging="180"/>
      </w:pPr>
    </w:lvl>
  </w:abstractNum>
  <w:abstractNum w:abstractNumId="3" w15:restartNumberingAfterBreak="0">
    <w:nsid w:val="4D4170D1"/>
    <w:multiLevelType w:val="multilevel"/>
    <w:tmpl w:val="825E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E1FF7"/>
    <w:multiLevelType w:val="hybridMultilevel"/>
    <w:tmpl w:val="DF242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5FD30C"/>
    <w:multiLevelType w:val="hybridMultilevel"/>
    <w:tmpl w:val="162E60E6"/>
    <w:lvl w:ilvl="0" w:tplc="52D67156">
      <w:start w:val="1"/>
      <w:numFmt w:val="decimal"/>
      <w:lvlText w:val="%1)"/>
      <w:lvlJc w:val="left"/>
      <w:pPr>
        <w:ind w:left="720" w:hanging="360"/>
      </w:pPr>
    </w:lvl>
    <w:lvl w:ilvl="1" w:tplc="5E9CDA06">
      <w:start w:val="1"/>
      <w:numFmt w:val="lowerLetter"/>
      <w:lvlText w:val="%2."/>
      <w:lvlJc w:val="left"/>
      <w:pPr>
        <w:ind w:left="1440" w:hanging="360"/>
      </w:pPr>
    </w:lvl>
    <w:lvl w:ilvl="2" w:tplc="B4D00368">
      <w:start w:val="1"/>
      <w:numFmt w:val="lowerRoman"/>
      <w:lvlText w:val="%3."/>
      <w:lvlJc w:val="right"/>
      <w:pPr>
        <w:ind w:left="2160" w:hanging="180"/>
      </w:pPr>
    </w:lvl>
    <w:lvl w:ilvl="3" w:tplc="307EB40E">
      <w:start w:val="1"/>
      <w:numFmt w:val="decimal"/>
      <w:lvlText w:val="%4."/>
      <w:lvlJc w:val="left"/>
      <w:pPr>
        <w:ind w:left="2880" w:hanging="360"/>
      </w:pPr>
    </w:lvl>
    <w:lvl w:ilvl="4" w:tplc="22EC2270">
      <w:start w:val="1"/>
      <w:numFmt w:val="lowerLetter"/>
      <w:lvlText w:val="%5."/>
      <w:lvlJc w:val="left"/>
      <w:pPr>
        <w:ind w:left="3600" w:hanging="360"/>
      </w:pPr>
    </w:lvl>
    <w:lvl w:ilvl="5" w:tplc="7EBA02A4">
      <w:start w:val="1"/>
      <w:numFmt w:val="lowerRoman"/>
      <w:lvlText w:val="%6."/>
      <w:lvlJc w:val="right"/>
      <w:pPr>
        <w:ind w:left="4320" w:hanging="180"/>
      </w:pPr>
    </w:lvl>
    <w:lvl w:ilvl="6" w:tplc="9AEAA862">
      <w:start w:val="1"/>
      <w:numFmt w:val="decimal"/>
      <w:lvlText w:val="%7."/>
      <w:lvlJc w:val="left"/>
      <w:pPr>
        <w:ind w:left="5040" w:hanging="360"/>
      </w:pPr>
    </w:lvl>
    <w:lvl w:ilvl="7" w:tplc="27369674">
      <w:start w:val="1"/>
      <w:numFmt w:val="lowerLetter"/>
      <w:lvlText w:val="%8."/>
      <w:lvlJc w:val="left"/>
      <w:pPr>
        <w:ind w:left="5760" w:hanging="360"/>
      </w:pPr>
    </w:lvl>
    <w:lvl w:ilvl="8" w:tplc="7778A91A">
      <w:start w:val="1"/>
      <w:numFmt w:val="lowerRoman"/>
      <w:lvlText w:val="%9."/>
      <w:lvlJc w:val="right"/>
      <w:pPr>
        <w:ind w:left="6480" w:hanging="180"/>
      </w:pPr>
    </w:lvl>
  </w:abstractNum>
  <w:abstractNum w:abstractNumId="6" w15:restartNumberingAfterBreak="0">
    <w:nsid w:val="6760D3FE"/>
    <w:multiLevelType w:val="hybridMultilevel"/>
    <w:tmpl w:val="7994A9A0"/>
    <w:lvl w:ilvl="0" w:tplc="F06E6DE0">
      <w:start w:val="1"/>
      <w:numFmt w:val="lowerRoman"/>
      <w:lvlText w:val="%1)"/>
      <w:lvlJc w:val="right"/>
      <w:pPr>
        <w:ind w:left="720" w:hanging="360"/>
      </w:pPr>
    </w:lvl>
    <w:lvl w:ilvl="1" w:tplc="BC68520C">
      <w:start w:val="1"/>
      <w:numFmt w:val="lowerLetter"/>
      <w:lvlText w:val="%2."/>
      <w:lvlJc w:val="left"/>
      <w:pPr>
        <w:ind w:left="1440" w:hanging="360"/>
      </w:pPr>
    </w:lvl>
    <w:lvl w:ilvl="2" w:tplc="1A84B8B0">
      <w:start w:val="1"/>
      <w:numFmt w:val="lowerRoman"/>
      <w:lvlText w:val="%3."/>
      <w:lvlJc w:val="right"/>
      <w:pPr>
        <w:ind w:left="2160" w:hanging="180"/>
      </w:pPr>
    </w:lvl>
    <w:lvl w:ilvl="3" w:tplc="AC26D7E8">
      <w:start w:val="1"/>
      <w:numFmt w:val="decimal"/>
      <w:lvlText w:val="%4."/>
      <w:lvlJc w:val="left"/>
      <w:pPr>
        <w:ind w:left="2880" w:hanging="360"/>
      </w:pPr>
    </w:lvl>
    <w:lvl w:ilvl="4" w:tplc="7C380DB4">
      <w:start w:val="1"/>
      <w:numFmt w:val="lowerLetter"/>
      <w:lvlText w:val="%5."/>
      <w:lvlJc w:val="left"/>
      <w:pPr>
        <w:ind w:left="3600" w:hanging="360"/>
      </w:pPr>
    </w:lvl>
    <w:lvl w:ilvl="5" w:tplc="2318D77A">
      <w:start w:val="1"/>
      <w:numFmt w:val="lowerRoman"/>
      <w:lvlText w:val="%6."/>
      <w:lvlJc w:val="right"/>
      <w:pPr>
        <w:ind w:left="4320" w:hanging="180"/>
      </w:pPr>
    </w:lvl>
    <w:lvl w:ilvl="6" w:tplc="E310A114">
      <w:start w:val="1"/>
      <w:numFmt w:val="decimal"/>
      <w:lvlText w:val="%7."/>
      <w:lvlJc w:val="left"/>
      <w:pPr>
        <w:ind w:left="5040" w:hanging="360"/>
      </w:pPr>
    </w:lvl>
    <w:lvl w:ilvl="7" w:tplc="F0629E58">
      <w:start w:val="1"/>
      <w:numFmt w:val="lowerLetter"/>
      <w:lvlText w:val="%8."/>
      <w:lvlJc w:val="left"/>
      <w:pPr>
        <w:ind w:left="5760" w:hanging="360"/>
      </w:pPr>
    </w:lvl>
    <w:lvl w:ilvl="8" w:tplc="45E84BCA">
      <w:start w:val="1"/>
      <w:numFmt w:val="lowerRoman"/>
      <w:lvlText w:val="%9."/>
      <w:lvlJc w:val="right"/>
      <w:pPr>
        <w:ind w:left="6480" w:hanging="180"/>
      </w:pPr>
    </w:lvl>
  </w:abstractNum>
  <w:abstractNum w:abstractNumId="7" w15:restartNumberingAfterBreak="0">
    <w:nsid w:val="7FD8DEB7"/>
    <w:multiLevelType w:val="hybridMultilevel"/>
    <w:tmpl w:val="2BBC55C0"/>
    <w:lvl w:ilvl="0" w:tplc="2042D8C4">
      <w:start w:val="2"/>
      <w:numFmt w:val="lowerRoman"/>
      <w:lvlText w:val="%1)"/>
      <w:lvlJc w:val="right"/>
      <w:pPr>
        <w:ind w:left="720" w:hanging="360"/>
      </w:pPr>
    </w:lvl>
    <w:lvl w:ilvl="1" w:tplc="5CB287B4">
      <w:start w:val="1"/>
      <w:numFmt w:val="lowerLetter"/>
      <w:lvlText w:val="%2."/>
      <w:lvlJc w:val="left"/>
      <w:pPr>
        <w:ind w:left="1440" w:hanging="360"/>
      </w:pPr>
    </w:lvl>
    <w:lvl w:ilvl="2" w:tplc="AEEE71D2">
      <w:start w:val="1"/>
      <w:numFmt w:val="lowerRoman"/>
      <w:lvlText w:val="%3."/>
      <w:lvlJc w:val="right"/>
      <w:pPr>
        <w:ind w:left="2160" w:hanging="180"/>
      </w:pPr>
    </w:lvl>
    <w:lvl w:ilvl="3" w:tplc="17821ADA">
      <w:start w:val="1"/>
      <w:numFmt w:val="decimal"/>
      <w:lvlText w:val="%4."/>
      <w:lvlJc w:val="left"/>
      <w:pPr>
        <w:ind w:left="2880" w:hanging="360"/>
      </w:pPr>
    </w:lvl>
    <w:lvl w:ilvl="4" w:tplc="890409DC">
      <w:start w:val="1"/>
      <w:numFmt w:val="lowerLetter"/>
      <w:lvlText w:val="%5."/>
      <w:lvlJc w:val="left"/>
      <w:pPr>
        <w:ind w:left="3600" w:hanging="360"/>
      </w:pPr>
    </w:lvl>
    <w:lvl w:ilvl="5" w:tplc="921C9FD4">
      <w:start w:val="1"/>
      <w:numFmt w:val="lowerRoman"/>
      <w:lvlText w:val="%6."/>
      <w:lvlJc w:val="right"/>
      <w:pPr>
        <w:ind w:left="4320" w:hanging="180"/>
      </w:pPr>
    </w:lvl>
    <w:lvl w:ilvl="6" w:tplc="091E3ED0">
      <w:start w:val="1"/>
      <w:numFmt w:val="decimal"/>
      <w:lvlText w:val="%7."/>
      <w:lvlJc w:val="left"/>
      <w:pPr>
        <w:ind w:left="5040" w:hanging="360"/>
      </w:pPr>
    </w:lvl>
    <w:lvl w:ilvl="7" w:tplc="053055D6">
      <w:start w:val="1"/>
      <w:numFmt w:val="lowerLetter"/>
      <w:lvlText w:val="%8."/>
      <w:lvlJc w:val="left"/>
      <w:pPr>
        <w:ind w:left="5760" w:hanging="360"/>
      </w:pPr>
    </w:lvl>
    <w:lvl w:ilvl="8" w:tplc="78D04CA0">
      <w:start w:val="1"/>
      <w:numFmt w:val="lowerRoman"/>
      <w:lvlText w:val="%9."/>
      <w:lvlJc w:val="right"/>
      <w:pPr>
        <w:ind w:left="6480" w:hanging="180"/>
      </w:pPr>
    </w:lvl>
  </w:abstractNum>
  <w:num w:numId="1" w16cid:durableId="1182664710">
    <w:abstractNumId w:val="7"/>
  </w:num>
  <w:num w:numId="2" w16cid:durableId="1461656053">
    <w:abstractNumId w:val="2"/>
  </w:num>
  <w:num w:numId="3" w16cid:durableId="937182453">
    <w:abstractNumId w:val="0"/>
  </w:num>
  <w:num w:numId="4" w16cid:durableId="2022585550">
    <w:abstractNumId w:val="6"/>
  </w:num>
  <w:num w:numId="5" w16cid:durableId="238832336">
    <w:abstractNumId w:val="1"/>
  </w:num>
  <w:num w:numId="6" w16cid:durableId="1809781613">
    <w:abstractNumId w:val="5"/>
  </w:num>
  <w:num w:numId="7" w16cid:durableId="1569881807">
    <w:abstractNumId w:val="3"/>
  </w:num>
  <w:num w:numId="8" w16cid:durableId="1526744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4E"/>
    <w:rsid w:val="000020B5"/>
    <w:rsid w:val="00016E06"/>
    <w:rsid w:val="00017958"/>
    <w:rsid w:val="00017960"/>
    <w:rsid w:val="00024631"/>
    <w:rsid w:val="000403B8"/>
    <w:rsid w:val="00041457"/>
    <w:rsid w:val="0005407B"/>
    <w:rsid w:val="00065386"/>
    <w:rsid w:val="0006682F"/>
    <w:rsid w:val="00084D9A"/>
    <w:rsid w:val="0008667F"/>
    <w:rsid w:val="000916B0"/>
    <w:rsid w:val="000A45DA"/>
    <w:rsid w:val="000B4EF8"/>
    <w:rsid w:val="000B7921"/>
    <w:rsid w:val="000C023B"/>
    <w:rsid w:val="000C1913"/>
    <w:rsid w:val="000C2BB1"/>
    <w:rsid w:val="000C63E1"/>
    <w:rsid w:val="000C6637"/>
    <w:rsid w:val="000E7C54"/>
    <w:rsid w:val="000F0624"/>
    <w:rsid w:val="000F3604"/>
    <w:rsid w:val="000F6436"/>
    <w:rsid w:val="0010585C"/>
    <w:rsid w:val="00106C64"/>
    <w:rsid w:val="00112F30"/>
    <w:rsid w:val="00120325"/>
    <w:rsid w:val="00120564"/>
    <w:rsid w:val="001260E5"/>
    <w:rsid w:val="001400B8"/>
    <w:rsid w:val="00146A72"/>
    <w:rsid w:val="001515A2"/>
    <w:rsid w:val="001527A7"/>
    <w:rsid w:val="0015283D"/>
    <w:rsid w:val="00160BBA"/>
    <w:rsid w:val="001615F8"/>
    <w:rsid w:val="00161EB2"/>
    <w:rsid w:val="001800A0"/>
    <w:rsid w:val="0018102F"/>
    <w:rsid w:val="00181A7F"/>
    <w:rsid w:val="00181BAC"/>
    <w:rsid w:val="0018505B"/>
    <w:rsid w:val="00190526"/>
    <w:rsid w:val="001A582E"/>
    <w:rsid w:val="001C222D"/>
    <w:rsid w:val="001D33E2"/>
    <w:rsid w:val="001E1BD0"/>
    <w:rsid w:val="001E429D"/>
    <w:rsid w:val="001F0368"/>
    <w:rsid w:val="001F1339"/>
    <w:rsid w:val="001F3FB1"/>
    <w:rsid w:val="001F4F39"/>
    <w:rsid w:val="001F5FF4"/>
    <w:rsid w:val="001F78D3"/>
    <w:rsid w:val="002025D5"/>
    <w:rsid w:val="00203A84"/>
    <w:rsid w:val="002059B3"/>
    <w:rsid w:val="0021431F"/>
    <w:rsid w:val="002227CB"/>
    <w:rsid w:val="00223886"/>
    <w:rsid w:val="0022574B"/>
    <w:rsid w:val="0023544D"/>
    <w:rsid w:val="00235C97"/>
    <w:rsid w:val="00237DE6"/>
    <w:rsid w:val="00242040"/>
    <w:rsid w:val="00242BE2"/>
    <w:rsid w:val="002503A3"/>
    <w:rsid w:val="002517E0"/>
    <w:rsid w:val="00253314"/>
    <w:rsid w:val="00256541"/>
    <w:rsid w:val="00260ED4"/>
    <w:rsid w:val="00264899"/>
    <w:rsid w:val="00271A5A"/>
    <w:rsid w:val="00273009"/>
    <w:rsid w:val="002735BC"/>
    <w:rsid w:val="002738A9"/>
    <w:rsid w:val="00273AD7"/>
    <w:rsid w:val="00276F9A"/>
    <w:rsid w:val="00277C53"/>
    <w:rsid w:val="00284F6D"/>
    <w:rsid w:val="00293130"/>
    <w:rsid w:val="00293EA1"/>
    <w:rsid w:val="0029427B"/>
    <w:rsid w:val="002A3098"/>
    <w:rsid w:val="002A593F"/>
    <w:rsid w:val="002B0DF5"/>
    <w:rsid w:val="002B1F31"/>
    <w:rsid w:val="002B497A"/>
    <w:rsid w:val="002C04B6"/>
    <w:rsid w:val="002C156E"/>
    <w:rsid w:val="002C1A4F"/>
    <w:rsid w:val="002C5BDC"/>
    <w:rsid w:val="002C5EFD"/>
    <w:rsid w:val="002D1E48"/>
    <w:rsid w:val="002F17EF"/>
    <w:rsid w:val="002F44DA"/>
    <w:rsid w:val="002F573A"/>
    <w:rsid w:val="002F6722"/>
    <w:rsid w:val="0031095D"/>
    <w:rsid w:val="0031156F"/>
    <w:rsid w:val="003163BC"/>
    <w:rsid w:val="0031739E"/>
    <w:rsid w:val="00345BD3"/>
    <w:rsid w:val="003603DE"/>
    <w:rsid w:val="00361F4B"/>
    <w:rsid w:val="00362106"/>
    <w:rsid w:val="00362203"/>
    <w:rsid w:val="00363D84"/>
    <w:rsid w:val="003649A3"/>
    <w:rsid w:val="00370A87"/>
    <w:rsid w:val="00377BA3"/>
    <w:rsid w:val="00386BD5"/>
    <w:rsid w:val="003914C8"/>
    <w:rsid w:val="003A2853"/>
    <w:rsid w:val="003A5EC4"/>
    <w:rsid w:val="003B4DE5"/>
    <w:rsid w:val="003B5EF6"/>
    <w:rsid w:val="003B6B05"/>
    <w:rsid w:val="003B70D7"/>
    <w:rsid w:val="003C00F0"/>
    <w:rsid w:val="003C12A7"/>
    <w:rsid w:val="003C3870"/>
    <w:rsid w:val="003D2BA0"/>
    <w:rsid w:val="003D2BB4"/>
    <w:rsid w:val="003D3E4D"/>
    <w:rsid w:val="003D4188"/>
    <w:rsid w:val="003D48EE"/>
    <w:rsid w:val="003F3309"/>
    <w:rsid w:val="003F3E84"/>
    <w:rsid w:val="004015F5"/>
    <w:rsid w:val="0041387E"/>
    <w:rsid w:val="004160D5"/>
    <w:rsid w:val="0041764C"/>
    <w:rsid w:val="004208D3"/>
    <w:rsid w:val="00422E3A"/>
    <w:rsid w:val="0042372F"/>
    <w:rsid w:val="00430640"/>
    <w:rsid w:val="00436787"/>
    <w:rsid w:val="004376C0"/>
    <w:rsid w:val="00442B89"/>
    <w:rsid w:val="00443BC3"/>
    <w:rsid w:val="00447AD2"/>
    <w:rsid w:val="00454402"/>
    <w:rsid w:val="0045555B"/>
    <w:rsid w:val="004673BC"/>
    <w:rsid w:val="00470419"/>
    <w:rsid w:val="004717C6"/>
    <w:rsid w:val="00474C06"/>
    <w:rsid w:val="0048293F"/>
    <w:rsid w:val="00483323"/>
    <w:rsid w:val="004858FE"/>
    <w:rsid w:val="00485DF1"/>
    <w:rsid w:val="00487043"/>
    <w:rsid w:val="00492F53"/>
    <w:rsid w:val="004A40B2"/>
    <w:rsid w:val="004B1B94"/>
    <w:rsid w:val="004B21C7"/>
    <w:rsid w:val="004B24A7"/>
    <w:rsid w:val="004B384B"/>
    <w:rsid w:val="004B3D7A"/>
    <w:rsid w:val="004B53ED"/>
    <w:rsid w:val="004C1FB1"/>
    <w:rsid w:val="004C5FFA"/>
    <w:rsid w:val="004D17DF"/>
    <w:rsid w:val="004E3329"/>
    <w:rsid w:val="004E63E4"/>
    <w:rsid w:val="004E7E2F"/>
    <w:rsid w:val="004F08CD"/>
    <w:rsid w:val="004F0DA5"/>
    <w:rsid w:val="004F0DFC"/>
    <w:rsid w:val="004F7583"/>
    <w:rsid w:val="005009C8"/>
    <w:rsid w:val="0050430B"/>
    <w:rsid w:val="00506485"/>
    <w:rsid w:val="005101EF"/>
    <w:rsid w:val="0051029E"/>
    <w:rsid w:val="005133B3"/>
    <w:rsid w:val="00520E5C"/>
    <w:rsid w:val="0054508C"/>
    <w:rsid w:val="0054621E"/>
    <w:rsid w:val="005517DE"/>
    <w:rsid w:val="00555382"/>
    <w:rsid w:val="005607AC"/>
    <w:rsid w:val="005648FB"/>
    <w:rsid w:val="00566725"/>
    <w:rsid w:val="00570E3E"/>
    <w:rsid w:val="0057367F"/>
    <w:rsid w:val="00575B26"/>
    <w:rsid w:val="0057659C"/>
    <w:rsid w:val="005805B6"/>
    <w:rsid w:val="00583001"/>
    <w:rsid w:val="00583487"/>
    <w:rsid w:val="005876C1"/>
    <w:rsid w:val="00587A3C"/>
    <w:rsid w:val="0059543F"/>
    <w:rsid w:val="00595EB1"/>
    <w:rsid w:val="005A2FB4"/>
    <w:rsid w:val="005A3DE0"/>
    <w:rsid w:val="005B2D8C"/>
    <w:rsid w:val="005C1003"/>
    <w:rsid w:val="005C295F"/>
    <w:rsid w:val="005C66B3"/>
    <w:rsid w:val="005D5F23"/>
    <w:rsid w:val="005D6B76"/>
    <w:rsid w:val="005D77A0"/>
    <w:rsid w:val="005E3C1E"/>
    <w:rsid w:val="005E4A65"/>
    <w:rsid w:val="005E544B"/>
    <w:rsid w:val="005E670B"/>
    <w:rsid w:val="005E75D7"/>
    <w:rsid w:val="005E761E"/>
    <w:rsid w:val="005F0DF2"/>
    <w:rsid w:val="005F1A30"/>
    <w:rsid w:val="005F4BED"/>
    <w:rsid w:val="005F68AC"/>
    <w:rsid w:val="005F7E25"/>
    <w:rsid w:val="006026F9"/>
    <w:rsid w:val="00604103"/>
    <w:rsid w:val="00604FD1"/>
    <w:rsid w:val="0060640A"/>
    <w:rsid w:val="00610B42"/>
    <w:rsid w:val="00611B18"/>
    <w:rsid w:val="006170C1"/>
    <w:rsid w:val="0061755F"/>
    <w:rsid w:val="0062361D"/>
    <w:rsid w:val="00627AFC"/>
    <w:rsid w:val="00631A08"/>
    <w:rsid w:val="006357AE"/>
    <w:rsid w:val="00641619"/>
    <w:rsid w:val="00644409"/>
    <w:rsid w:val="006460B9"/>
    <w:rsid w:val="00647235"/>
    <w:rsid w:val="0065158F"/>
    <w:rsid w:val="00651F96"/>
    <w:rsid w:val="0065411E"/>
    <w:rsid w:val="00656E9D"/>
    <w:rsid w:val="00662BE0"/>
    <w:rsid w:val="0066613A"/>
    <w:rsid w:val="00677D3A"/>
    <w:rsid w:val="00682508"/>
    <w:rsid w:val="0068746E"/>
    <w:rsid w:val="00693223"/>
    <w:rsid w:val="006A07B7"/>
    <w:rsid w:val="006A2066"/>
    <w:rsid w:val="006B30A2"/>
    <w:rsid w:val="006B4CB2"/>
    <w:rsid w:val="006C03FE"/>
    <w:rsid w:val="006D5AB3"/>
    <w:rsid w:val="006E0271"/>
    <w:rsid w:val="006E469D"/>
    <w:rsid w:val="006F267F"/>
    <w:rsid w:val="006F272D"/>
    <w:rsid w:val="006F38FE"/>
    <w:rsid w:val="006F413B"/>
    <w:rsid w:val="006F5910"/>
    <w:rsid w:val="006F7E8A"/>
    <w:rsid w:val="007134CE"/>
    <w:rsid w:val="00717762"/>
    <w:rsid w:val="00717A96"/>
    <w:rsid w:val="00720DAE"/>
    <w:rsid w:val="0072213A"/>
    <w:rsid w:val="00724F14"/>
    <w:rsid w:val="007263E7"/>
    <w:rsid w:val="007337A8"/>
    <w:rsid w:val="0073561C"/>
    <w:rsid w:val="00737193"/>
    <w:rsid w:val="00741F8A"/>
    <w:rsid w:val="00742123"/>
    <w:rsid w:val="00743E26"/>
    <w:rsid w:val="00744334"/>
    <w:rsid w:val="00746F0C"/>
    <w:rsid w:val="00751857"/>
    <w:rsid w:val="00763BF3"/>
    <w:rsid w:val="00764B3C"/>
    <w:rsid w:val="00767307"/>
    <w:rsid w:val="007700ED"/>
    <w:rsid w:val="00771625"/>
    <w:rsid w:val="007812AD"/>
    <w:rsid w:val="00782820"/>
    <w:rsid w:val="00782B48"/>
    <w:rsid w:val="00787787"/>
    <w:rsid w:val="00790AEB"/>
    <w:rsid w:val="00791C4B"/>
    <w:rsid w:val="00794120"/>
    <w:rsid w:val="007967CB"/>
    <w:rsid w:val="007A39EB"/>
    <w:rsid w:val="007B351E"/>
    <w:rsid w:val="007B4B4D"/>
    <w:rsid w:val="007B4BCB"/>
    <w:rsid w:val="007C0207"/>
    <w:rsid w:val="007C1DA1"/>
    <w:rsid w:val="007D029C"/>
    <w:rsid w:val="007D1237"/>
    <w:rsid w:val="007D3A32"/>
    <w:rsid w:val="007D4819"/>
    <w:rsid w:val="007E3D30"/>
    <w:rsid w:val="007F056E"/>
    <w:rsid w:val="00801694"/>
    <w:rsid w:val="00811267"/>
    <w:rsid w:val="008143A5"/>
    <w:rsid w:val="00823077"/>
    <w:rsid w:val="00825020"/>
    <w:rsid w:val="00825363"/>
    <w:rsid w:val="00833AE2"/>
    <w:rsid w:val="00837FCF"/>
    <w:rsid w:val="00840C05"/>
    <w:rsid w:val="00845131"/>
    <w:rsid w:val="00847500"/>
    <w:rsid w:val="008759E5"/>
    <w:rsid w:val="00876CE6"/>
    <w:rsid w:val="008772E3"/>
    <w:rsid w:val="00881614"/>
    <w:rsid w:val="00883B84"/>
    <w:rsid w:val="00893C40"/>
    <w:rsid w:val="00897D11"/>
    <w:rsid w:val="008A2854"/>
    <w:rsid w:val="008C07A0"/>
    <w:rsid w:val="008C16F9"/>
    <w:rsid w:val="008C1AD9"/>
    <w:rsid w:val="008C50AB"/>
    <w:rsid w:val="008C6516"/>
    <w:rsid w:val="008D2270"/>
    <w:rsid w:val="008D294F"/>
    <w:rsid w:val="008E13DB"/>
    <w:rsid w:val="008E71C2"/>
    <w:rsid w:val="008F40EF"/>
    <w:rsid w:val="009006EC"/>
    <w:rsid w:val="00903A16"/>
    <w:rsid w:val="00906FC3"/>
    <w:rsid w:val="00911259"/>
    <w:rsid w:val="00914A89"/>
    <w:rsid w:val="00916686"/>
    <w:rsid w:val="00921A66"/>
    <w:rsid w:val="00922834"/>
    <w:rsid w:val="0092488A"/>
    <w:rsid w:val="009326FA"/>
    <w:rsid w:val="009354AA"/>
    <w:rsid w:val="0093583B"/>
    <w:rsid w:val="00936015"/>
    <w:rsid w:val="009412B6"/>
    <w:rsid w:val="0094202D"/>
    <w:rsid w:val="00945DAA"/>
    <w:rsid w:val="00950D88"/>
    <w:rsid w:val="00955441"/>
    <w:rsid w:val="00957A2A"/>
    <w:rsid w:val="00965E82"/>
    <w:rsid w:val="009712AA"/>
    <w:rsid w:val="00985CC7"/>
    <w:rsid w:val="00987E2C"/>
    <w:rsid w:val="00995FA3"/>
    <w:rsid w:val="009A04A6"/>
    <w:rsid w:val="009C33D2"/>
    <w:rsid w:val="009D2EB0"/>
    <w:rsid w:val="009E4CC7"/>
    <w:rsid w:val="009F258D"/>
    <w:rsid w:val="009F4F7E"/>
    <w:rsid w:val="00A01B72"/>
    <w:rsid w:val="00A04617"/>
    <w:rsid w:val="00A12A54"/>
    <w:rsid w:val="00A1678D"/>
    <w:rsid w:val="00A16DA0"/>
    <w:rsid w:val="00A217E8"/>
    <w:rsid w:val="00A21B1B"/>
    <w:rsid w:val="00A32ECD"/>
    <w:rsid w:val="00A34F82"/>
    <w:rsid w:val="00A41424"/>
    <w:rsid w:val="00A46523"/>
    <w:rsid w:val="00A55B2A"/>
    <w:rsid w:val="00A6003F"/>
    <w:rsid w:val="00A61963"/>
    <w:rsid w:val="00A622BD"/>
    <w:rsid w:val="00A631AD"/>
    <w:rsid w:val="00A84024"/>
    <w:rsid w:val="00A86C6D"/>
    <w:rsid w:val="00A951BF"/>
    <w:rsid w:val="00A9778D"/>
    <w:rsid w:val="00A978FB"/>
    <w:rsid w:val="00AA49B9"/>
    <w:rsid w:val="00AA7B8B"/>
    <w:rsid w:val="00AC0132"/>
    <w:rsid w:val="00AC1305"/>
    <w:rsid w:val="00AC5774"/>
    <w:rsid w:val="00AC6793"/>
    <w:rsid w:val="00AD2847"/>
    <w:rsid w:val="00AE29D8"/>
    <w:rsid w:val="00AE7038"/>
    <w:rsid w:val="00AF1BD9"/>
    <w:rsid w:val="00AF360D"/>
    <w:rsid w:val="00AF4A74"/>
    <w:rsid w:val="00AF6E57"/>
    <w:rsid w:val="00B101A5"/>
    <w:rsid w:val="00B22FFA"/>
    <w:rsid w:val="00B24FE2"/>
    <w:rsid w:val="00B25EAF"/>
    <w:rsid w:val="00B27729"/>
    <w:rsid w:val="00B27B7C"/>
    <w:rsid w:val="00B32358"/>
    <w:rsid w:val="00B42B08"/>
    <w:rsid w:val="00B476B4"/>
    <w:rsid w:val="00B510A4"/>
    <w:rsid w:val="00B51AAE"/>
    <w:rsid w:val="00B56982"/>
    <w:rsid w:val="00B57BA6"/>
    <w:rsid w:val="00B62190"/>
    <w:rsid w:val="00B64157"/>
    <w:rsid w:val="00B6535C"/>
    <w:rsid w:val="00B66A4E"/>
    <w:rsid w:val="00B72350"/>
    <w:rsid w:val="00B726BE"/>
    <w:rsid w:val="00B7786C"/>
    <w:rsid w:val="00B77A21"/>
    <w:rsid w:val="00B812DD"/>
    <w:rsid w:val="00B8319E"/>
    <w:rsid w:val="00B83633"/>
    <w:rsid w:val="00BA3879"/>
    <w:rsid w:val="00BA6105"/>
    <w:rsid w:val="00BA790D"/>
    <w:rsid w:val="00BA7D0C"/>
    <w:rsid w:val="00BA7D37"/>
    <w:rsid w:val="00BB3722"/>
    <w:rsid w:val="00BB3DC8"/>
    <w:rsid w:val="00BC3A3B"/>
    <w:rsid w:val="00BC4AD9"/>
    <w:rsid w:val="00BD0894"/>
    <w:rsid w:val="00BD12A3"/>
    <w:rsid w:val="00BD16AA"/>
    <w:rsid w:val="00BD40EE"/>
    <w:rsid w:val="00BD7026"/>
    <w:rsid w:val="00BE0325"/>
    <w:rsid w:val="00BE0449"/>
    <w:rsid w:val="00BE2A07"/>
    <w:rsid w:val="00BE51D0"/>
    <w:rsid w:val="00BF7540"/>
    <w:rsid w:val="00C020FE"/>
    <w:rsid w:val="00C02F59"/>
    <w:rsid w:val="00C14178"/>
    <w:rsid w:val="00C1581A"/>
    <w:rsid w:val="00C25A70"/>
    <w:rsid w:val="00C2774E"/>
    <w:rsid w:val="00C31D24"/>
    <w:rsid w:val="00C37BCC"/>
    <w:rsid w:val="00C37C5A"/>
    <w:rsid w:val="00C44200"/>
    <w:rsid w:val="00C4485C"/>
    <w:rsid w:val="00C44A0C"/>
    <w:rsid w:val="00C4521D"/>
    <w:rsid w:val="00C45B1B"/>
    <w:rsid w:val="00C536F4"/>
    <w:rsid w:val="00C54CE6"/>
    <w:rsid w:val="00C60D67"/>
    <w:rsid w:val="00C65AAE"/>
    <w:rsid w:val="00C70A0C"/>
    <w:rsid w:val="00C713CE"/>
    <w:rsid w:val="00C76EF3"/>
    <w:rsid w:val="00C83928"/>
    <w:rsid w:val="00C85BD2"/>
    <w:rsid w:val="00C94096"/>
    <w:rsid w:val="00C95B5B"/>
    <w:rsid w:val="00C97648"/>
    <w:rsid w:val="00CA6C20"/>
    <w:rsid w:val="00CB3247"/>
    <w:rsid w:val="00CB5DE6"/>
    <w:rsid w:val="00CC068A"/>
    <w:rsid w:val="00CC3D7C"/>
    <w:rsid w:val="00CD0D67"/>
    <w:rsid w:val="00CD47DA"/>
    <w:rsid w:val="00CD6C3F"/>
    <w:rsid w:val="00CF2A2E"/>
    <w:rsid w:val="00CF4481"/>
    <w:rsid w:val="00D06B69"/>
    <w:rsid w:val="00D170C6"/>
    <w:rsid w:val="00D27352"/>
    <w:rsid w:val="00D33EC6"/>
    <w:rsid w:val="00D50A70"/>
    <w:rsid w:val="00D52850"/>
    <w:rsid w:val="00D54D54"/>
    <w:rsid w:val="00D60272"/>
    <w:rsid w:val="00D67122"/>
    <w:rsid w:val="00D70706"/>
    <w:rsid w:val="00D91BA0"/>
    <w:rsid w:val="00D958D5"/>
    <w:rsid w:val="00D95AB6"/>
    <w:rsid w:val="00DA38CF"/>
    <w:rsid w:val="00DA3F3C"/>
    <w:rsid w:val="00DB0CC1"/>
    <w:rsid w:val="00DB1808"/>
    <w:rsid w:val="00DB1A2F"/>
    <w:rsid w:val="00DC40A6"/>
    <w:rsid w:val="00DC4277"/>
    <w:rsid w:val="00DD50BF"/>
    <w:rsid w:val="00DE11D1"/>
    <w:rsid w:val="00DE4BEF"/>
    <w:rsid w:val="00DE5E39"/>
    <w:rsid w:val="00DF0766"/>
    <w:rsid w:val="00DF306A"/>
    <w:rsid w:val="00E00406"/>
    <w:rsid w:val="00E073E8"/>
    <w:rsid w:val="00E12705"/>
    <w:rsid w:val="00E21FDA"/>
    <w:rsid w:val="00E41E03"/>
    <w:rsid w:val="00E447D8"/>
    <w:rsid w:val="00E44ED5"/>
    <w:rsid w:val="00E47273"/>
    <w:rsid w:val="00E512E4"/>
    <w:rsid w:val="00E51519"/>
    <w:rsid w:val="00E70DCB"/>
    <w:rsid w:val="00E751E0"/>
    <w:rsid w:val="00E81C5D"/>
    <w:rsid w:val="00E87892"/>
    <w:rsid w:val="00E90674"/>
    <w:rsid w:val="00E91F57"/>
    <w:rsid w:val="00E97D7A"/>
    <w:rsid w:val="00EA108F"/>
    <w:rsid w:val="00EA3C6F"/>
    <w:rsid w:val="00EA4BE3"/>
    <w:rsid w:val="00EA4FE7"/>
    <w:rsid w:val="00EB0129"/>
    <w:rsid w:val="00EB3913"/>
    <w:rsid w:val="00EB6559"/>
    <w:rsid w:val="00EC327C"/>
    <w:rsid w:val="00EC5CE8"/>
    <w:rsid w:val="00ED0738"/>
    <w:rsid w:val="00EE124E"/>
    <w:rsid w:val="00EF2A09"/>
    <w:rsid w:val="00EF30B6"/>
    <w:rsid w:val="00EF6068"/>
    <w:rsid w:val="00F000C1"/>
    <w:rsid w:val="00F02882"/>
    <w:rsid w:val="00F02DC3"/>
    <w:rsid w:val="00F0783F"/>
    <w:rsid w:val="00F079DF"/>
    <w:rsid w:val="00F14308"/>
    <w:rsid w:val="00F223F2"/>
    <w:rsid w:val="00F22FBD"/>
    <w:rsid w:val="00F308B9"/>
    <w:rsid w:val="00F340A4"/>
    <w:rsid w:val="00F36AF5"/>
    <w:rsid w:val="00F42EB4"/>
    <w:rsid w:val="00F50E43"/>
    <w:rsid w:val="00F50E63"/>
    <w:rsid w:val="00F5333E"/>
    <w:rsid w:val="00F53526"/>
    <w:rsid w:val="00F56480"/>
    <w:rsid w:val="00F65B18"/>
    <w:rsid w:val="00F7325C"/>
    <w:rsid w:val="00F7478F"/>
    <w:rsid w:val="00F77C84"/>
    <w:rsid w:val="00F82F92"/>
    <w:rsid w:val="00F84FAA"/>
    <w:rsid w:val="00F879E2"/>
    <w:rsid w:val="00FC418F"/>
    <w:rsid w:val="00FD3EB6"/>
    <w:rsid w:val="00FD5D70"/>
    <w:rsid w:val="00FD7E44"/>
    <w:rsid w:val="00FE0838"/>
    <w:rsid w:val="00FE2696"/>
    <w:rsid w:val="00FE58AE"/>
    <w:rsid w:val="00FF040E"/>
    <w:rsid w:val="00FF2606"/>
    <w:rsid w:val="00FF70C0"/>
    <w:rsid w:val="00FF73AE"/>
    <w:rsid w:val="011F2AE8"/>
    <w:rsid w:val="03917992"/>
    <w:rsid w:val="048DCFCF"/>
    <w:rsid w:val="04DD75AB"/>
    <w:rsid w:val="0519AD01"/>
    <w:rsid w:val="05206DA0"/>
    <w:rsid w:val="055A6F8F"/>
    <w:rsid w:val="05EE607B"/>
    <w:rsid w:val="06293090"/>
    <w:rsid w:val="06918CB4"/>
    <w:rsid w:val="070BFF1A"/>
    <w:rsid w:val="07A916BC"/>
    <w:rsid w:val="084F7AC4"/>
    <w:rsid w:val="0960A7DE"/>
    <w:rsid w:val="09B618F8"/>
    <w:rsid w:val="09F00439"/>
    <w:rsid w:val="0A0F4E90"/>
    <w:rsid w:val="0A382417"/>
    <w:rsid w:val="0B62ACD6"/>
    <w:rsid w:val="0BB73A05"/>
    <w:rsid w:val="0BE0AE22"/>
    <w:rsid w:val="0C54EABA"/>
    <w:rsid w:val="0CA8DF2D"/>
    <w:rsid w:val="0CC82A5A"/>
    <w:rsid w:val="0D9BA11C"/>
    <w:rsid w:val="0DACE693"/>
    <w:rsid w:val="0DB43C79"/>
    <w:rsid w:val="0DFF6FDA"/>
    <w:rsid w:val="0E965935"/>
    <w:rsid w:val="0E9AF325"/>
    <w:rsid w:val="0EF4E510"/>
    <w:rsid w:val="0F71759E"/>
    <w:rsid w:val="0FCAA1F4"/>
    <w:rsid w:val="0FED6EE6"/>
    <w:rsid w:val="112190CB"/>
    <w:rsid w:val="116396BF"/>
    <w:rsid w:val="11648F31"/>
    <w:rsid w:val="11D1A9DF"/>
    <w:rsid w:val="11D4367F"/>
    <w:rsid w:val="1274CDBC"/>
    <w:rsid w:val="12C93A4D"/>
    <w:rsid w:val="131C7C3B"/>
    <w:rsid w:val="13204979"/>
    <w:rsid w:val="13A61803"/>
    <w:rsid w:val="13CB5367"/>
    <w:rsid w:val="13FDABCA"/>
    <w:rsid w:val="1448517E"/>
    <w:rsid w:val="14B457B9"/>
    <w:rsid w:val="14FE1359"/>
    <w:rsid w:val="1581824E"/>
    <w:rsid w:val="1622EA29"/>
    <w:rsid w:val="162FD8EA"/>
    <w:rsid w:val="16ABC990"/>
    <w:rsid w:val="17082010"/>
    <w:rsid w:val="1722D8B2"/>
    <w:rsid w:val="17739C10"/>
    <w:rsid w:val="1885361D"/>
    <w:rsid w:val="18EC252B"/>
    <w:rsid w:val="1948A44E"/>
    <w:rsid w:val="1BE01C6E"/>
    <w:rsid w:val="1CB246D2"/>
    <w:rsid w:val="1D497FDD"/>
    <w:rsid w:val="1DCDA47B"/>
    <w:rsid w:val="1E6835A8"/>
    <w:rsid w:val="1EEA33A1"/>
    <w:rsid w:val="1F4B6F2D"/>
    <w:rsid w:val="1F4D4DE3"/>
    <w:rsid w:val="1F5949E7"/>
    <w:rsid w:val="2008B96D"/>
    <w:rsid w:val="21361146"/>
    <w:rsid w:val="216CB40F"/>
    <w:rsid w:val="22BC3DAF"/>
    <w:rsid w:val="22BD8959"/>
    <w:rsid w:val="23290517"/>
    <w:rsid w:val="23371C05"/>
    <w:rsid w:val="23A05122"/>
    <w:rsid w:val="23C45F94"/>
    <w:rsid w:val="23CD1F55"/>
    <w:rsid w:val="23D9959C"/>
    <w:rsid w:val="24AC5841"/>
    <w:rsid w:val="2526AD66"/>
    <w:rsid w:val="253EC783"/>
    <w:rsid w:val="256C2656"/>
    <w:rsid w:val="2667ABB4"/>
    <w:rsid w:val="2707EB83"/>
    <w:rsid w:val="27513B8F"/>
    <w:rsid w:val="27A573CC"/>
    <w:rsid w:val="27AE0A92"/>
    <w:rsid w:val="27BF48F9"/>
    <w:rsid w:val="287BFDD5"/>
    <w:rsid w:val="28EBDC60"/>
    <w:rsid w:val="2942CE81"/>
    <w:rsid w:val="294BD741"/>
    <w:rsid w:val="2973326D"/>
    <w:rsid w:val="2A20CBD9"/>
    <w:rsid w:val="2A4F29AD"/>
    <w:rsid w:val="2A7F655C"/>
    <w:rsid w:val="2AB0377E"/>
    <w:rsid w:val="2BD34F10"/>
    <w:rsid w:val="2CA00520"/>
    <w:rsid w:val="2CD6327D"/>
    <w:rsid w:val="2CF70A08"/>
    <w:rsid w:val="2E2100DD"/>
    <w:rsid w:val="2E4D482D"/>
    <w:rsid w:val="2E617350"/>
    <w:rsid w:val="2F528C5E"/>
    <w:rsid w:val="2FADC195"/>
    <w:rsid w:val="2FD70406"/>
    <w:rsid w:val="303B4ABA"/>
    <w:rsid w:val="30824902"/>
    <w:rsid w:val="30B0FF82"/>
    <w:rsid w:val="31386507"/>
    <w:rsid w:val="322103B9"/>
    <w:rsid w:val="325E1A26"/>
    <w:rsid w:val="32C29289"/>
    <w:rsid w:val="3308C2E9"/>
    <w:rsid w:val="3326717B"/>
    <w:rsid w:val="33270B27"/>
    <w:rsid w:val="33E24EC5"/>
    <w:rsid w:val="342128F6"/>
    <w:rsid w:val="3501DDFB"/>
    <w:rsid w:val="3546ABA8"/>
    <w:rsid w:val="35A3110A"/>
    <w:rsid w:val="360F9CC0"/>
    <w:rsid w:val="366B8EAC"/>
    <w:rsid w:val="36C3F7B7"/>
    <w:rsid w:val="372727A0"/>
    <w:rsid w:val="374B5F3A"/>
    <w:rsid w:val="3765A885"/>
    <w:rsid w:val="37991D48"/>
    <w:rsid w:val="3815EE1E"/>
    <w:rsid w:val="38286609"/>
    <w:rsid w:val="390A8341"/>
    <w:rsid w:val="3A027E62"/>
    <w:rsid w:val="3A36187D"/>
    <w:rsid w:val="3A59E722"/>
    <w:rsid w:val="3ADF47D1"/>
    <w:rsid w:val="3B56C966"/>
    <w:rsid w:val="3BE1D3CE"/>
    <w:rsid w:val="3BE86E7A"/>
    <w:rsid w:val="3C023985"/>
    <w:rsid w:val="3C39C6AB"/>
    <w:rsid w:val="3CD1AF68"/>
    <w:rsid w:val="3D174FD2"/>
    <w:rsid w:val="3D6A0440"/>
    <w:rsid w:val="3D789AF5"/>
    <w:rsid w:val="3D7CDB11"/>
    <w:rsid w:val="3E16FF05"/>
    <w:rsid w:val="3E3A6FCE"/>
    <w:rsid w:val="3E694BE2"/>
    <w:rsid w:val="3E872D41"/>
    <w:rsid w:val="3EFE187E"/>
    <w:rsid w:val="3F75F7FF"/>
    <w:rsid w:val="3F9B45F4"/>
    <w:rsid w:val="40DD5B7C"/>
    <w:rsid w:val="4143DBD3"/>
    <w:rsid w:val="4195FEA2"/>
    <w:rsid w:val="41D75667"/>
    <w:rsid w:val="423D1766"/>
    <w:rsid w:val="4248F9F2"/>
    <w:rsid w:val="4274EACD"/>
    <w:rsid w:val="42A5DCC7"/>
    <w:rsid w:val="42D83F86"/>
    <w:rsid w:val="435C1267"/>
    <w:rsid w:val="44C9D3DB"/>
    <w:rsid w:val="45091287"/>
    <w:rsid w:val="460619E8"/>
    <w:rsid w:val="461089BC"/>
    <w:rsid w:val="464AB4A7"/>
    <w:rsid w:val="469FE918"/>
    <w:rsid w:val="46BECCC5"/>
    <w:rsid w:val="46D0BF5E"/>
    <w:rsid w:val="47440B41"/>
    <w:rsid w:val="47825CE9"/>
    <w:rsid w:val="47ED4B4A"/>
    <w:rsid w:val="4811831F"/>
    <w:rsid w:val="48363B6A"/>
    <w:rsid w:val="485A9FFB"/>
    <w:rsid w:val="485D4DC3"/>
    <w:rsid w:val="48644F5C"/>
    <w:rsid w:val="496C070E"/>
    <w:rsid w:val="49AAA64E"/>
    <w:rsid w:val="49B02B2D"/>
    <w:rsid w:val="4A11BCF5"/>
    <w:rsid w:val="4A383D1F"/>
    <w:rsid w:val="4B0338B4"/>
    <w:rsid w:val="4BA9F5C6"/>
    <w:rsid w:val="4C49DF26"/>
    <w:rsid w:val="4C97DD77"/>
    <w:rsid w:val="4CEB6F44"/>
    <w:rsid w:val="4D050A5B"/>
    <w:rsid w:val="4DAAE58B"/>
    <w:rsid w:val="4F031155"/>
    <w:rsid w:val="4F386FE8"/>
    <w:rsid w:val="4F59A9FE"/>
    <w:rsid w:val="4FCBFF92"/>
    <w:rsid w:val="4FED1F82"/>
    <w:rsid w:val="504F19A2"/>
    <w:rsid w:val="5067D3D4"/>
    <w:rsid w:val="510E5336"/>
    <w:rsid w:val="51C05C83"/>
    <w:rsid w:val="523C74D8"/>
    <w:rsid w:val="52B367A2"/>
    <w:rsid w:val="531E7A7E"/>
    <w:rsid w:val="53635D83"/>
    <w:rsid w:val="539B2555"/>
    <w:rsid w:val="54EEA2E1"/>
    <w:rsid w:val="550397E7"/>
    <w:rsid w:val="554B6051"/>
    <w:rsid w:val="5616C8E1"/>
    <w:rsid w:val="568B1B89"/>
    <w:rsid w:val="5758B95A"/>
    <w:rsid w:val="57E24E5A"/>
    <w:rsid w:val="58F1F673"/>
    <w:rsid w:val="59117E5A"/>
    <w:rsid w:val="59881F75"/>
    <w:rsid w:val="59F8916B"/>
    <w:rsid w:val="5A5146FF"/>
    <w:rsid w:val="5A63435A"/>
    <w:rsid w:val="5AC3F957"/>
    <w:rsid w:val="5ACA920B"/>
    <w:rsid w:val="5AE6B34E"/>
    <w:rsid w:val="5AF4CC78"/>
    <w:rsid w:val="5BFBD818"/>
    <w:rsid w:val="5C168E0F"/>
    <w:rsid w:val="5C68E90C"/>
    <w:rsid w:val="5D7BF8D0"/>
    <w:rsid w:val="5E0DC618"/>
    <w:rsid w:val="5E94B97E"/>
    <w:rsid w:val="60012D91"/>
    <w:rsid w:val="60DFA9B0"/>
    <w:rsid w:val="629A61B8"/>
    <w:rsid w:val="633EDB6A"/>
    <w:rsid w:val="63456F24"/>
    <w:rsid w:val="634D5459"/>
    <w:rsid w:val="63ADEFB2"/>
    <w:rsid w:val="63B12316"/>
    <w:rsid w:val="63BCC0A7"/>
    <w:rsid w:val="64D4C76F"/>
    <w:rsid w:val="65971C98"/>
    <w:rsid w:val="6610D7DC"/>
    <w:rsid w:val="667CE715"/>
    <w:rsid w:val="675A3570"/>
    <w:rsid w:val="6862ADBD"/>
    <w:rsid w:val="69357252"/>
    <w:rsid w:val="693B802A"/>
    <w:rsid w:val="6946B122"/>
    <w:rsid w:val="69677F39"/>
    <w:rsid w:val="696BC392"/>
    <w:rsid w:val="6A21AC75"/>
    <w:rsid w:val="6A2E2336"/>
    <w:rsid w:val="6A4B7C75"/>
    <w:rsid w:val="6B2BAB3C"/>
    <w:rsid w:val="6B44CC74"/>
    <w:rsid w:val="6B8A7BAF"/>
    <w:rsid w:val="6BAF37E1"/>
    <w:rsid w:val="6C6720AF"/>
    <w:rsid w:val="6C9553F8"/>
    <w:rsid w:val="6CD5A120"/>
    <w:rsid w:val="6D2436C4"/>
    <w:rsid w:val="6D44907A"/>
    <w:rsid w:val="6DB2559A"/>
    <w:rsid w:val="6DBA0D4E"/>
    <w:rsid w:val="6DBCB2EA"/>
    <w:rsid w:val="6DD6D0B2"/>
    <w:rsid w:val="6ED29DF1"/>
    <w:rsid w:val="6F55EDBF"/>
    <w:rsid w:val="6F733B35"/>
    <w:rsid w:val="6F7C9FF6"/>
    <w:rsid w:val="6FC0024D"/>
    <w:rsid w:val="70015F4C"/>
    <w:rsid w:val="7013B960"/>
    <w:rsid w:val="7023CB0C"/>
    <w:rsid w:val="7062A640"/>
    <w:rsid w:val="706D45A7"/>
    <w:rsid w:val="7073A9D5"/>
    <w:rsid w:val="717756FA"/>
    <w:rsid w:val="71D8A41C"/>
    <w:rsid w:val="72B81233"/>
    <w:rsid w:val="7322C05D"/>
    <w:rsid w:val="7351C215"/>
    <w:rsid w:val="73E52057"/>
    <w:rsid w:val="744A6BFC"/>
    <w:rsid w:val="7550E31E"/>
    <w:rsid w:val="76531EA4"/>
    <w:rsid w:val="7723B41D"/>
    <w:rsid w:val="77BF9258"/>
    <w:rsid w:val="77E1C63A"/>
    <w:rsid w:val="782F919C"/>
    <w:rsid w:val="78BBE920"/>
    <w:rsid w:val="78C9A601"/>
    <w:rsid w:val="791DBBD6"/>
    <w:rsid w:val="795773B3"/>
    <w:rsid w:val="79641394"/>
    <w:rsid w:val="7A222343"/>
    <w:rsid w:val="7A988368"/>
    <w:rsid w:val="7AB19AD5"/>
    <w:rsid w:val="7ABDBE5C"/>
    <w:rsid w:val="7ACEE6D2"/>
    <w:rsid w:val="7C11931D"/>
    <w:rsid w:val="7C5904EF"/>
    <w:rsid w:val="7CCF131D"/>
    <w:rsid w:val="7D2715C0"/>
    <w:rsid w:val="7D87064D"/>
    <w:rsid w:val="7D96D6BC"/>
    <w:rsid w:val="7E0F65C1"/>
    <w:rsid w:val="7E3A885C"/>
    <w:rsid w:val="7E8D30CF"/>
    <w:rsid w:val="7ED3816A"/>
    <w:rsid w:val="7F2BCF38"/>
    <w:rsid w:val="7FC1E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F1A4"/>
  <w15:docId w15:val="{39077EBE-6C92-4F33-A705-F39FB1E3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rial" w:eastAsia="Arial" w:hAnsi="Arial"/>
      <w:color w:val="000000"/>
      <w:sz w:val="20"/>
      <w:szCs w:val="20"/>
      <w:lang w:val="en-US"/>
    </w:rPr>
  </w:style>
  <w:style w:type="paragraph" w:styleId="Heading1">
    <w:name w:val="heading 1"/>
    <w:basedOn w:val="Normal"/>
    <w:next w:val="Normal"/>
    <w:uiPriority w:val="9"/>
    <w:qFormat/>
    <w:pPr>
      <w:spacing w:before="300" w:after="40" w:line="240" w:lineRule="auto"/>
      <w:outlineLvl w:val="0"/>
    </w:pPr>
    <w:rPr>
      <w:rFonts w:ascii="Franklin Gothic Book" w:hAnsi="Franklin Gothic Book"/>
      <w:color w:val="00656B"/>
      <w:spacing w:val="20"/>
      <w:sz w:val="56"/>
      <w:szCs w:val="32"/>
    </w:rPr>
  </w:style>
  <w:style w:type="paragraph" w:styleId="Heading3">
    <w:name w:val="heading 3"/>
    <w:basedOn w:val="Normal"/>
    <w:next w:val="Normal"/>
    <w:uiPriority w:val="9"/>
    <w:unhideWhenUsed/>
    <w:qFormat/>
    <w:pPr>
      <w:spacing w:before="200" w:after="40" w:line="240" w:lineRule="auto"/>
      <w:outlineLvl w:val="2"/>
    </w:pPr>
    <w:rPr>
      <w:rFonts w:ascii="Franklin Gothic Book" w:hAnsi="Franklin Gothic Book"/>
      <w:color w:val="595959"/>
      <w:spacing w:val="2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Franklin Gothic Book" w:eastAsia="Arial" w:hAnsi="Franklin Gothic Book" w:cs="Times New Roman"/>
      <w:color w:val="00656B"/>
      <w:spacing w:val="20"/>
      <w:sz w:val="56"/>
      <w:szCs w:val="32"/>
      <w:lang w:val="en-US"/>
    </w:rPr>
  </w:style>
  <w:style w:type="character" w:customStyle="1" w:styleId="Heading3Char">
    <w:name w:val="Heading 3 Char"/>
    <w:basedOn w:val="DefaultParagraphFont"/>
    <w:rPr>
      <w:rFonts w:ascii="Franklin Gothic Book" w:eastAsia="Arial" w:hAnsi="Franklin Gothic Book" w:cs="Times New Roman"/>
      <w:color w:val="595959"/>
      <w:spacing w:val="20"/>
      <w:sz w:val="36"/>
      <w:szCs w:val="24"/>
      <w:lang w:val="en-US"/>
    </w:rPr>
  </w:style>
  <w:style w:type="paragraph" w:styleId="Title">
    <w:name w:val="Title"/>
    <w:basedOn w:val="Normal"/>
    <w:uiPriority w:val="10"/>
    <w:qFormat/>
    <w:pPr>
      <w:spacing w:line="240" w:lineRule="auto"/>
      <w:contextualSpacing/>
    </w:pPr>
    <w:rPr>
      <w:rFonts w:ascii="Franklin Gothic Demi Cond" w:hAnsi="Franklin Gothic Demi Cond"/>
      <w:b/>
      <w:bCs/>
      <w:color w:val="008890"/>
      <w:sz w:val="96"/>
      <w:szCs w:val="48"/>
    </w:rPr>
  </w:style>
  <w:style w:type="character" w:customStyle="1" w:styleId="TitleChar">
    <w:name w:val="Title Char"/>
    <w:basedOn w:val="DefaultParagraphFont"/>
    <w:uiPriority w:val="10"/>
    <w:rPr>
      <w:rFonts w:ascii="Franklin Gothic Demi Cond" w:eastAsia="Arial" w:hAnsi="Franklin Gothic Demi Cond" w:cs="Times New Roman"/>
      <w:b/>
      <w:bCs/>
      <w:color w:val="008890"/>
      <w:sz w:val="96"/>
      <w:szCs w:val="48"/>
      <w:lang w:val="en-US"/>
    </w:rPr>
  </w:style>
  <w:style w:type="paragraph" w:styleId="Subtitle">
    <w:name w:val="Subtitle"/>
    <w:basedOn w:val="Normal"/>
    <w:uiPriority w:val="11"/>
    <w:qFormat/>
    <w:pPr>
      <w:spacing w:after="480" w:line="240" w:lineRule="auto"/>
    </w:pPr>
    <w:rPr>
      <w:rFonts w:ascii="Franklin Gothic Book" w:hAnsi="Franklin Gothic Book" w:cs="Arial"/>
      <w:color w:val="7F7F7F"/>
      <w:sz w:val="44"/>
      <w:szCs w:val="24"/>
    </w:rPr>
  </w:style>
  <w:style w:type="character" w:customStyle="1" w:styleId="SubtitleChar">
    <w:name w:val="Subtitle Char"/>
    <w:basedOn w:val="DefaultParagraphFont"/>
    <w:rPr>
      <w:rFonts w:ascii="Franklin Gothic Book" w:eastAsia="Arial" w:hAnsi="Franklin Gothic Book" w:cs="Arial"/>
      <w:color w:val="7F7F7F"/>
      <w:sz w:val="44"/>
      <w:szCs w:val="24"/>
      <w:lang w:val="en-US"/>
    </w:rPr>
  </w:style>
  <w:style w:type="paragraph" w:customStyle="1" w:styleId="paragraph">
    <w:name w:val="paragraph"/>
    <w:basedOn w:val="Normal"/>
    <w:pPr>
      <w:spacing w:before="100" w:after="100" w:line="240" w:lineRule="auto"/>
    </w:pPr>
    <w:rPr>
      <w:rFonts w:ascii="Times New Roman" w:eastAsia="Times New Roman" w:hAnsi="Times New Roman"/>
      <w:color w:val="auto"/>
      <w:sz w:val="24"/>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iPriority w:val="99"/>
    <w:semiHidden/>
    <w:unhideWhenUsed/>
    <w:rsid w:val="00F82F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2F92"/>
    <w:rPr>
      <w:rFonts w:ascii="Arial" w:eastAsia="Arial" w:hAnsi="Arial"/>
      <w:color w:val="000000"/>
      <w:sz w:val="20"/>
      <w:szCs w:val="20"/>
      <w:lang w:val="en-US"/>
    </w:rPr>
  </w:style>
  <w:style w:type="paragraph" w:styleId="Footer">
    <w:name w:val="footer"/>
    <w:basedOn w:val="Normal"/>
    <w:link w:val="FooterChar"/>
    <w:uiPriority w:val="99"/>
    <w:semiHidden/>
    <w:unhideWhenUsed/>
    <w:rsid w:val="00F82F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2F92"/>
    <w:rPr>
      <w:rFonts w:ascii="Arial" w:eastAsia="Arial" w:hAnsi="Arial"/>
      <w:color w:val="000000"/>
      <w:sz w:val="20"/>
      <w:szCs w:val="20"/>
      <w:lang w:val="en-US"/>
    </w:rPr>
  </w:style>
  <w:style w:type="character" w:styleId="CommentReference">
    <w:name w:val="annotation reference"/>
    <w:basedOn w:val="DefaultParagraphFont"/>
    <w:uiPriority w:val="99"/>
    <w:semiHidden/>
    <w:unhideWhenUsed/>
    <w:rsid w:val="00595EB1"/>
    <w:rPr>
      <w:sz w:val="16"/>
      <w:szCs w:val="16"/>
    </w:rPr>
  </w:style>
  <w:style w:type="paragraph" w:styleId="CommentText">
    <w:name w:val="annotation text"/>
    <w:basedOn w:val="Normal"/>
    <w:link w:val="CommentTextChar"/>
    <w:uiPriority w:val="99"/>
    <w:unhideWhenUsed/>
    <w:rsid w:val="00595EB1"/>
    <w:pPr>
      <w:spacing w:line="240" w:lineRule="auto"/>
    </w:pPr>
  </w:style>
  <w:style w:type="character" w:customStyle="1" w:styleId="CommentTextChar">
    <w:name w:val="Comment Text Char"/>
    <w:basedOn w:val="DefaultParagraphFont"/>
    <w:link w:val="CommentText"/>
    <w:uiPriority w:val="99"/>
    <w:rsid w:val="00595EB1"/>
    <w:rPr>
      <w:rFonts w:ascii="Arial" w:eastAsia="Arial" w:hAnsi="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95EB1"/>
    <w:rPr>
      <w:b/>
      <w:bCs/>
    </w:rPr>
  </w:style>
  <w:style w:type="character" w:customStyle="1" w:styleId="CommentSubjectChar">
    <w:name w:val="Comment Subject Char"/>
    <w:basedOn w:val="CommentTextChar"/>
    <w:link w:val="CommentSubject"/>
    <w:uiPriority w:val="99"/>
    <w:semiHidden/>
    <w:rsid w:val="00595EB1"/>
    <w:rPr>
      <w:rFonts w:ascii="Arial" w:eastAsia="Arial" w:hAnsi="Arial"/>
      <w:b/>
      <w:bCs/>
      <w:color w:val="000000"/>
      <w:sz w:val="20"/>
      <w:szCs w:val="20"/>
      <w:lang w:val="en-US"/>
    </w:rPr>
  </w:style>
  <w:style w:type="table" w:styleId="TableGrid">
    <w:name w:val="Table Grid"/>
    <w:basedOn w:val="TableNormal"/>
    <w:uiPriority w:val="39"/>
    <w:rsid w:val="0079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6B3"/>
    <w:pPr>
      <w:ind w:left="720"/>
      <w:contextualSpacing/>
    </w:pPr>
  </w:style>
  <w:style w:type="paragraph" w:styleId="Revision">
    <w:name w:val="Revision"/>
    <w:hidden/>
    <w:uiPriority w:val="99"/>
    <w:semiHidden/>
    <w:rsid w:val="006A2066"/>
    <w:pPr>
      <w:autoSpaceDN/>
      <w:spacing w:after="0" w:line="240" w:lineRule="auto"/>
    </w:pPr>
    <w:rPr>
      <w:rFonts w:ascii="Arial" w:eastAsia="Arial" w:hAnsi="Arial"/>
      <w:color w:val="000000"/>
      <w:sz w:val="20"/>
      <w:szCs w:val="20"/>
      <w:lang w:val="en-US"/>
    </w:rPr>
  </w:style>
  <w:style w:type="paragraph" w:customStyle="1" w:styleId="pf0">
    <w:name w:val="pf0"/>
    <w:basedOn w:val="Normal"/>
    <w:rsid w:val="00084D9A"/>
    <w:pPr>
      <w:suppressAutoHyphens w:val="0"/>
      <w:autoSpaceDN/>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cf01">
    <w:name w:val="cf01"/>
    <w:basedOn w:val="DefaultParagraphFont"/>
    <w:rsid w:val="00084D9A"/>
    <w:rPr>
      <w:rFonts w:ascii="Segoe UI" w:hAnsi="Segoe UI" w:cs="Segoe UI" w:hint="default"/>
      <w:sz w:val="18"/>
      <w:szCs w:val="18"/>
    </w:rPr>
  </w:style>
  <w:style w:type="character" w:styleId="PlaceholderText">
    <w:name w:val="Placeholder Text"/>
    <w:basedOn w:val="DefaultParagraphFont"/>
    <w:uiPriority w:val="99"/>
    <w:semiHidden/>
    <w:rsid w:val="009412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4320">
      <w:bodyDiv w:val="1"/>
      <w:marLeft w:val="0"/>
      <w:marRight w:val="0"/>
      <w:marTop w:val="0"/>
      <w:marBottom w:val="0"/>
      <w:divBdr>
        <w:top w:val="none" w:sz="0" w:space="0" w:color="auto"/>
        <w:left w:val="none" w:sz="0" w:space="0" w:color="auto"/>
        <w:bottom w:val="none" w:sz="0" w:space="0" w:color="auto"/>
        <w:right w:val="none" w:sz="0" w:space="0" w:color="auto"/>
      </w:divBdr>
      <w:divsChild>
        <w:div w:id="532036594">
          <w:marLeft w:val="0"/>
          <w:marRight w:val="0"/>
          <w:marTop w:val="0"/>
          <w:marBottom w:val="0"/>
          <w:divBdr>
            <w:top w:val="none" w:sz="0" w:space="0" w:color="auto"/>
            <w:left w:val="none" w:sz="0" w:space="0" w:color="auto"/>
            <w:bottom w:val="none" w:sz="0" w:space="0" w:color="auto"/>
            <w:right w:val="none" w:sz="0" w:space="0" w:color="auto"/>
          </w:divBdr>
        </w:div>
        <w:div w:id="619725356">
          <w:marLeft w:val="0"/>
          <w:marRight w:val="0"/>
          <w:marTop w:val="0"/>
          <w:marBottom w:val="0"/>
          <w:divBdr>
            <w:top w:val="none" w:sz="0" w:space="0" w:color="auto"/>
            <w:left w:val="none" w:sz="0" w:space="0" w:color="auto"/>
            <w:bottom w:val="none" w:sz="0" w:space="0" w:color="auto"/>
            <w:right w:val="none" w:sz="0" w:space="0" w:color="auto"/>
          </w:divBdr>
        </w:div>
      </w:divsChild>
    </w:div>
    <w:div w:id="2138839779">
      <w:bodyDiv w:val="1"/>
      <w:marLeft w:val="0"/>
      <w:marRight w:val="0"/>
      <w:marTop w:val="0"/>
      <w:marBottom w:val="0"/>
      <w:divBdr>
        <w:top w:val="none" w:sz="0" w:space="0" w:color="auto"/>
        <w:left w:val="none" w:sz="0" w:space="0" w:color="auto"/>
        <w:bottom w:val="none" w:sz="0" w:space="0" w:color="auto"/>
        <w:right w:val="none" w:sz="0" w:space="0" w:color="auto"/>
      </w:divBdr>
      <w:divsChild>
        <w:div w:id="64842062">
          <w:marLeft w:val="0"/>
          <w:marRight w:val="0"/>
          <w:marTop w:val="0"/>
          <w:marBottom w:val="0"/>
          <w:divBdr>
            <w:top w:val="none" w:sz="0" w:space="0" w:color="auto"/>
            <w:left w:val="none" w:sz="0" w:space="0" w:color="auto"/>
            <w:bottom w:val="none" w:sz="0" w:space="0" w:color="auto"/>
            <w:right w:val="none" w:sz="0" w:space="0" w:color="auto"/>
          </w:divBdr>
        </w:div>
        <w:div w:id="300577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13DADA11744CE84CBF3783BA8E501"/>
        <w:category>
          <w:name w:val="General"/>
          <w:gallery w:val="placeholder"/>
        </w:category>
        <w:types>
          <w:type w:val="bbPlcHdr"/>
        </w:types>
        <w:behaviors>
          <w:behavior w:val="content"/>
        </w:behaviors>
        <w:guid w:val="{96EE1979-2DCE-4E44-A78A-9B787B5DD481}"/>
      </w:docPartPr>
      <w:docPartBody>
        <w:p w:rsidR="00F75555" w:rsidRDefault="001F0D83" w:rsidP="001F0D83">
          <w:pPr>
            <w:pStyle w:val="10213DADA11744CE84CBF3783BA8E501"/>
          </w:pPr>
          <w:r w:rsidRPr="00BD1FB3">
            <w:rPr>
              <w:rStyle w:val="PlaceholderText"/>
              <w:rFonts w:cs="Arial"/>
            </w:rPr>
            <w:t>Choose an item.</w:t>
          </w:r>
        </w:p>
      </w:docPartBody>
    </w:docPart>
    <w:docPart>
      <w:docPartPr>
        <w:name w:val="AA696B1FA2EF42A09EEB388AAF8154A8"/>
        <w:category>
          <w:name w:val="General"/>
          <w:gallery w:val="placeholder"/>
        </w:category>
        <w:types>
          <w:type w:val="bbPlcHdr"/>
        </w:types>
        <w:behaviors>
          <w:behavior w:val="content"/>
        </w:behaviors>
        <w:guid w:val="{5B56BF92-2FDA-4BC0-B4DE-489DEC088898}"/>
      </w:docPartPr>
      <w:docPartBody>
        <w:p w:rsidR="00F75555" w:rsidRDefault="001F0D83" w:rsidP="001F0D83">
          <w:pPr>
            <w:pStyle w:val="AA696B1FA2EF42A09EEB388AAF8154A8"/>
          </w:pPr>
          <w:r w:rsidRPr="00BD1FB3">
            <w:rPr>
              <w:rStyle w:val="PlaceholderText"/>
              <w:rFonts w:cs="Arial"/>
            </w:rPr>
            <w:t>Choose an item.</w:t>
          </w:r>
        </w:p>
      </w:docPartBody>
    </w:docPart>
    <w:docPart>
      <w:docPartPr>
        <w:name w:val="9A58F41710E04515B3F10C8F7BDBDD6B"/>
        <w:category>
          <w:name w:val="General"/>
          <w:gallery w:val="placeholder"/>
        </w:category>
        <w:types>
          <w:type w:val="bbPlcHdr"/>
        </w:types>
        <w:behaviors>
          <w:behavior w:val="content"/>
        </w:behaviors>
        <w:guid w:val="{27CE489A-9A6C-45B4-9538-55FB79DD029B}"/>
      </w:docPartPr>
      <w:docPartBody>
        <w:p w:rsidR="00F75555" w:rsidRDefault="001F0D83" w:rsidP="001F0D83">
          <w:pPr>
            <w:pStyle w:val="9A58F41710E04515B3F10C8F7BDBDD6B"/>
          </w:pPr>
          <w:r w:rsidRPr="00BD1FB3">
            <w:rPr>
              <w:rStyle w:val="PlaceholderText"/>
              <w:rFonts w:cs="Arial"/>
            </w:rPr>
            <w:t>Choose an item.</w:t>
          </w:r>
        </w:p>
      </w:docPartBody>
    </w:docPart>
    <w:docPart>
      <w:docPartPr>
        <w:name w:val="1F6BC2B6DC3C4956ACEF8D2A7626DEBB"/>
        <w:category>
          <w:name w:val="General"/>
          <w:gallery w:val="placeholder"/>
        </w:category>
        <w:types>
          <w:type w:val="bbPlcHdr"/>
        </w:types>
        <w:behaviors>
          <w:behavior w:val="content"/>
        </w:behaviors>
        <w:guid w:val="{260C5C29-5B1A-485C-B2D1-77C915303C44}"/>
      </w:docPartPr>
      <w:docPartBody>
        <w:p w:rsidR="00F75555" w:rsidRDefault="001F0D83" w:rsidP="001F0D83">
          <w:pPr>
            <w:pStyle w:val="1F6BC2B6DC3C4956ACEF8D2A7626DEBB"/>
          </w:pPr>
          <w:r w:rsidRPr="00BD1FB3">
            <w:rPr>
              <w:rStyle w:val="PlaceholderText"/>
              <w:rFonts w:cs="Arial"/>
            </w:rPr>
            <w:t>Choose an item.</w:t>
          </w:r>
        </w:p>
      </w:docPartBody>
    </w:docPart>
    <w:docPart>
      <w:docPartPr>
        <w:name w:val="A5D39A389E4D4B1888AC45ABB069CFE4"/>
        <w:category>
          <w:name w:val="General"/>
          <w:gallery w:val="placeholder"/>
        </w:category>
        <w:types>
          <w:type w:val="bbPlcHdr"/>
        </w:types>
        <w:behaviors>
          <w:behavior w:val="content"/>
        </w:behaviors>
        <w:guid w:val="{830C5866-47C2-4496-89A5-F535C7519D5D}"/>
      </w:docPartPr>
      <w:docPartBody>
        <w:p w:rsidR="00F75555" w:rsidRDefault="001F0D83" w:rsidP="001F0D83">
          <w:pPr>
            <w:pStyle w:val="A5D39A389E4D4B1888AC45ABB069CFE4"/>
          </w:pPr>
          <w:r w:rsidRPr="008C4C98">
            <w:rPr>
              <w:rStyle w:val="PlaceholderText"/>
            </w:rPr>
            <w:t>Choose an item.</w:t>
          </w:r>
        </w:p>
      </w:docPartBody>
    </w:docPart>
    <w:docPart>
      <w:docPartPr>
        <w:name w:val="1E18F09BD1A2448FA4FB4798908FC155"/>
        <w:category>
          <w:name w:val="General"/>
          <w:gallery w:val="placeholder"/>
        </w:category>
        <w:types>
          <w:type w:val="bbPlcHdr"/>
        </w:types>
        <w:behaviors>
          <w:behavior w:val="content"/>
        </w:behaviors>
        <w:guid w:val="{0EB145DB-BA35-4ED6-BFEB-467F1E51DC32}"/>
      </w:docPartPr>
      <w:docPartBody>
        <w:p w:rsidR="00F75555" w:rsidRDefault="001F0D83" w:rsidP="001F0D83">
          <w:pPr>
            <w:pStyle w:val="1E18F09BD1A2448FA4FB4798908FC155"/>
          </w:pPr>
          <w:r w:rsidRPr="008C4C98">
            <w:rPr>
              <w:rStyle w:val="PlaceholderText"/>
            </w:rPr>
            <w:t>Choose an item.</w:t>
          </w:r>
        </w:p>
      </w:docPartBody>
    </w:docPart>
    <w:docPart>
      <w:docPartPr>
        <w:name w:val="94923D8E797E465F9100697C335DE39E"/>
        <w:category>
          <w:name w:val="General"/>
          <w:gallery w:val="placeholder"/>
        </w:category>
        <w:types>
          <w:type w:val="bbPlcHdr"/>
        </w:types>
        <w:behaviors>
          <w:behavior w:val="content"/>
        </w:behaviors>
        <w:guid w:val="{88427FD0-D67D-4806-A196-A30B2CD57413}"/>
      </w:docPartPr>
      <w:docPartBody>
        <w:p w:rsidR="00F75555" w:rsidRDefault="001F0D83" w:rsidP="001F0D83">
          <w:pPr>
            <w:pStyle w:val="94923D8E797E465F9100697C335DE39E"/>
          </w:pPr>
          <w:r w:rsidRPr="008C4C98">
            <w:rPr>
              <w:rStyle w:val="PlaceholderText"/>
            </w:rPr>
            <w:t>Choose an item.</w:t>
          </w:r>
        </w:p>
      </w:docPartBody>
    </w:docPart>
    <w:docPart>
      <w:docPartPr>
        <w:name w:val="65B72EBE1294409AA8A82B470261DAF1"/>
        <w:category>
          <w:name w:val="General"/>
          <w:gallery w:val="placeholder"/>
        </w:category>
        <w:types>
          <w:type w:val="bbPlcHdr"/>
        </w:types>
        <w:behaviors>
          <w:behavior w:val="content"/>
        </w:behaviors>
        <w:guid w:val="{066D5477-A35D-424B-8E23-413F84BD1F45}"/>
      </w:docPartPr>
      <w:docPartBody>
        <w:p w:rsidR="00F75555" w:rsidRDefault="001F0D83" w:rsidP="001F0D83">
          <w:pPr>
            <w:pStyle w:val="65B72EBE1294409AA8A82B470261DAF1"/>
          </w:pPr>
          <w:r w:rsidRPr="008C4C98">
            <w:rPr>
              <w:rStyle w:val="PlaceholderText"/>
            </w:rPr>
            <w:t>Choose an item.</w:t>
          </w:r>
        </w:p>
      </w:docPartBody>
    </w:docPart>
    <w:docPart>
      <w:docPartPr>
        <w:name w:val="E83BC7C25DA4471FAC778BCAB30DDD6A"/>
        <w:category>
          <w:name w:val="General"/>
          <w:gallery w:val="placeholder"/>
        </w:category>
        <w:types>
          <w:type w:val="bbPlcHdr"/>
        </w:types>
        <w:behaviors>
          <w:behavior w:val="content"/>
        </w:behaviors>
        <w:guid w:val="{EA7394E5-DFA5-4F18-8BBA-6B752F8415DE}"/>
      </w:docPartPr>
      <w:docPartBody>
        <w:p w:rsidR="00F75555" w:rsidRDefault="001F0D83" w:rsidP="001F0D83">
          <w:pPr>
            <w:pStyle w:val="E83BC7C25DA4471FAC778BCAB30DDD6A"/>
          </w:pPr>
          <w:r w:rsidRPr="008C4C98">
            <w:rPr>
              <w:rStyle w:val="PlaceholderText"/>
            </w:rPr>
            <w:t>Choose an item.</w:t>
          </w:r>
        </w:p>
      </w:docPartBody>
    </w:docPart>
    <w:docPart>
      <w:docPartPr>
        <w:name w:val="A2FE3EC4E8CC4373A00EF7DE76A9D0A7"/>
        <w:category>
          <w:name w:val="General"/>
          <w:gallery w:val="placeholder"/>
        </w:category>
        <w:types>
          <w:type w:val="bbPlcHdr"/>
        </w:types>
        <w:behaviors>
          <w:behavior w:val="content"/>
        </w:behaviors>
        <w:guid w:val="{4E80CA4E-E742-4791-93F4-8E1939208FA9}"/>
      </w:docPartPr>
      <w:docPartBody>
        <w:p w:rsidR="00F75555" w:rsidRDefault="001F0D83" w:rsidP="001F0D83">
          <w:pPr>
            <w:pStyle w:val="A2FE3EC4E8CC4373A00EF7DE76A9D0A7"/>
          </w:pPr>
          <w:r w:rsidRPr="008C4C98">
            <w:rPr>
              <w:rStyle w:val="PlaceholderText"/>
            </w:rPr>
            <w:t>Choose an item.</w:t>
          </w:r>
        </w:p>
      </w:docPartBody>
    </w:docPart>
    <w:docPart>
      <w:docPartPr>
        <w:name w:val="E6FF9FDC23834BDEA9D022D2E5DE0ECD"/>
        <w:category>
          <w:name w:val="General"/>
          <w:gallery w:val="placeholder"/>
        </w:category>
        <w:types>
          <w:type w:val="bbPlcHdr"/>
        </w:types>
        <w:behaviors>
          <w:behavior w:val="content"/>
        </w:behaviors>
        <w:guid w:val="{07A18DD7-B9A6-450B-8AEE-6B1697CADCBB}"/>
      </w:docPartPr>
      <w:docPartBody>
        <w:p w:rsidR="00F75555" w:rsidRDefault="001F0D83" w:rsidP="001F0D83">
          <w:pPr>
            <w:pStyle w:val="E6FF9FDC23834BDEA9D022D2E5DE0ECD"/>
          </w:pPr>
          <w:r w:rsidRPr="008C4C98">
            <w:rPr>
              <w:rStyle w:val="PlaceholderText"/>
            </w:rPr>
            <w:t>Choose an item.</w:t>
          </w:r>
        </w:p>
      </w:docPartBody>
    </w:docPart>
    <w:docPart>
      <w:docPartPr>
        <w:name w:val="F34B660513BB4705B8E67595425E659D"/>
        <w:category>
          <w:name w:val="General"/>
          <w:gallery w:val="placeholder"/>
        </w:category>
        <w:types>
          <w:type w:val="bbPlcHdr"/>
        </w:types>
        <w:behaviors>
          <w:behavior w:val="content"/>
        </w:behaviors>
        <w:guid w:val="{3C017FF0-9363-4D64-A976-305B835C6702}"/>
      </w:docPartPr>
      <w:docPartBody>
        <w:p w:rsidR="00F75555" w:rsidRDefault="001F0D83" w:rsidP="001F0D83">
          <w:pPr>
            <w:pStyle w:val="F34B660513BB4705B8E67595425E659D"/>
          </w:pPr>
          <w:r w:rsidRPr="008C4C98">
            <w:rPr>
              <w:rStyle w:val="PlaceholderText"/>
            </w:rPr>
            <w:t>Choose an item.</w:t>
          </w:r>
        </w:p>
      </w:docPartBody>
    </w:docPart>
    <w:docPart>
      <w:docPartPr>
        <w:name w:val="9F2D85C0F374428CA30E6680D17591C8"/>
        <w:category>
          <w:name w:val="General"/>
          <w:gallery w:val="placeholder"/>
        </w:category>
        <w:types>
          <w:type w:val="bbPlcHdr"/>
        </w:types>
        <w:behaviors>
          <w:behavior w:val="content"/>
        </w:behaviors>
        <w:guid w:val="{0D60F8CB-31EE-44F2-AB1E-BAB2090D4493}"/>
      </w:docPartPr>
      <w:docPartBody>
        <w:p w:rsidR="00F75555" w:rsidRDefault="001F0D83" w:rsidP="001F0D83">
          <w:pPr>
            <w:pStyle w:val="9F2D85C0F374428CA30E6680D17591C8"/>
          </w:pPr>
          <w:r w:rsidRPr="008C4C98">
            <w:rPr>
              <w:rStyle w:val="PlaceholderText"/>
            </w:rPr>
            <w:t>Choose an item.</w:t>
          </w:r>
        </w:p>
      </w:docPartBody>
    </w:docPart>
    <w:docPart>
      <w:docPartPr>
        <w:name w:val="8695515DEAF74DF28BE96DE4F79ADCE6"/>
        <w:category>
          <w:name w:val="General"/>
          <w:gallery w:val="placeholder"/>
        </w:category>
        <w:types>
          <w:type w:val="bbPlcHdr"/>
        </w:types>
        <w:behaviors>
          <w:behavior w:val="content"/>
        </w:behaviors>
        <w:guid w:val="{1499F4A2-F30C-484F-B5FE-D5A37C3B6DC9}"/>
      </w:docPartPr>
      <w:docPartBody>
        <w:p w:rsidR="00F75555" w:rsidRDefault="001F0D83" w:rsidP="001F0D83">
          <w:pPr>
            <w:pStyle w:val="8695515DEAF74DF28BE96DE4F79ADCE6"/>
          </w:pPr>
          <w:r w:rsidRPr="008C4C98">
            <w:rPr>
              <w:rStyle w:val="PlaceholderText"/>
            </w:rPr>
            <w:t>Choose an item.</w:t>
          </w:r>
        </w:p>
      </w:docPartBody>
    </w:docPart>
    <w:docPart>
      <w:docPartPr>
        <w:name w:val="BD056A96525849E4B21A88C53BA3C2CF"/>
        <w:category>
          <w:name w:val="General"/>
          <w:gallery w:val="placeholder"/>
        </w:category>
        <w:types>
          <w:type w:val="bbPlcHdr"/>
        </w:types>
        <w:behaviors>
          <w:behavior w:val="content"/>
        </w:behaviors>
        <w:guid w:val="{CA8561D9-6666-4EB8-9FF5-568B3A717732}"/>
      </w:docPartPr>
      <w:docPartBody>
        <w:p w:rsidR="00F75555" w:rsidRDefault="001F0D83" w:rsidP="001F0D83">
          <w:pPr>
            <w:pStyle w:val="BD056A96525849E4B21A88C53BA3C2CF"/>
          </w:pPr>
          <w:r w:rsidRPr="008C4C98">
            <w:rPr>
              <w:rStyle w:val="PlaceholderText"/>
            </w:rPr>
            <w:t>Choose an item.</w:t>
          </w:r>
        </w:p>
      </w:docPartBody>
    </w:docPart>
    <w:docPart>
      <w:docPartPr>
        <w:name w:val="A6646E78FB124259B120CFE53D18C7B0"/>
        <w:category>
          <w:name w:val="General"/>
          <w:gallery w:val="placeholder"/>
        </w:category>
        <w:types>
          <w:type w:val="bbPlcHdr"/>
        </w:types>
        <w:behaviors>
          <w:behavior w:val="content"/>
        </w:behaviors>
        <w:guid w:val="{FA21D034-B1BB-4603-B6F7-7F7FBF6E412B}"/>
      </w:docPartPr>
      <w:docPartBody>
        <w:p w:rsidR="00F75555" w:rsidRDefault="001F0D83" w:rsidP="001F0D83">
          <w:pPr>
            <w:pStyle w:val="A6646E78FB124259B120CFE53D18C7B0"/>
          </w:pPr>
          <w:r w:rsidRPr="008C4C98">
            <w:rPr>
              <w:rStyle w:val="PlaceholderText"/>
            </w:rPr>
            <w:t>Choose an item.</w:t>
          </w:r>
        </w:p>
      </w:docPartBody>
    </w:docPart>
    <w:docPart>
      <w:docPartPr>
        <w:name w:val="40F3A7AADBBA4CC689EE2FD7EA66F09B"/>
        <w:category>
          <w:name w:val="General"/>
          <w:gallery w:val="placeholder"/>
        </w:category>
        <w:types>
          <w:type w:val="bbPlcHdr"/>
        </w:types>
        <w:behaviors>
          <w:behavior w:val="content"/>
        </w:behaviors>
        <w:guid w:val="{153E99A1-0E38-4FA3-B8FA-D212B1870AF5}"/>
      </w:docPartPr>
      <w:docPartBody>
        <w:p w:rsidR="00F75555" w:rsidRDefault="001F0D83" w:rsidP="001F0D83">
          <w:pPr>
            <w:pStyle w:val="40F3A7AADBBA4CC689EE2FD7EA66F09B"/>
          </w:pPr>
          <w:r w:rsidRPr="008C4C98">
            <w:rPr>
              <w:rStyle w:val="PlaceholderText"/>
            </w:rPr>
            <w:t>Choose an item.</w:t>
          </w:r>
        </w:p>
      </w:docPartBody>
    </w:docPart>
    <w:docPart>
      <w:docPartPr>
        <w:name w:val="EFDDE9738DFD4FD8AA1986EEB24FB15C"/>
        <w:category>
          <w:name w:val="General"/>
          <w:gallery w:val="placeholder"/>
        </w:category>
        <w:types>
          <w:type w:val="bbPlcHdr"/>
        </w:types>
        <w:behaviors>
          <w:behavior w:val="content"/>
        </w:behaviors>
        <w:guid w:val="{57B65F24-612A-419A-87D5-01D284D24A86}"/>
      </w:docPartPr>
      <w:docPartBody>
        <w:p w:rsidR="00F75555" w:rsidRDefault="001F0D83" w:rsidP="001F0D83">
          <w:pPr>
            <w:pStyle w:val="EFDDE9738DFD4FD8AA1986EEB24FB15C"/>
          </w:pPr>
          <w:r w:rsidRPr="00BD1FB3">
            <w:rPr>
              <w:rStyle w:val="PlaceholderText"/>
              <w:rFonts w:cs="Arial"/>
            </w:rPr>
            <w:t>Choose an item.</w:t>
          </w:r>
        </w:p>
      </w:docPartBody>
    </w:docPart>
    <w:docPart>
      <w:docPartPr>
        <w:name w:val="F82427628F4B4E17B2AAA27F5C5EAABF"/>
        <w:category>
          <w:name w:val="General"/>
          <w:gallery w:val="placeholder"/>
        </w:category>
        <w:types>
          <w:type w:val="bbPlcHdr"/>
        </w:types>
        <w:behaviors>
          <w:behavior w:val="content"/>
        </w:behaviors>
        <w:guid w:val="{B58A7F83-3FDD-4971-BF34-3860E3E5B1C1}"/>
      </w:docPartPr>
      <w:docPartBody>
        <w:p w:rsidR="00F75555" w:rsidRDefault="001F0D83" w:rsidP="001F0D83">
          <w:pPr>
            <w:pStyle w:val="F82427628F4B4E17B2AAA27F5C5EAABF"/>
          </w:pPr>
          <w:r w:rsidRPr="008C4C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83"/>
    <w:rsid w:val="001F0D83"/>
    <w:rsid w:val="002B497A"/>
    <w:rsid w:val="005101EF"/>
    <w:rsid w:val="00722693"/>
    <w:rsid w:val="00F7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D83"/>
    <w:rPr>
      <w:color w:val="666666"/>
    </w:rPr>
  </w:style>
  <w:style w:type="paragraph" w:customStyle="1" w:styleId="10213DADA11744CE84CBF3783BA8E501">
    <w:name w:val="10213DADA11744CE84CBF3783BA8E501"/>
    <w:rsid w:val="001F0D83"/>
  </w:style>
  <w:style w:type="paragraph" w:customStyle="1" w:styleId="AA696B1FA2EF42A09EEB388AAF8154A8">
    <w:name w:val="AA696B1FA2EF42A09EEB388AAF8154A8"/>
    <w:rsid w:val="001F0D83"/>
  </w:style>
  <w:style w:type="paragraph" w:customStyle="1" w:styleId="9A58F41710E04515B3F10C8F7BDBDD6B">
    <w:name w:val="9A58F41710E04515B3F10C8F7BDBDD6B"/>
    <w:rsid w:val="001F0D83"/>
  </w:style>
  <w:style w:type="paragraph" w:customStyle="1" w:styleId="1F6BC2B6DC3C4956ACEF8D2A7626DEBB">
    <w:name w:val="1F6BC2B6DC3C4956ACEF8D2A7626DEBB"/>
    <w:rsid w:val="001F0D83"/>
  </w:style>
  <w:style w:type="paragraph" w:customStyle="1" w:styleId="A5D39A389E4D4B1888AC45ABB069CFE4">
    <w:name w:val="A5D39A389E4D4B1888AC45ABB069CFE4"/>
    <w:rsid w:val="001F0D83"/>
  </w:style>
  <w:style w:type="paragraph" w:customStyle="1" w:styleId="9F615C557C4F446D89650FBA1D06D5C2">
    <w:name w:val="9F615C557C4F446D89650FBA1D06D5C2"/>
    <w:rsid w:val="001F0D83"/>
  </w:style>
  <w:style w:type="paragraph" w:customStyle="1" w:styleId="285D0ED1E51948748C4100C26AD49B21">
    <w:name w:val="285D0ED1E51948748C4100C26AD49B21"/>
    <w:rsid w:val="001F0D83"/>
  </w:style>
  <w:style w:type="paragraph" w:customStyle="1" w:styleId="7E9F416545A147C8B4D89AD110B9D4CD">
    <w:name w:val="7E9F416545A147C8B4D89AD110B9D4CD"/>
    <w:rsid w:val="001F0D83"/>
  </w:style>
  <w:style w:type="paragraph" w:customStyle="1" w:styleId="31779EAC0DBB498DABEE159EFA3AFBB3">
    <w:name w:val="31779EAC0DBB498DABEE159EFA3AFBB3"/>
    <w:rsid w:val="001F0D83"/>
  </w:style>
  <w:style w:type="paragraph" w:customStyle="1" w:styleId="FFE0C2ADD6254FA0A229B481678EE9CD">
    <w:name w:val="FFE0C2ADD6254FA0A229B481678EE9CD"/>
    <w:rsid w:val="001F0D83"/>
  </w:style>
  <w:style w:type="paragraph" w:customStyle="1" w:styleId="271D8CF8015A4E8F985788632D3C4D6A">
    <w:name w:val="271D8CF8015A4E8F985788632D3C4D6A"/>
    <w:rsid w:val="001F0D83"/>
  </w:style>
  <w:style w:type="paragraph" w:customStyle="1" w:styleId="79338205DC3942E1BE22AA3DEF919931">
    <w:name w:val="79338205DC3942E1BE22AA3DEF919931"/>
    <w:rsid w:val="001F0D83"/>
  </w:style>
  <w:style w:type="paragraph" w:customStyle="1" w:styleId="505B2502401446ACB90F61AD7DB9E571">
    <w:name w:val="505B2502401446ACB90F61AD7DB9E571"/>
    <w:rsid w:val="001F0D83"/>
  </w:style>
  <w:style w:type="paragraph" w:customStyle="1" w:styleId="1E18F09BD1A2448FA4FB4798908FC155">
    <w:name w:val="1E18F09BD1A2448FA4FB4798908FC155"/>
    <w:rsid w:val="001F0D83"/>
  </w:style>
  <w:style w:type="paragraph" w:customStyle="1" w:styleId="94923D8E797E465F9100697C335DE39E">
    <w:name w:val="94923D8E797E465F9100697C335DE39E"/>
    <w:rsid w:val="001F0D83"/>
  </w:style>
  <w:style w:type="paragraph" w:customStyle="1" w:styleId="65B72EBE1294409AA8A82B470261DAF1">
    <w:name w:val="65B72EBE1294409AA8A82B470261DAF1"/>
    <w:rsid w:val="001F0D83"/>
  </w:style>
  <w:style w:type="paragraph" w:customStyle="1" w:styleId="E83BC7C25DA4471FAC778BCAB30DDD6A">
    <w:name w:val="E83BC7C25DA4471FAC778BCAB30DDD6A"/>
    <w:rsid w:val="001F0D83"/>
  </w:style>
  <w:style w:type="paragraph" w:customStyle="1" w:styleId="A2FE3EC4E8CC4373A00EF7DE76A9D0A7">
    <w:name w:val="A2FE3EC4E8CC4373A00EF7DE76A9D0A7"/>
    <w:rsid w:val="001F0D83"/>
  </w:style>
  <w:style w:type="paragraph" w:customStyle="1" w:styleId="E6FF9FDC23834BDEA9D022D2E5DE0ECD">
    <w:name w:val="E6FF9FDC23834BDEA9D022D2E5DE0ECD"/>
    <w:rsid w:val="001F0D83"/>
  </w:style>
  <w:style w:type="paragraph" w:customStyle="1" w:styleId="F34B660513BB4705B8E67595425E659D">
    <w:name w:val="F34B660513BB4705B8E67595425E659D"/>
    <w:rsid w:val="001F0D83"/>
  </w:style>
  <w:style w:type="paragraph" w:customStyle="1" w:styleId="9F2D85C0F374428CA30E6680D17591C8">
    <w:name w:val="9F2D85C0F374428CA30E6680D17591C8"/>
    <w:rsid w:val="001F0D83"/>
  </w:style>
  <w:style w:type="paragraph" w:customStyle="1" w:styleId="8695515DEAF74DF28BE96DE4F79ADCE6">
    <w:name w:val="8695515DEAF74DF28BE96DE4F79ADCE6"/>
    <w:rsid w:val="001F0D83"/>
  </w:style>
  <w:style w:type="paragraph" w:customStyle="1" w:styleId="BD056A96525849E4B21A88C53BA3C2CF">
    <w:name w:val="BD056A96525849E4B21A88C53BA3C2CF"/>
    <w:rsid w:val="001F0D83"/>
  </w:style>
  <w:style w:type="paragraph" w:customStyle="1" w:styleId="A6646E78FB124259B120CFE53D18C7B0">
    <w:name w:val="A6646E78FB124259B120CFE53D18C7B0"/>
    <w:rsid w:val="001F0D83"/>
  </w:style>
  <w:style w:type="paragraph" w:customStyle="1" w:styleId="40F3A7AADBBA4CC689EE2FD7EA66F09B">
    <w:name w:val="40F3A7AADBBA4CC689EE2FD7EA66F09B"/>
    <w:rsid w:val="001F0D83"/>
  </w:style>
  <w:style w:type="paragraph" w:customStyle="1" w:styleId="EFDDE9738DFD4FD8AA1986EEB24FB15C">
    <w:name w:val="EFDDE9738DFD4FD8AA1986EEB24FB15C"/>
    <w:rsid w:val="001F0D83"/>
  </w:style>
  <w:style w:type="paragraph" w:customStyle="1" w:styleId="F82427628F4B4E17B2AAA27F5C5EAABF">
    <w:name w:val="F82427628F4B4E17B2AAA27F5C5EAABF"/>
    <w:rsid w:val="001F0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A3C7F-5B64-4349-B467-D7940E91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06CA6-A070-42A6-A1E1-AB6CF3E29285}">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3.xml><?xml version="1.0" encoding="utf-8"?>
<ds:datastoreItem xmlns:ds="http://schemas.openxmlformats.org/officeDocument/2006/customXml" ds:itemID="{9E56CAA8-1DD7-4A40-9DBA-D7875370F8FF}">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Yuill</dc:creator>
  <cp:keywords/>
  <dc:description/>
  <cp:lastModifiedBy>Paige Yuill</cp:lastModifiedBy>
  <cp:revision>164</cp:revision>
  <dcterms:created xsi:type="dcterms:W3CDTF">2026-03-12T14:26:00Z</dcterms:created>
  <dcterms:modified xsi:type="dcterms:W3CDTF">2026-05-28T14:04:00Z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