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BD" w:rsidRDefault="000332BD" w:rsidP="00B601E9">
      <w:pPr>
        <w:spacing w:before="6" w:after="437"/>
        <w:ind w:right="384"/>
        <w:textAlignment w:val="baseline"/>
        <w:sectPr w:rsidR="000332BD" w:rsidSect="00B601E9">
          <w:headerReference w:type="default" r:id="rId8"/>
          <w:footerReference w:type="default" r:id="rId9"/>
          <w:pgSz w:w="14400" w:h="10800" w:orient="landscape"/>
          <w:pgMar w:top="220" w:right="0" w:bottom="2321" w:left="0" w:header="964" w:footer="0" w:gutter="0"/>
          <w:cols w:space="720"/>
          <w:docGrid w:linePitch="299"/>
        </w:sectPr>
      </w:pPr>
    </w:p>
    <w:p w:rsidR="000332BD" w:rsidRDefault="009A48FA" w:rsidP="00B601E9">
      <w:pPr>
        <w:spacing w:before="69" w:line="646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63"/>
        </w:rPr>
      </w:pPr>
      <w:r>
        <w:rPr>
          <w:rFonts w:ascii="Calibri" w:eastAsia="Calibri" w:hAnsi="Calibri"/>
          <w:b/>
          <w:color w:val="000000"/>
          <w:spacing w:val="1"/>
          <w:sz w:val="63"/>
        </w:rPr>
        <w:lastRenderedPageBreak/>
        <w:t>National Foundation Doctors Presentation Day</w:t>
      </w:r>
    </w:p>
    <w:p w:rsidR="00B601E9" w:rsidRDefault="00B601E9">
      <w:pPr>
        <w:spacing w:line="403" w:lineRule="exact"/>
        <w:ind w:left="216"/>
        <w:jc w:val="center"/>
        <w:textAlignment w:val="baseline"/>
        <w:rPr>
          <w:rFonts w:ascii="Calibri" w:eastAsia="Calibri" w:hAnsi="Calibri"/>
          <w:b/>
          <w:color w:val="000000"/>
          <w:spacing w:val="-6"/>
          <w:sz w:val="47"/>
        </w:rPr>
      </w:pPr>
    </w:p>
    <w:p w:rsidR="00B601E9" w:rsidRDefault="00B601E9">
      <w:pPr>
        <w:spacing w:line="403" w:lineRule="exact"/>
        <w:ind w:left="216"/>
        <w:jc w:val="center"/>
        <w:textAlignment w:val="baseline"/>
        <w:rPr>
          <w:rFonts w:ascii="Calibri" w:eastAsia="Calibri" w:hAnsi="Calibri"/>
          <w:b/>
          <w:color w:val="000000"/>
          <w:spacing w:val="-6"/>
          <w:sz w:val="47"/>
        </w:rPr>
      </w:pPr>
      <w:r>
        <w:rPr>
          <w:rFonts w:ascii="Calibri" w:eastAsia="Calibri" w:hAnsi="Calibri"/>
          <w:b/>
          <w:color w:val="000000"/>
          <w:spacing w:val="-6"/>
          <w:sz w:val="47"/>
        </w:rPr>
        <w:t>Exclusive Offers</w:t>
      </w:r>
    </w:p>
    <w:p w:rsidR="00B601E9" w:rsidRPr="00B601E9" w:rsidRDefault="00B601E9" w:rsidP="003E7849">
      <w:pPr>
        <w:spacing w:line="403" w:lineRule="exact"/>
        <w:textAlignment w:val="baseline"/>
        <w:rPr>
          <w:rFonts w:ascii="Calibri" w:eastAsia="Calibri" w:hAnsi="Calibri"/>
          <w:b/>
          <w:color w:val="000000"/>
          <w:spacing w:val="-6"/>
          <w:sz w:val="47"/>
        </w:rPr>
      </w:pPr>
    </w:p>
    <w:p w:rsidR="00B601E9" w:rsidRPr="003E7849" w:rsidRDefault="00B601E9" w:rsidP="003E7849">
      <w:pPr>
        <w:pStyle w:val="ListParagraph"/>
        <w:numPr>
          <w:ilvl w:val="0"/>
          <w:numId w:val="2"/>
        </w:num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 w:rsidRPr="003E7849">
        <w:rPr>
          <w:rFonts w:ascii="Calibri" w:eastAsia="Calibri" w:hAnsi="Calibri"/>
          <w:b/>
          <w:color w:val="000000"/>
          <w:sz w:val="36"/>
        </w:rPr>
        <w:t>50% off for Hotel parking at £6.50 per day or £1.00 per hour</w:t>
      </w:r>
    </w:p>
    <w:p w:rsidR="00B601E9" w:rsidRPr="00B601E9" w:rsidRDefault="00B601E9">
      <w:pPr>
        <w:spacing w:before="117" w:line="309" w:lineRule="exact"/>
        <w:ind w:left="2160"/>
        <w:textAlignment w:val="baseline"/>
        <w:rPr>
          <w:rFonts w:ascii="Calibri" w:eastAsia="Calibri" w:hAnsi="Calibri"/>
          <w:b/>
          <w:color w:val="000000"/>
          <w:sz w:val="36"/>
        </w:rPr>
      </w:pPr>
    </w:p>
    <w:p w:rsidR="003E7849" w:rsidRPr="003E7849" w:rsidRDefault="00B601E9" w:rsidP="00DC67F2">
      <w:pPr>
        <w:pStyle w:val="ListParagraph"/>
        <w:numPr>
          <w:ilvl w:val="0"/>
          <w:numId w:val="2"/>
        </w:num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 w:rsidRPr="003E7849">
        <w:rPr>
          <w:rFonts w:ascii="Calibri" w:eastAsia="Calibri" w:hAnsi="Calibri"/>
          <w:b/>
          <w:color w:val="000000"/>
          <w:sz w:val="36"/>
        </w:rPr>
        <w:t>Bed &amp;</w:t>
      </w:r>
      <w:r w:rsidR="003E7849" w:rsidRPr="003E7849">
        <w:rPr>
          <w:rFonts w:ascii="Calibri" w:eastAsia="Calibri" w:hAnsi="Calibri"/>
          <w:b/>
          <w:color w:val="000000"/>
          <w:sz w:val="36"/>
        </w:rPr>
        <w:t xml:space="preserve"> Breakfast</w:t>
      </w:r>
    </w:p>
    <w:p w:rsidR="003E7849" w:rsidRDefault="003E7849" w:rsidP="00DC67F2">
      <w:p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>Thursday night - £89</w:t>
      </w:r>
      <w:r w:rsidR="00DC67F2">
        <w:rPr>
          <w:rFonts w:ascii="Calibri" w:eastAsia="Calibri" w:hAnsi="Calibri"/>
          <w:b/>
          <w:color w:val="000000"/>
          <w:sz w:val="36"/>
        </w:rPr>
        <w:t>pp</w:t>
      </w:r>
    </w:p>
    <w:p w:rsidR="00DC67F2" w:rsidRDefault="00B601E9" w:rsidP="00DC67F2">
      <w:p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 w:rsidRPr="00B601E9">
        <w:rPr>
          <w:rFonts w:ascii="Calibri" w:eastAsia="Calibri" w:hAnsi="Calibri"/>
          <w:b/>
          <w:color w:val="000000"/>
          <w:sz w:val="36"/>
        </w:rPr>
        <w:t>Friday night –</w:t>
      </w:r>
      <w:r w:rsidR="00DC67F2">
        <w:rPr>
          <w:rFonts w:ascii="Calibri" w:eastAsia="Calibri" w:hAnsi="Calibri"/>
          <w:b/>
          <w:color w:val="000000"/>
          <w:sz w:val="36"/>
        </w:rPr>
        <w:t xml:space="preserve"> </w:t>
      </w:r>
      <w:r w:rsidR="000836C0">
        <w:rPr>
          <w:rFonts w:ascii="Calibri" w:eastAsia="Calibri" w:hAnsi="Calibri"/>
          <w:b/>
          <w:color w:val="000000"/>
          <w:sz w:val="36"/>
        </w:rPr>
        <w:t xml:space="preserve">20% off at </w:t>
      </w:r>
      <w:bookmarkStart w:id="0" w:name="_GoBack"/>
      <w:bookmarkEnd w:id="0"/>
      <w:r w:rsidR="003E7849">
        <w:rPr>
          <w:rFonts w:ascii="Calibri" w:eastAsia="Calibri" w:hAnsi="Calibri"/>
          <w:b/>
          <w:color w:val="000000"/>
          <w:sz w:val="36"/>
        </w:rPr>
        <w:t>£96</w:t>
      </w:r>
      <w:r w:rsidR="00DC67F2">
        <w:rPr>
          <w:rFonts w:ascii="Calibri" w:eastAsia="Calibri" w:hAnsi="Calibri"/>
          <w:b/>
          <w:color w:val="000000"/>
          <w:sz w:val="36"/>
        </w:rPr>
        <w:t>pp</w:t>
      </w:r>
    </w:p>
    <w:p w:rsidR="000332BD" w:rsidRPr="00B601E9" w:rsidRDefault="00B601E9" w:rsidP="00B601E9">
      <w:p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 w:rsidRPr="00B601E9">
        <w:rPr>
          <w:rFonts w:ascii="Calibri" w:eastAsia="Calibri" w:hAnsi="Calibri"/>
          <w:b/>
          <w:color w:val="000000"/>
          <w:sz w:val="36"/>
        </w:rPr>
        <w:t xml:space="preserve">Please contact </w:t>
      </w:r>
      <w:hyperlink r:id="rId10" w:history="1">
        <w:r w:rsidRPr="00B601E9">
          <w:rPr>
            <w:rStyle w:val="Hyperlink"/>
            <w:rFonts w:ascii="Calibri" w:eastAsia="Calibri" w:hAnsi="Calibri"/>
            <w:b/>
            <w:sz w:val="36"/>
          </w:rPr>
          <w:t>Eloise.ambrose@hee.nhs.uk</w:t>
        </w:r>
      </w:hyperlink>
      <w:r w:rsidRPr="00B601E9">
        <w:rPr>
          <w:rFonts w:ascii="Calibri" w:eastAsia="Calibri" w:hAnsi="Calibri"/>
          <w:b/>
          <w:color w:val="000000"/>
          <w:sz w:val="36"/>
        </w:rPr>
        <w:t xml:space="preserve"> to book a room.</w:t>
      </w:r>
    </w:p>
    <w:p w:rsidR="003E7849" w:rsidRPr="00B601E9" w:rsidRDefault="003E7849" w:rsidP="00B601E9">
      <w:pPr>
        <w:spacing w:before="117" w:line="309" w:lineRule="exact"/>
        <w:textAlignment w:val="baseline"/>
        <w:rPr>
          <w:rFonts w:ascii="Calibri" w:eastAsia="Calibri" w:hAnsi="Calibri"/>
          <w:b/>
          <w:color w:val="000000"/>
          <w:sz w:val="36"/>
        </w:rPr>
      </w:pPr>
    </w:p>
    <w:p w:rsidR="00B601E9" w:rsidRPr="003E7849" w:rsidRDefault="00B601E9" w:rsidP="003E7849">
      <w:pPr>
        <w:pStyle w:val="ListParagraph"/>
        <w:numPr>
          <w:ilvl w:val="0"/>
          <w:numId w:val="3"/>
        </w:num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  <w:r w:rsidRPr="003E7849">
        <w:rPr>
          <w:rFonts w:ascii="Calibri" w:eastAsia="Calibri" w:hAnsi="Calibri"/>
          <w:b/>
          <w:color w:val="000000"/>
          <w:sz w:val="36"/>
        </w:rPr>
        <w:t>20% off to use the Hotel’s Spa</w:t>
      </w:r>
    </w:p>
    <w:p w:rsidR="003E7849" w:rsidRDefault="003E7849" w:rsidP="00B601E9">
      <w:pPr>
        <w:spacing w:before="117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36"/>
        </w:rPr>
      </w:pPr>
    </w:p>
    <w:p w:rsidR="00B601E9" w:rsidRDefault="003E7849" w:rsidP="003E7849">
      <w:pPr>
        <w:spacing w:before="117" w:line="309" w:lineRule="exact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pt;margin-top:386.25pt;width:557.25pt;height:59.25pt;z-index:-251658752;mso-wrap-distance-left:0;mso-wrap-distance-right:0;mso-position-horizontal-relative:page;mso-position-vertical-relative:page" filled="f" stroked="f">
            <v:textbox inset="0,0,0,0">
              <w:txbxContent>
                <w:p w:rsidR="000332BD" w:rsidRPr="00B601E9" w:rsidRDefault="009A48FA">
                  <w:pPr>
                    <w:spacing w:before="15" w:line="254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8"/>
                    </w:rPr>
                  </w:pPr>
                  <w:r w:rsidRPr="00B601E9">
                    <w:rPr>
                      <w:rFonts w:ascii="Calibri" w:eastAsia="Calibri" w:hAnsi="Calibri"/>
                      <w:color w:val="000000"/>
                      <w:spacing w:val="-3"/>
                      <w:sz w:val="28"/>
                    </w:rPr>
                    <w:t xml:space="preserve">Mercure Bristol Holland House Hotel &amp; Spa </w:t>
                  </w:r>
                  <w:proofErr w:type="spellStart"/>
                  <w:r w:rsidRPr="00B601E9">
                    <w:rPr>
                      <w:rFonts w:ascii="Calibri" w:eastAsia="Calibri" w:hAnsi="Calibri"/>
                      <w:color w:val="000000"/>
                      <w:spacing w:val="-3"/>
                      <w:sz w:val="28"/>
                    </w:rPr>
                    <w:t>Redcliffe</w:t>
                  </w:r>
                  <w:proofErr w:type="spellEnd"/>
                  <w:r w:rsidRPr="00B601E9">
                    <w:rPr>
                      <w:rFonts w:ascii="Calibri" w:eastAsia="Calibri" w:hAnsi="Calibri"/>
                      <w:color w:val="000000"/>
                      <w:spacing w:val="-3"/>
                      <w:sz w:val="28"/>
                    </w:rPr>
                    <w:t xml:space="preserve"> Hill, </w:t>
                  </w:r>
                </w:p>
                <w:p w:rsidR="009A48FA" w:rsidRDefault="009A48FA">
                  <w:pPr>
                    <w:spacing w:before="15" w:line="254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</w:pPr>
                  <w:r w:rsidRPr="00B601E9">
                    <w:rPr>
                      <w:rFonts w:ascii="Calibri" w:eastAsia="Calibri" w:hAnsi="Calibri"/>
                      <w:color w:val="000000"/>
                      <w:spacing w:val="-3"/>
                      <w:sz w:val="28"/>
                    </w:rPr>
                    <w:t>BS1 6SQ</w:t>
                  </w:r>
                </w:p>
                <w:p w:rsidR="009A48FA" w:rsidRPr="00B601E9" w:rsidRDefault="00B601E9">
                  <w:pPr>
                    <w:spacing w:before="15" w:line="254" w:lineRule="exact"/>
                    <w:jc w:val="center"/>
                    <w:textAlignment w:val="baseline"/>
                    <w:rPr>
                      <w:rFonts w:asciiTheme="minorHAnsi" w:eastAsia="Calibri" w:hAnsiTheme="minorHAnsi" w:cs="Arial"/>
                      <w:color w:val="000000"/>
                      <w:spacing w:val="-3"/>
                      <w:sz w:val="28"/>
                    </w:rPr>
                  </w:pPr>
                  <w:r w:rsidRPr="00B601E9">
                    <w:rPr>
                      <w:rFonts w:asciiTheme="minorHAnsi" w:eastAsia="Calibri" w:hAnsiTheme="minorHAnsi" w:cs="Arial"/>
                      <w:color w:val="000000"/>
                      <w:spacing w:val="-3"/>
                      <w:sz w:val="28"/>
                    </w:rPr>
                    <w:t>12</w:t>
                  </w:r>
                  <w:r w:rsidRPr="00B601E9">
                    <w:rPr>
                      <w:rFonts w:asciiTheme="minorHAnsi" w:eastAsia="Calibri" w:hAnsiTheme="minorHAnsi" w:cs="Arial"/>
                      <w:color w:val="000000"/>
                      <w:spacing w:val="-3"/>
                      <w:sz w:val="28"/>
                      <w:vertAlign w:val="superscript"/>
                    </w:rPr>
                    <w:t>th</w:t>
                  </w:r>
                  <w:r w:rsidRPr="00B601E9">
                    <w:rPr>
                      <w:rFonts w:asciiTheme="minorHAnsi" w:eastAsia="Calibri" w:hAnsiTheme="minorHAnsi" w:cs="Arial"/>
                      <w:color w:val="000000"/>
                      <w:spacing w:val="-3"/>
                      <w:sz w:val="28"/>
                    </w:rPr>
                    <w:t xml:space="preserve"> January 2018</w:t>
                  </w:r>
                </w:p>
              </w:txbxContent>
            </v:textbox>
            <w10:wrap type="square" anchorx="page" anchory="page"/>
          </v:shape>
        </w:pict>
      </w:r>
    </w:p>
    <w:sectPr w:rsidR="00B601E9">
      <w:type w:val="continuous"/>
      <w:pgSz w:w="14400" w:h="10800" w:orient="landscape"/>
      <w:pgMar w:top="220" w:right="0" w:bottom="2321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9" w:rsidRDefault="00B601E9" w:rsidP="00B601E9">
      <w:r>
        <w:separator/>
      </w:r>
    </w:p>
  </w:endnote>
  <w:endnote w:type="continuationSeparator" w:id="0">
    <w:p w:rsidR="00B601E9" w:rsidRDefault="00B601E9" w:rsidP="00B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9" w:rsidRDefault="00B601E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FE10CE" wp14:editId="7FD7ACC9">
          <wp:simplePos x="0" y="0"/>
          <wp:positionH relativeFrom="column">
            <wp:posOffset>190500</wp:posOffset>
          </wp:positionH>
          <wp:positionV relativeFrom="paragraph">
            <wp:posOffset>-868045</wp:posOffset>
          </wp:positionV>
          <wp:extent cx="3695700" cy="723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9" w:rsidRDefault="00B601E9" w:rsidP="00B601E9">
      <w:r>
        <w:separator/>
      </w:r>
    </w:p>
  </w:footnote>
  <w:footnote w:type="continuationSeparator" w:id="0">
    <w:p w:rsidR="00B601E9" w:rsidRDefault="00B601E9" w:rsidP="00B6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9" w:rsidRDefault="00B601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5BE353C" wp14:editId="7D0D1C27">
          <wp:simplePos x="0" y="0"/>
          <wp:positionH relativeFrom="column">
            <wp:posOffset>6042660</wp:posOffset>
          </wp:positionH>
          <wp:positionV relativeFrom="paragraph">
            <wp:posOffset>-600075</wp:posOffset>
          </wp:positionV>
          <wp:extent cx="31013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4"/>
                  <a:stretch/>
                </pic:blipFill>
                <pic:spPr bwMode="auto">
                  <a:xfrm>
                    <a:off x="0" y="0"/>
                    <a:ext cx="31013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7B4"/>
    <w:multiLevelType w:val="hybridMultilevel"/>
    <w:tmpl w:val="88FA71B4"/>
    <w:lvl w:ilvl="0" w:tplc="0DE42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12E64"/>
    <w:multiLevelType w:val="multilevel"/>
    <w:tmpl w:val="FBD476C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4D063D"/>
    <w:multiLevelType w:val="hybridMultilevel"/>
    <w:tmpl w:val="600E733A"/>
    <w:lvl w:ilvl="0" w:tplc="0DE424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332BD"/>
    <w:rsid w:val="000332BD"/>
    <w:rsid w:val="00035AEF"/>
    <w:rsid w:val="000836C0"/>
    <w:rsid w:val="003E7849"/>
    <w:rsid w:val="009A48FA"/>
    <w:rsid w:val="00B601E9"/>
    <w:rsid w:val="00C77C30"/>
    <w:rsid w:val="00D001A7"/>
    <w:rsid w:val="00D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E9"/>
  </w:style>
  <w:style w:type="paragraph" w:styleId="Footer">
    <w:name w:val="footer"/>
    <w:basedOn w:val="Normal"/>
    <w:link w:val="FooterChar"/>
    <w:uiPriority w:val="99"/>
    <w:unhideWhenUsed/>
    <w:rsid w:val="00B60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E9"/>
  </w:style>
  <w:style w:type="paragraph" w:styleId="ListParagraph">
    <w:name w:val="List Paragraph"/>
    <w:basedOn w:val="Normal"/>
    <w:uiPriority w:val="34"/>
    <w:qFormat/>
    <w:rsid w:val="003E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E9"/>
  </w:style>
  <w:style w:type="paragraph" w:styleId="Footer">
    <w:name w:val="footer"/>
    <w:basedOn w:val="Normal"/>
    <w:link w:val="FooterChar"/>
    <w:uiPriority w:val="99"/>
    <w:unhideWhenUsed/>
    <w:rsid w:val="00B60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E9"/>
  </w:style>
  <w:style w:type="paragraph" w:styleId="ListParagraph">
    <w:name w:val="List Paragraph"/>
    <w:basedOn w:val="Normal"/>
    <w:uiPriority w:val="34"/>
    <w:qFormat/>
    <w:rsid w:val="003E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oise.ambrose@hee.nhs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Ambrose (Health Education England)</dc:creator>
  <cp:lastModifiedBy>Eloise Ambrose (Health Education South West)</cp:lastModifiedBy>
  <cp:revision>5</cp:revision>
  <dcterms:created xsi:type="dcterms:W3CDTF">2017-08-09T09:42:00Z</dcterms:created>
  <dcterms:modified xsi:type="dcterms:W3CDTF">2017-08-09T12:56:00Z</dcterms:modified>
</cp:coreProperties>
</file>