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4173" w14:textId="77777777" w:rsidR="00BA0805" w:rsidRPr="00AB7D13" w:rsidRDefault="00A54F76" w:rsidP="005445BE">
      <w:pPr>
        <w:pStyle w:val="Heading2"/>
        <w:spacing w:before="0" w:after="0"/>
        <w:rPr>
          <w:rFonts w:asciiTheme="minorHAnsi" w:hAnsiTheme="minorHAnsi"/>
          <w:sz w:val="24"/>
          <w:szCs w:val="24"/>
        </w:rPr>
      </w:pPr>
      <w:r w:rsidRPr="00AB7D13">
        <w:rPr>
          <w:rFonts w:asciiTheme="minorHAnsi" w:hAnsi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60A4E40C" wp14:editId="30CD9181">
            <wp:simplePos x="0" y="0"/>
            <wp:positionH relativeFrom="column">
              <wp:posOffset>5105400</wp:posOffset>
            </wp:positionH>
            <wp:positionV relativeFrom="paragraph">
              <wp:posOffset>-114300</wp:posOffset>
            </wp:positionV>
            <wp:extent cx="1144905" cy="1154430"/>
            <wp:effectExtent l="19050" t="0" r="0" b="0"/>
            <wp:wrapNone/>
            <wp:docPr id="7" name="Picture 7" descr="N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83CF04" w14:textId="77777777" w:rsidR="005445BE" w:rsidRPr="00AB7D13" w:rsidRDefault="005445BE" w:rsidP="00BA0805">
      <w:pPr>
        <w:ind w:right="524"/>
        <w:jc w:val="both"/>
        <w:rPr>
          <w:rFonts w:asciiTheme="minorHAnsi" w:hAnsiTheme="minorHAnsi" w:cs="Arial"/>
          <w:b/>
          <w:u w:val="single"/>
        </w:rPr>
      </w:pPr>
    </w:p>
    <w:p w14:paraId="33A9980F" w14:textId="77777777" w:rsidR="005445BE" w:rsidRPr="00AB7D13" w:rsidRDefault="005445BE" w:rsidP="005445BE">
      <w:pPr>
        <w:rPr>
          <w:rFonts w:asciiTheme="minorHAnsi" w:hAnsiTheme="minorHAnsi"/>
          <w:b/>
          <w:u w:val="single"/>
        </w:rPr>
      </w:pPr>
    </w:p>
    <w:p w14:paraId="0C3B357E" w14:textId="77777777" w:rsidR="005445BE" w:rsidRPr="00AB7D13" w:rsidRDefault="005445BE" w:rsidP="005445BE">
      <w:pPr>
        <w:rPr>
          <w:rFonts w:asciiTheme="minorHAnsi" w:hAnsiTheme="minorHAnsi"/>
          <w:b/>
          <w:u w:val="single"/>
        </w:rPr>
      </w:pPr>
      <w:r w:rsidRPr="00AB7D13">
        <w:rPr>
          <w:rFonts w:asciiTheme="minorHAnsi" w:hAnsiTheme="minorHAnsi"/>
          <w:b/>
          <w:u w:val="single"/>
        </w:rPr>
        <w:t>NHS Education for Scotland</w:t>
      </w:r>
    </w:p>
    <w:p w14:paraId="567FE589" w14:textId="77777777" w:rsidR="004A6575" w:rsidRPr="00AB7D13" w:rsidRDefault="004A6575" w:rsidP="005445BE">
      <w:pPr>
        <w:rPr>
          <w:rFonts w:asciiTheme="minorHAnsi" w:hAnsiTheme="minorHAnsi"/>
          <w:b/>
          <w:u w:val="single"/>
        </w:rPr>
      </w:pPr>
    </w:p>
    <w:p w14:paraId="03958C8B" w14:textId="1117A798" w:rsidR="004A6575" w:rsidRPr="00AB7D13" w:rsidRDefault="004A6575" w:rsidP="005445BE">
      <w:pPr>
        <w:rPr>
          <w:rFonts w:asciiTheme="minorHAnsi" w:hAnsiTheme="minorHAnsi"/>
          <w:b/>
          <w:u w:val="single"/>
        </w:rPr>
      </w:pPr>
      <w:r w:rsidRPr="00AB7D13">
        <w:rPr>
          <w:rFonts w:asciiTheme="minorHAnsi" w:hAnsiTheme="minorHAnsi"/>
          <w:b/>
          <w:u w:val="single"/>
        </w:rPr>
        <w:t>GP FELLOWSH</w:t>
      </w:r>
      <w:r w:rsidR="00BD2C1D" w:rsidRPr="00AB7D13">
        <w:rPr>
          <w:rFonts w:asciiTheme="minorHAnsi" w:hAnsiTheme="minorHAnsi"/>
          <w:b/>
          <w:u w:val="single"/>
        </w:rPr>
        <w:t>I</w:t>
      </w:r>
      <w:r w:rsidRPr="00AB7D13">
        <w:rPr>
          <w:rFonts w:asciiTheme="minorHAnsi" w:hAnsiTheme="minorHAnsi"/>
          <w:b/>
          <w:u w:val="single"/>
        </w:rPr>
        <w:t>P POSTS 20</w:t>
      </w:r>
      <w:r w:rsidR="00B8440A">
        <w:rPr>
          <w:rFonts w:asciiTheme="minorHAnsi" w:hAnsiTheme="minorHAnsi"/>
          <w:b/>
          <w:u w:val="single"/>
        </w:rPr>
        <w:t>18</w:t>
      </w:r>
    </w:p>
    <w:p w14:paraId="1B3D66D2" w14:textId="77777777" w:rsidR="005445BE" w:rsidRPr="00AB7D13" w:rsidRDefault="005445BE" w:rsidP="005445BE">
      <w:pPr>
        <w:rPr>
          <w:rFonts w:asciiTheme="minorHAnsi" w:hAnsiTheme="minorHAnsi"/>
          <w:b/>
          <w:u w:val="single"/>
        </w:rPr>
      </w:pPr>
    </w:p>
    <w:p w14:paraId="1D9E5438" w14:textId="77777777" w:rsidR="005445BE" w:rsidRPr="00AB7D13" w:rsidRDefault="005445BE" w:rsidP="005445BE">
      <w:pPr>
        <w:rPr>
          <w:rFonts w:asciiTheme="minorHAnsi" w:hAnsiTheme="minorHAnsi"/>
          <w:b/>
          <w:u w:val="single"/>
        </w:rPr>
      </w:pPr>
      <w:r w:rsidRPr="00AB7D13">
        <w:rPr>
          <w:rFonts w:asciiTheme="minorHAnsi" w:hAnsiTheme="minorHAnsi"/>
          <w:b/>
          <w:u w:val="single"/>
        </w:rPr>
        <w:t>Medical Education Fellowships in General Practice – Job Information</w:t>
      </w:r>
    </w:p>
    <w:p w14:paraId="5E119839" w14:textId="77777777" w:rsidR="002D4B3A" w:rsidRPr="00AB7D13" w:rsidRDefault="00C45F45" w:rsidP="005445BE">
      <w:pPr>
        <w:rPr>
          <w:rFonts w:asciiTheme="minorHAnsi" w:hAnsiTheme="minorHAnsi"/>
          <w:b/>
          <w:u w:val="single"/>
        </w:rPr>
      </w:pPr>
      <w:r w:rsidRPr="00AB7D13">
        <w:rPr>
          <w:rFonts w:asciiTheme="minorHAnsi" w:hAnsiTheme="minorHAnsi"/>
          <w:b/>
          <w:u w:val="single"/>
        </w:rPr>
        <w:t>????</w:t>
      </w:r>
      <w:r w:rsidR="00FB24F6" w:rsidRPr="00AB7D13">
        <w:rPr>
          <w:rFonts w:asciiTheme="minorHAnsi" w:hAnsiTheme="minorHAnsi"/>
          <w:b/>
          <w:u w:val="single"/>
        </w:rPr>
        <w:t>BR</w:t>
      </w:r>
    </w:p>
    <w:p w14:paraId="64099F2B" w14:textId="77777777" w:rsidR="005445BE" w:rsidRPr="00AB7D13" w:rsidRDefault="005445BE" w:rsidP="005445BE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Cs w:val="24"/>
          <w:u w:val="single"/>
        </w:rPr>
      </w:pPr>
    </w:p>
    <w:p w14:paraId="602C1401" w14:textId="77777777" w:rsidR="005445BE" w:rsidRDefault="006933E7" w:rsidP="005445BE">
      <w:pPr>
        <w:rPr>
          <w:rFonts w:asciiTheme="minorHAnsi" w:hAnsiTheme="minorHAnsi"/>
          <w:b/>
          <w:u w:val="single"/>
        </w:rPr>
      </w:pPr>
      <w:r w:rsidRPr="00AB7D13">
        <w:rPr>
          <w:rFonts w:asciiTheme="minorHAnsi" w:hAnsiTheme="minorHAnsi"/>
          <w:b/>
          <w:u w:val="single"/>
        </w:rPr>
        <w:t>North of Scotland, East of Scotland, West of Scotland, South East Scotland</w:t>
      </w:r>
      <w:r w:rsidR="005445BE" w:rsidRPr="00AB7D13">
        <w:rPr>
          <w:rFonts w:asciiTheme="minorHAnsi" w:hAnsiTheme="minorHAnsi"/>
          <w:b/>
          <w:u w:val="single"/>
        </w:rPr>
        <w:t xml:space="preserve"> (</w:t>
      </w:r>
      <w:r w:rsidRPr="00AB7D13">
        <w:rPr>
          <w:rFonts w:asciiTheme="minorHAnsi" w:hAnsiTheme="minorHAnsi"/>
          <w:b/>
          <w:u w:val="single"/>
        </w:rPr>
        <w:t xml:space="preserve">all at </w:t>
      </w:r>
      <w:r w:rsidR="005445BE" w:rsidRPr="00AB7D13">
        <w:rPr>
          <w:rFonts w:asciiTheme="minorHAnsi" w:hAnsiTheme="minorHAnsi"/>
          <w:b/>
          <w:u w:val="single"/>
        </w:rPr>
        <w:t>0.5 wte</w:t>
      </w:r>
      <w:r w:rsidR="00684268" w:rsidRPr="00AB7D13">
        <w:rPr>
          <w:rFonts w:asciiTheme="minorHAnsi" w:hAnsiTheme="minorHAnsi"/>
          <w:b/>
          <w:u w:val="single"/>
        </w:rPr>
        <w:t>)</w:t>
      </w:r>
    </w:p>
    <w:p w14:paraId="16084CF9" w14:textId="77777777" w:rsidR="00DF3FBA" w:rsidRPr="00AB7D13" w:rsidRDefault="00DF3FBA" w:rsidP="005445BE">
      <w:pPr>
        <w:rPr>
          <w:rFonts w:asciiTheme="minorHAnsi" w:hAnsiTheme="minorHAnsi"/>
        </w:rPr>
      </w:pPr>
    </w:p>
    <w:p w14:paraId="577DA16E" w14:textId="77777777" w:rsidR="00BA0805" w:rsidRPr="00AB7D13" w:rsidRDefault="00BA0805" w:rsidP="00BA0805">
      <w:pPr>
        <w:ind w:right="524"/>
        <w:jc w:val="both"/>
        <w:rPr>
          <w:rFonts w:asciiTheme="minorHAnsi" w:hAnsiTheme="minorHAnsi" w:cs="Arial"/>
          <w:b/>
          <w:u w:val="single"/>
        </w:rPr>
      </w:pPr>
    </w:p>
    <w:p w14:paraId="09A6E2EA" w14:textId="77777777" w:rsidR="002D0500" w:rsidRPr="00AB7D13" w:rsidRDefault="002D0500">
      <w:pPr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  <w:u w:val="single"/>
        </w:rPr>
        <w:t>Background</w:t>
      </w:r>
    </w:p>
    <w:p w14:paraId="625BD856" w14:textId="77777777" w:rsidR="002D0500" w:rsidRPr="00AB7D13" w:rsidRDefault="002D0500">
      <w:pPr>
        <w:rPr>
          <w:rFonts w:asciiTheme="minorHAnsi" w:hAnsiTheme="minorHAnsi" w:cs="Arial"/>
        </w:rPr>
      </w:pPr>
    </w:p>
    <w:p w14:paraId="78875752" w14:textId="77777777" w:rsidR="006A675E" w:rsidRPr="00AB7D13" w:rsidRDefault="006A675E" w:rsidP="006A675E">
      <w:pPr>
        <w:pStyle w:val="CommentText"/>
        <w:rPr>
          <w:rFonts w:asciiTheme="minorHAnsi" w:hAnsiTheme="minorHAnsi" w:cs="Arial"/>
          <w:sz w:val="24"/>
          <w:szCs w:val="24"/>
        </w:rPr>
      </w:pPr>
      <w:r w:rsidRPr="00AB7D13">
        <w:rPr>
          <w:rFonts w:asciiTheme="minorHAnsi" w:hAnsiTheme="minorHAnsi" w:cs="Arial"/>
          <w:sz w:val="24"/>
          <w:szCs w:val="24"/>
        </w:rPr>
        <w:t xml:space="preserve">NHS Education for Scotland (NES) is an education and training body with a Scotland wide role in undergraduate, postgraduate and continuing professional development. </w:t>
      </w:r>
    </w:p>
    <w:p w14:paraId="7B2DDD32" w14:textId="77777777" w:rsidR="006A675E" w:rsidRPr="00AB7D13" w:rsidRDefault="006A675E" w:rsidP="006A675E">
      <w:pPr>
        <w:pStyle w:val="CommentText"/>
        <w:rPr>
          <w:rFonts w:asciiTheme="minorHAnsi" w:hAnsiTheme="minorHAnsi" w:cs="Arial"/>
          <w:sz w:val="24"/>
          <w:szCs w:val="24"/>
        </w:rPr>
      </w:pPr>
    </w:p>
    <w:p w14:paraId="298BC379" w14:textId="77777777" w:rsidR="006A675E" w:rsidRDefault="006A675E" w:rsidP="006A675E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These posts provide an unparalleled opportunity for recently qualified GPs to become involved in the development, delivery and evaluation of medical education and contribute to the development of a sustainable, fit for purpose primary care workforce in Scotland</w:t>
      </w:r>
    </w:p>
    <w:p w14:paraId="71D6B99E" w14:textId="77777777" w:rsidR="00DF3FBA" w:rsidRPr="00AB7D13" w:rsidRDefault="00DF3FBA" w:rsidP="006A675E">
      <w:pPr>
        <w:jc w:val="both"/>
        <w:rPr>
          <w:rFonts w:asciiTheme="minorHAnsi" w:hAnsiTheme="minorHAnsi" w:cs="Arial"/>
        </w:rPr>
      </w:pPr>
    </w:p>
    <w:p w14:paraId="559BD93C" w14:textId="77777777" w:rsidR="006A675E" w:rsidRPr="00AB7D13" w:rsidRDefault="006A675E" w:rsidP="002D0500">
      <w:pPr>
        <w:jc w:val="both"/>
        <w:rPr>
          <w:rFonts w:asciiTheme="minorHAnsi" w:hAnsiTheme="minorHAnsi" w:cs="Arial"/>
          <w:b/>
          <w:u w:val="single"/>
        </w:rPr>
      </w:pPr>
    </w:p>
    <w:p w14:paraId="56E9AFEF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  <w:u w:val="single"/>
        </w:rPr>
        <w:t>Purpose</w:t>
      </w:r>
    </w:p>
    <w:p w14:paraId="5E0F3532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</w:p>
    <w:p w14:paraId="0878A30C" w14:textId="77777777" w:rsidR="006A675E" w:rsidRPr="00AB7D13" w:rsidRDefault="006A675E" w:rsidP="006A675E">
      <w:pPr>
        <w:pStyle w:val="CommentText"/>
        <w:rPr>
          <w:rFonts w:asciiTheme="minorHAnsi" w:hAnsiTheme="minorHAnsi" w:cs="Arial"/>
          <w:sz w:val="24"/>
          <w:szCs w:val="24"/>
        </w:rPr>
      </w:pPr>
      <w:r w:rsidRPr="00AB7D13">
        <w:rPr>
          <w:rFonts w:asciiTheme="minorHAnsi" w:hAnsiTheme="minorHAnsi" w:cs="Arial"/>
          <w:sz w:val="24"/>
          <w:szCs w:val="24"/>
        </w:rPr>
        <w:t xml:space="preserve">The purpose of these GP Fellowships is to develop a cadre of educational leaders who will inspire and influence the present and future primary care workforce. </w:t>
      </w:r>
    </w:p>
    <w:p w14:paraId="1713BBB5" w14:textId="77777777" w:rsidR="006A675E" w:rsidRPr="00AB7D13" w:rsidRDefault="006A675E" w:rsidP="006A675E">
      <w:pPr>
        <w:pStyle w:val="CommentText"/>
        <w:rPr>
          <w:rFonts w:asciiTheme="minorHAnsi" w:hAnsiTheme="minorHAnsi" w:cs="Arial"/>
          <w:sz w:val="24"/>
          <w:szCs w:val="24"/>
        </w:rPr>
      </w:pPr>
    </w:p>
    <w:p w14:paraId="6B14D901" w14:textId="77777777" w:rsidR="006A675E" w:rsidRPr="00AB7D13" w:rsidRDefault="006A675E" w:rsidP="006A675E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These Fellowships will enable the individual to develop specific skills related to Medical Education.</w:t>
      </w:r>
    </w:p>
    <w:p w14:paraId="19D5FBCB" w14:textId="77777777" w:rsidR="006A675E" w:rsidRPr="00AB7D13" w:rsidRDefault="006A675E" w:rsidP="006A675E">
      <w:pPr>
        <w:jc w:val="both"/>
        <w:rPr>
          <w:rFonts w:asciiTheme="minorHAnsi" w:hAnsiTheme="minorHAnsi" w:cs="Arial"/>
        </w:rPr>
      </w:pPr>
    </w:p>
    <w:p w14:paraId="41295B1C" w14:textId="77777777" w:rsidR="006A675E" w:rsidRPr="00AB7D13" w:rsidRDefault="006A675E" w:rsidP="006A675E">
      <w:pPr>
        <w:jc w:val="both"/>
        <w:rPr>
          <w:rFonts w:asciiTheme="minorHAnsi" w:hAnsiTheme="minorHAnsi" w:cs="Arial"/>
        </w:rPr>
      </w:pPr>
    </w:p>
    <w:p w14:paraId="6A991C22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  <w:u w:val="single"/>
        </w:rPr>
        <w:t>Structure of the Fellowship</w:t>
      </w:r>
    </w:p>
    <w:p w14:paraId="0ED931D3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</w:p>
    <w:p w14:paraId="3D592D97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 xml:space="preserve">The Fellowship has </w:t>
      </w:r>
      <w:r w:rsidR="006A675E" w:rsidRPr="00AB7D13">
        <w:rPr>
          <w:rFonts w:asciiTheme="minorHAnsi" w:hAnsiTheme="minorHAnsi" w:cs="Arial"/>
        </w:rPr>
        <w:t xml:space="preserve">three </w:t>
      </w:r>
      <w:r w:rsidRPr="00AB7D13">
        <w:rPr>
          <w:rFonts w:asciiTheme="minorHAnsi" w:hAnsiTheme="minorHAnsi" w:cs="Arial"/>
        </w:rPr>
        <w:t>components:</w:t>
      </w:r>
    </w:p>
    <w:p w14:paraId="2136CDB4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</w:p>
    <w:p w14:paraId="4E7E2FAE" w14:textId="77777777" w:rsidR="002D0500" w:rsidRPr="00AB7D13" w:rsidRDefault="00F56AED" w:rsidP="002D0500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Local Educational</w:t>
      </w:r>
      <w:r w:rsidR="002D0500" w:rsidRPr="00AB7D13">
        <w:rPr>
          <w:rFonts w:asciiTheme="minorHAnsi" w:hAnsiTheme="minorHAnsi" w:cs="Arial"/>
        </w:rPr>
        <w:t xml:space="preserve"> component – </w:t>
      </w:r>
      <w:r w:rsidRPr="00AB7D13">
        <w:rPr>
          <w:rFonts w:asciiTheme="minorHAnsi" w:hAnsiTheme="minorHAnsi" w:cs="Arial"/>
        </w:rPr>
        <w:t>we expect fellows to join in with the educational delivery within the</w:t>
      </w:r>
      <w:r w:rsidR="00241ED2" w:rsidRPr="00AB7D13">
        <w:rPr>
          <w:rFonts w:asciiTheme="minorHAnsi" w:hAnsiTheme="minorHAnsi" w:cs="Arial"/>
        </w:rPr>
        <w:t>ir</w:t>
      </w:r>
      <w:r w:rsidRPr="00AB7D13">
        <w:rPr>
          <w:rFonts w:asciiTheme="minorHAnsi" w:hAnsiTheme="minorHAnsi" w:cs="Arial"/>
        </w:rPr>
        <w:t xml:space="preserve"> </w:t>
      </w:r>
      <w:r w:rsidR="00241ED2" w:rsidRPr="00AB7D13">
        <w:rPr>
          <w:rFonts w:asciiTheme="minorHAnsi" w:hAnsiTheme="minorHAnsi" w:cs="Arial"/>
        </w:rPr>
        <w:t>region</w:t>
      </w:r>
      <w:r w:rsidRPr="00AB7D13">
        <w:rPr>
          <w:rFonts w:asciiTheme="minorHAnsi" w:hAnsiTheme="minorHAnsi" w:cs="Arial"/>
        </w:rPr>
        <w:t xml:space="preserve"> and ideally take the lead in some aspect of educational delivery, evaluation or quality assurance.  Fellows will be expected to join in the review and teaching of trainees.</w:t>
      </w:r>
    </w:p>
    <w:p w14:paraId="59F81661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</w:p>
    <w:p w14:paraId="1D7F5DDC" w14:textId="77777777" w:rsidR="00684268" w:rsidRPr="00AB7D13" w:rsidRDefault="00862559" w:rsidP="00684268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 xml:space="preserve">Academic </w:t>
      </w:r>
      <w:r w:rsidR="005445BE" w:rsidRPr="00AB7D13">
        <w:rPr>
          <w:rFonts w:asciiTheme="minorHAnsi" w:hAnsiTheme="minorHAnsi" w:cs="Arial"/>
        </w:rPr>
        <w:t xml:space="preserve">– </w:t>
      </w:r>
      <w:r w:rsidRPr="00AB7D13">
        <w:rPr>
          <w:rFonts w:asciiTheme="minorHAnsi" w:hAnsiTheme="minorHAnsi" w:cs="Arial"/>
        </w:rPr>
        <w:t xml:space="preserve">We expect fellows to </w:t>
      </w:r>
      <w:r w:rsidR="00F56AED" w:rsidRPr="00AB7D13">
        <w:rPr>
          <w:rFonts w:asciiTheme="minorHAnsi" w:hAnsiTheme="minorHAnsi" w:cs="Arial"/>
        </w:rPr>
        <w:t>commence a postgraduate qualification relevant to medical education</w:t>
      </w:r>
      <w:r w:rsidR="006A675E" w:rsidRPr="00AB7D13">
        <w:rPr>
          <w:rFonts w:asciiTheme="minorHAnsi" w:hAnsiTheme="minorHAnsi" w:cs="Arial"/>
        </w:rPr>
        <w:t xml:space="preserve"> for example a certificate in medical education.</w:t>
      </w:r>
    </w:p>
    <w:p w14:paraId="3A407380" w14:textId="77777777" w:rsidR="006A675E" w:rsidRPr="00AB7D13" w:rsidRDefault="006A675E" w:rsidP="006A675E">
      <w:pPr>
        <w:pStyle w:val="ListParagraph"/>
        <w:rPr>
          <w:rFonts w:asciiTheme="minorHAnsi" w:hAnsiTheme="minorHAnsi" w:cs="Arial"/>
        </w:rPr>
      </w:pPr>
    </w:p>
    <w:p w14:paraId="559BC047" w14:textId="77777777" w:rsidR="006A675E" w:rsidRPr="00AB7D13" w:rsidRDefault="006A675E" w:rsidP="006A675E">
      <w:pPr>
        <w:numPr>
          <w:ilvl w:val="0"/>
          <w:numId w:val="1"/>
        </w:numPr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 xml:space="preserve">Project work of some sort – this could be evaluation of the locally delivered educational release programme or a component of it / educational research/ </w:t>
      </w:r>
      <w:r w:rsidR="00DF3FBA">
        <w:rPr>
          <w:rFonts w:asciiTheme="minorHAnsi" w:hAnsiTheme="minorHAnsi" w:cs="Arial"/>
        </w:rPr>
        <w:t>Quality Improvement Project</w:t>
      </w:r>
      <w:r w:rsidRPr="00AB7D13">
        <w:rPr>
          <w:rFonts w:asciiTheme="minorHAnsi" w:hAnsiTheme="minorHAnsi" w:cs="Arial"/>
        </w:rPr>
        <w:t>/ presentation at conference/ publication in a peer-reviewed journal</w:t>
      </w:r>
    </w:p>
    <w:p w14:paraId="532C4845" w14:textId="77777777" w:rsidR="00A54F76" w:rsidRPr="00AB7D13" w:rsidRDefault="00A54F76" w:rsidP="00A54F76">
      <w:pPr>
        <w:pStyle w:val="ListParagraph"/>
        <w:ind w:left="0"/>
        <w:rPr>
          <w:rFonts w:asciiTheme="minorHAnsi" w:hAnsiTheme="minorHAnsi" w:cs="Arial"/>
        </w:rPr>
      </w:pPr>
    </w:p>
    <w:p w14:paraId="64DD6F28" w14:textId="77777777" w:rsidR="006A675E" w:rsidRPr="00AB7D13" w:rsidRDefault="006A675E" w:rsidP="00A54F76">
      <w:pPr>
        <w:pStyle w:val="ListParagraph"/>
        <w:ind w:left="0"/>
        <w:rPr>
          <w:rFonts w:asciiTheme="minorHAnsi" w:hAnsiTheme="minorHAnsi" w:cs="Arial"/>
          <w:b/>
          <w:color w:val="FF0000"/>
          <w:u w:val="single"/>
        </w:rPr>
      </w:pPr>
    </w:p>
    <w:p w14:paraId="1DFE478C" w14:textId="77777777" w:rsidR="006A675E" w:rsidRPr="00AB7D13" w:rsidRDefault="006A675E" w:rsidP="00A54F76">
      <w:pPr>
        <w:pStyle w:val="ListParagraph"/>
        <w:ind w:left="0"/>
        <w:rPr>
          <w:rFonts w:asciiTheme="minorHAnsi" w:hAnsiTheme="minorHAnsi" w:cs="Arial"/>
          <w:b/>
          <w:color w:val="FF0000"/>
          <w:u w:val="single"/>
        </w:rPr>
      </w:pPr>
    </w:p>
    <w:p w14:paraId="3F0B7C8F" w14:textId="77777777" w:rsidR="00DF3FBA" w:rsidRDefault="00DF3FBA" w:rsidP="00A54F76">
      <w:pPr>
        <w:pStyle w:val="ListParagraph"/>
        <w:ind w:left="0"/>
        <w:rPr>
          <w:rFonts w:asciiTheme="minorHAnsi" w:hAnsiTheme="minorHAnsi" w:cs="Arial"/>
          <w:b/>
          <w:u w:val="single"/>
        </w:rPr>
      </w:pPr>
    </w:p>
    <w:p w14:paraId="36B6445B" w14:textId="77777777" w:rsidR="00A54F76" w:rsidRPr="00AB7D13" w:rsidRDefault="00684268" w:rsidP="00A54F76">
      <w:pPr>
        <w:pStyle w:val="ListParagraph"/>
        <w:ind w:left="0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  <w:u w:val="single"/>
        </w:rPr>
        <w:lastRenderedPageBreak/>
        <w:t>Clinical work</w:t>
      </w:r>
      <w:r w:rsidRPr="00AB7D13">
        <w:rPr>
          <w:rFonts w:asciiTheme="minorHAnsi" w:hAnsiTheme="minorHAnsi" w:cs="Arial"/>
        </w:rPr>
        <w:t xml:space="preserve"> </w:t>
      </w:r>
    </w:p>
    <w:p w14:paraId="096918B3" w14:textId="77777777" w:rsidR="006A675E" w:rsidRPr="00AB7D13" w:rsidRDefault="006A675E" w:rsidP="00A54F76">
      <w:pPr>
        <w:pStyle w:val="ListParagraph"/>
        <w:ind w:left="0"/>
        <w:rPr>
          <w:rFonts w:asciiTheme="minorHAnsi" w:hAnsiTheme="minorHAnsi" w:cs="Arial"/>
        </w:rPr>
      </w:pPr>
    </w:p>
    <w:p w14:paraId="1FE54300" w14:textId="02E91324" w:rsidR="002D0500" w:rsidRPr="00AB7D13" w:rsidRDefault="00A54F76" w:rsidP="00A54F76">
      <w:pPr>
        <w:pStyle w:val="ListParagraph"/>
        <w:ind w:left="0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 xml:space="preserve">Clinical Work </w:t>
      </w:r>
      <w:r w:rsidR="00684268" w:rsidRPr="00AB7D13">
        <w:rPr>
          <w:rFonts w:asciiTheme="minorHAnsi" w:hAnsiTheme="minorHAnsi" w:cs="Arial"/>
        </w:rPr>
        <w:t>is not provided as part of this Fellowship.  However</w:t>
      </w:r>
      <w:r w:rsidR="004D28F3">
        <w:rPr>
          <w:rFonts w:asciiTheme="minorHAnsi" w:hAnsiTheme="minorHAnsi" w:cs="Arial"/>
        </w:rPr>
        <w:t>,</w:t>
      </w:r>
      <w:r w:rsidR="00684268" w:rsidRPr="00AB7D13">
        <w:rPr>
          <w:rFonts w:asciiTheme="minorHAnsi" w:hAnsiTheme="minorHAnsi" w:cs="Arial"/>
        </w:rPr>
        <w:t xml:space="preserve"> we assume that fellows will retain a base of work within normal general practice to maintain and develop their skills and meet their requirements for revalidation, given the part time nature of the Fellowship</w:t>
      </w:r>
      <w:r w:rsidRPr="00AB7D13">
        <w:rPr>
          <w:rFonts w:asciiTheme="minorHAnsi" w:hAnsiTheme="minorHAnsi" w:cs="Arial"/>
        </w:rPr>
        <w:t>. Fellows will need to organise clinical work (as a part time locum, assistant or princip</w:t>
      </w:r>
      <w:r w:rsidR="00DF3FBA">
        <w:rPr>
          <w:rFonts w:asciiTheme="minorHAnsi" w:hAnsiTheme="minorHAnsi" w:cs="Arial"/>
        </w:rPr>
        <w:t>al</w:t>
      </w:r>
      <w:r w:rsidRPr="00AB7D13">
        <w:rPr>
          <w:rFonts w:asciiTheme="minorHAnsi" w:hAnsiTheme="minorHAnsi" w:cs="Arial"/>
        </w:rPr>
        <w:t xml:space="preserve"> themselves).</w:t>
      </w:r>
    </w:p>
    <w:p w14:paraId="394824C7" w14:textId="77777777" w:rsidR="00241ED2" w:rsidRPr="00AB7D13" w:rsidRDefault="00241ED2" w:rsidP="002D0500">
      <w:pPr>
        <w:jc w:val="both"/>
        <w:rPr>
          <w:rFonts w:asciiTheme="minorHAnsi" w:hAnsiTheme="minorHAnsi" w:cs="Arial"/>
          <w:b/>
          <w:u w:val="single"/>
        </w:rPr>
      </w:pPr>
    </w:p>
    <w:p w14:paraId="1FB7AE9A" w14:textId="77777777" w:rsidR="006A675E" w:rsidRPr="00AB7D13" w:rsidRDefault="006A675E" w:rsidP="002D0500">
      <w:pPr>
        <w:jc w:val="both"/>
        <w:rPr>
          <w:rFonts w:asciiTheme="minorHAnsi" w:hAnsiTheme="minorHAnsi" w:cs="Arial"/>
          <w:b/>
          <w:u w:val="single"/>
        </w:rPr>
      </w:pPr>
    </w:p>
    <w:p w14:paraId="64B20849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  <w:u w:val="single"/>
        </w:rPr>
        <w:t>Terms and Conditions</w:t>
      </w:r>
    </w:p>
    <w:p w14:paraId="1CF4B728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</w:p>
    <w:p w14:paraId="73233CD0" w14:textId="238D9600" w:rsidR="002D0500" w:rsidRPr="00AB7D13" w:rsidRDefault="002D0500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t>Salary</w:t>
      </w:r>
      <w:r w:rsidR="00B8440A">
        <w:rPr>
          <w:rFonts w:asciiTheme="minorHAnsi" w:hAnsiTheme="minorHAnsi" w:cs="Arial"/>
          <w:b/>
        </w:rPr>
        <w:t xml:space="preserve"> £27</w:t>
      </w:r>
      <w:r w:rsidR="006A675E" w:rsidRPr="00AB7D13">
        <w:rPr>
          <w:rFonts w:asciiTheme="minorHAnsi" w:hAnsiTheme="minorHAnsi" w:cs="Arial"/>
          <w:b/>
        </w:rPr>
        <w:t>,</w:t>
      </w:r>
      <w:r w:rsidR="00B8440A">
        <w:rPr>
          <w:rFonts w:asciiTheme="minorHAnsi" w:hAnsiTheme="minorHAnsi" w:cs="Arial"/>
          <w:b/>
        </w:rPr>
        <w:t>124</w:t>
      </w:r>
      <w:r w:rsidR="00DF3FBA" w:rsidRPr="00AB7D13">
        <w:rPr>
          <w:rFonts w:asciiTheme="minorHAnsi" w:hAnsiTheme="minorHAnsi" w:cs="Arial"/>
          <w:b/>
        </w:rPr>
        <w:t xml:space="preserve"> </w:t>
      </w:r>
      <w:r w:rsidR="006A675E" w:rsidRPr="00AB7D13">
        <w:rPr>
          <w:rFonts w:asciiTheme="minorHAnsi" w:hAnsiTheme="minorHAnsi" w:cs="Arial"/>
          <w:b/>
        </w:rPr>
        <w:t xml:space="preserve">(5 sessions / week) </w:t>
      </w:r>
    </w:p>
    <w:p w14:paraId="29E0FC1D" w14:textId="77777777" w:rsidR="006A675E" w:rsidRPr="00AB7D13" w:rsidRDefault="006A675E" w:rsidP="002D4B3A">
      <w:pPr>
        <w:pStyle w:val="Heading1"/>
        <w:jc w:val="both"/>
        <w:rPr>
          <w:rFonts w:asciiTheme="minorHAnsi" w:hAnsiTheme="minorHAnsi" w:cs="Arial"/>
          <w:b w:val="0"/>
          <w:color w:val="FF0000"/>
          <w:sz w:val="24"/>
          <w:szCs w:val="24"/>
        </w:rPr>
      </w:pPr>
    </w:p>
    <w:p w14:paraId="3734A473" w14:textId="278C86E9" w:rsidR="002D4B3A" w:rsidRPr="00AB7D13" w:rsidRDefault="00FC0EA2" w:rsidP="002D4B3A">
      <w:pPr>
        <w:pStyle w:val="Heading1"/>
        <w:jc w:val="both"/>
        <w:rPr>
          <w:rFonts w:asciiTheme="minorHAnsi" w:hAnsiTheme="minorHAnsi" w:cs="Arial"/>
          <w:b w:val="0"/>
          <w:sz w:val="24"/>
          <w:szCs w:val="24"/>
        </w:rPr>
      </w:pPr>
      <w:r w:rsidRPr="00AB7D13">
        <w:rPr>
          <w:rFonts w:asciiTheme="minorHAnsi" w:hAnsiTheme="minorHAnsi" w:cs="Arial"/>
          <w:b w:val="0"/>
          <w:sz w:val="24"/>
          <w:szCs w:val="24"/>
        </w:rPr>
        <w:t xml:space="preserve">This figure is based on the </w:t>
      </w:r>
      <w:r w:rsidR="006A675E" w:rsidRPr="00AB7D13">
        <w:rPr>
          <w:rFonts w:asciiTheme="minorHAnsi" w:hAnsiTheme="minorHAnsi" w:cs="Arial"/>
          <w:b w:val="0"/>
          <w:sz w:val="24"/>
          <w:szCs w:val="24"/>
        </w:rPr>
        <w:t xml:space="preserve">whole time equivalent </w:t>
      </w:r>
      <w:r w:rsidRPr="00AB7D13">
        <w:rPr>
          <w:rFonts w:asciiTheme="minorHAnsi" w:hAnsiTheme="minorHAnsi" w:cs="Arial"/>
          <w:b w:val="0"/>
          <w:sz w:val="24"/>
          <w:szCs w:val="24"/>
        </w:rPr>
        <w:t xml:space="preserve">trainee base salary </w:t>
      </w:r>
      <w:r w:rsidR="006A675E" w:rsidRPr="00AB7D13">
        <w:rPr>
          <w:rFonts w:asciiTheme="minorHAnsi" w:hAnsiTheme="minorHAnsi" w:cs="Arial"/>
          <w:b w:val="0"/>
          <w:sz w:val="24"/>
          <w:szCs w:val="24"/>
        </w:rPr>
        <w:t xml:space="preserve">at </w:t>
      </w:r>
      <w:r w:rsidRPr="00AB7D13">
        <w:rPr>
          <w:rFonts w:asciiTheme="minorHAnsi" w:hAnsiTheme="minorHAnsi" w:cs="Arial"/>
          <w:b w:val="0"/>
          <w:sz w:val="24"/>
          <w:szCs w:val="24"/>
        </w:rPr>
        <w:t>point 03 on the salary scale £3</w:t>
      </w:r>
      <w:r w:rsidR="00B8440A">
        <w:rPr>
          <w:rFonts w:asciiTheme="minorHAnsi" w:hAnsiTheme="minorHAnsi" w:cs="Arial"/>
          <w:b w:val="0"/>
          <w:sz w:val="24"/>
          <w:szCs w:val="24"/>
        </w:rPr>
        <w:t>7,</w:t>
      </w:r>
      <w:r w:rsidR="004D28F3">
        <w:rPr>
          <w:rFonts w:asciiTheme="minorHAnsi" w:hAnsiTheme="minorHAnsi" w:cs="Arial"/>
          <w:b w:val="0"/>
          <w:sz w:val="24"/>
          <w:szCs w:val="24"/>
        </w:rPr>
        <w:t>4</w:t>
      </w:r>
      <w:r w:rsidR="00B8440A">
        <w:rPr>
          <w:rFonts w:asciiTheme="minorHAnsi" w:hAnsiTheme="minorHAnsi" w:cs="Arial"/>
          <w:b w:val="0"/>
          <w:sz w:val="24"/>
          <w:szCs w:val="24"/>
        </w:rPr>
        <w:t>1</w:t>
      </w:r>
      <w:r w:rsidR="004D28F3">
        <w:rPr>
          <w:rFonts w:asciiTheme="minorHAnsi" w:hAnsiTheme="minorHAnsi" w:cs="Arial"/>
          <w:b w:val="0"/>
          <w:sz w:val="24"/>
          <w:szCs w:val="24"/>
        </w:rPr>
        <w:t xml:space="preserve">2 </w:t>
      </w:r>
      <w:r w:rsidRPr="00AB7D13">
        <w:rPr>
          <w:rFonts w:asciiTheme="minorHAnsi" w:hAnsiTheme="minorHAnsi" w:cs="Arial"/>
          <w:b w:val="0"/>
          <w:sz w:val="24"/>
          <w:szCs w:val="24"/>
        </w:rPr>
        <w:t xml:space="preserve">plus 45%. This arrangement reflects the unique educational nature of the post. Superannuation is payable on the base part of the salary only. </w:t>
      </w:r>
      <w:r w:rsidR="00C45F45" w:rsidRPr="00AB7D13">
        <w:rPr>
          <w:rFonts w:asciiTheme="minorHAnsi" w:hAnsiTheme="minorHAnsi" w:cs="Arial"/>
          <w:b w:val="0"/>
          <w:sz w:val="24"/>
          <w:szCs w:val="24"/>
        </w:rPr>
        <w:t xml:space="preserve">Any </w:t>
      </w:r>
      <w:r w:rsidR="00B8440A">
        <w:rPr>
          <w:rFonts w:asciiTheme="minorHAnsi" w:hAnsiTheme="minorHAnsi" w:cs="Arial"/>
          <w:b w:val="0"/>
          <w:sz w:val="24"/>
          <w:szCs w:val="24"/>
        </w:rPr>
        <w:t>2018/19</w:t>
      </w:r>
      <w:bookmarkStart w:id="0" w:name="_GoBack"/>
      <w:bookmarkEnd w:id="0"/>
      <w:r w:rsidR="00957B19" w:rsidRPr="00AB7D13">
        <w:rPr>
          <w:rFonts w:asciiTheme="minorHAnsi" w:hAnsiTheme="minorHAnsi" w:cs="Arial"/>
          <w:b w:val="0"/>
          <w:sz w:val="24"/>
          <w:szCs w:val="24"/>
        </w:rPr>
        <w:t xml:space="preserve"> salary uplift will be applied.</w:t>
      </w:r>
    </w:p>
    <w:p w14:paraId="7995A74A" w14:textId="77777777" w:rsidR="00DB4EE9" w:rsidRPr="00AB7D13" w:rsidRDefault="00DB4EE9" w:rsidP="002D0500">
      <w:pPr>
        <w:jc w:val="both"/>
        <w:rPr>
          <w:rFonts w:asciiTheme="minorHAnsi" w:hAnsiTheme="minorHAnsi" w:cs="Arial"/>
          <w:color w:val="FF0000"/>
        </w:rPr>
      </w:pPr>
    </w:p>
    <w:p w14:paraId="7D3FC813" w14:textId="77777777" w:rsidR="00CA6F93" w:rsidRDefault="00894913" w:rsidP="005F075B">
      <w:pPr>
        <w:pStyle w:val="Heading1"/>
        <w:jc w:val="both"/>
        <w:rPr>
          <w:rFonts w:ascii="Arial" w:hAnsi="Arial" w:cs="Arial"/>
        </w:rPr>
      </w:pPr>
      <w:r w:rsidRPr="00AB7D13">
        <w:rPr>
          <w:rFonts w:asciiTheme="minorHAnsi" w:hAnsiTheme="minorHAnsi" w:cs="Arial"/>
          <w:b w:val="0"/>
          <w:sz w:val="24"/>
          <w:szCs w:val="24"/>
        </w:rPr>
        <w:t>If the post holder does not hold a valid UK driving licence, the ability to travel and organise suitable alternative transport will be necessary. Travel expenses incurred as a result of the need to travel will be reimbursed</w:t>
      </w:r>
      <w:r w:rsidR="006A675E" w:rsidRPr="00AB7D13">
        <w:rPr>
          <w:rFonts w:asciiTheme="minorHAnsi" w:hAnsiTheme="minorHAnsi" w:cs="Arial"/>
          <w:b w:val="0"/>
          <w:sz w:val="24"/>
          <w:szCs w:val="24"/>
        </w:rPr>
        <w:t xml:space="preserve"> in line with NES policy</w:t>
      </w:r>
      <w:r w:rsidRPr="00AB7D13">
        <w:rPr>
          <w:rFonts w:asciiTheme="minorHAnsi" w:hAnsiTheme="minorHAnsi" w:cs="Arial"/>
          <w:b w:val="0"/>
          <w:sz w:val="24"/>
          <w:szCs w:val="24"/>
        </w:rPr>
        <w:t>.</w:t>
      </w:r>
      <w:r w:rsidR="005F075B" w:rsidRPr="005F075B">
        <w:rPr>
          <w:rFonts w:ascii="Arial" w:hAnsi="Arial" w:cs="Arial"/>
        </w:rPr>
        <w:t xml:space="preserve"> </w:t>
      </w:r>
    </w:p>
    <w:p w14:paraId="12EB8D65" w14:textId="77777777" w:rsidR="005F075B" w:rsidRPr="005F075B" w:rsidRDefault="005F075B" w:rsidP="005F075B"/>
    <w:p w14:paraId="719C2558" w14:textId="77777777" w:rsidR="00CA6F93" w:rsidRPr="00AB7D13" w:rsidRDefault="00CA6F93" w:rsidP="00CA6F93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</w:rPr>
        <w:t>Study Leave</w:t>
      </w:r>
    </w:p>
    <w:p w14:paraId="0E519004" w14:textId="77777777" w:rsidR="00CA6F93" w:rsidRPr="00AB7D13" w:rsidRDefault="00CA6F93" w:rsidP="00CA6F93">
      <w:pPr>
        <w:jc w:val="both"/>
        <w:rPr>
          <w:rFonts w:asciiTheme="minorHAnsi" w:hAnsiTheme="minorHAnsi" w:cs="Arial"/>
        </w:rPr>
      </w:pPr>
    </w:p>
    <w:p w14:paraId="6A0EA46B" w14:textId="77777777" w:rsidR="00934D05" w:rsidRDefault="00CA6F93">
      <w:pPr>
        <w:rPr>
          <w:rFonts w:asciiTheme="minorHAnsi" w:hAnsiTheme="minorHAnsi" w:cs="Arial"/>
          <w:color w:val="FF0000"/>
        </w:rPr>
      </w:pPr>
      <w:r w:rsidRPr="00AB7D13">
        <w:rPr>
          <w:rFonts w:asciiTheme="minorHAnsi" w:hAnsiTheme="minorHAnsi"/>
        </w:rPr>
        <w:t xml:space="preserve">A sum of £1,000 per annum </w:t>
      </w:r>
      <w:r w:rsidR="006A675E" w:rsidRPr="00AB7D13">
        <w:rPr>
          <w:rFonts w:asciiTheme="minorHAnsi" w:hAnsiTheme="minorHAnsi"/>
        </w:rPr>
        <w:t>is available and can be used for any relevant educational activity (to subsidise course fees, attend medical education conference) and for travel and accommodation costs incurred through these events</w:t>
      </w:r>
    </w:p>
    <w:p w14:paraId="4EC69B33" w14:textId="77777777" w:rsidR="00AB7D13" w:rsidRPr="00AB7D13" w:rsidRDefault="00AB7D13" w:rsidP="002D0500">
      <w:pPr>
        <w:jc w:val="both"/>
        <w:rPr>
          <w:rFonts w:asciiTheme="minorHAnsi" w:hAnsiTheme="minorHAnsi" w:cs="Arial"/>
          <w:color w:val="FF0000"/>
        </w:rPr>
      </w:pPr>
    </w:p>
    <w:p w14:paraId="343CD6CF" w14:textId="77777777" w:rsidR="00B87E05" w:rsidRPr="00AB7D13" w:rsidRDefault="00B87E05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t>Disclosure</w:t>
      </w:r>
    </w:p>
    <w:p w14:paraId="1D099087" w14:textId="77777777" w:rsidR="00B87E05" w:rsidRPr="00AB7D13" w:rsidRDefault="00B87E05" w:rsidP="002D0500">
      <w:pPr>
        <w:jc w:val="both"/>
        <w:rPr>
          <w:rFonts w:asciiTheme="minorHAnsi" w:hAnsiTheme="minorHAnsi" w:cs="Arial"/>
          <w:color w:val="FF0000"/>
        </w:rPr>
      </w:pPr>
    </w:p>
    <w:p w14:paraId="12FA4FE8" w14:textId="77777777" w:rsidR="00B87E05" w:rsidRPr="00AB7D13" w:rsidRDefault="00B87E05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Pre-employment checks may be</w:t>
      </w:r>
      <w:r w:rsidR="00432A15" w:rsidRPr="00AB7D13">
        <w:rPr>
          <w:rFonts w:asciiTheme="minorHAnsi" w:hAnsiTheme="minorHAnsi" w:cs="Arial"/>
        </w:rPr>
        <w:t xml:space="preserve"> undertaken and appointments will</w:t>
      </w:r>
      <w:r w:rsidRPr="00AB7D13">
        <w:rPr>
          <w:rFonts w:asciiTheme="minorHAnsi" w:hAnsiTheme="minorHAnsi" w:cs="Arial"/>
        </w:rPr>
        <w:t xml:space="preserve"> be subject to satisfactory clearances.</w:t>
      </w:r>
    </w:p>
    <w:p w14:paraId="27D827FD" w14:textId="77777777" w:rsidR="00BD4049" w:rsidRPr="00AB7D13" w:rsidRDefault="00BD4049" w:rsidP="002D0500">
      <w:pPr>
        <w:jc w:val="both"/>
        <w:rPr>
          <w:rFonts w:asciiTheme="minorHAnsi" w:hAnsiTheme="minorHAnsi" w:cs="Arial"/>
        </w:rPr>
      </w:pPr>
    </w:p>
    <w:p w14:paraId="2A82CAEF" w14:textId="77777777" w:rsidR="00B87E05" w:rsidRPr="00AB7D13" w:rsidRDefault="00B87E05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t>Health Screening</w:t>
      </w:r>
    </w:p>
    <w:p w14:paraId="76B00B3D" w14:textId="77777777" w:rsidR="00B87E05" w:rsidRPr="00AB7D13" w:rsidRDefault="00B87E05" w:rsidP="002D0500">
      <w:pPr>
        <w:jc w:val="both"/>
        <w:rPr>
          <w:rFonts w:asciiTheme="minorHAnsi" w:hAnsiTheme="minorHAnsi" w:cs="Arial"/>
        </w:rPr>
      </w:pPr>
    </w:p>
    <w:p w14:paraId="5AAC09E3" w14:textId="15C77D32" w:rsidR="00B87E05" w:rsidRPr="00AB7D13" w:rsidRDefault="00432A15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A</w:t>
      </w:r>
      <w:r w:rsidR="00B87E05" w:rsidRPr="00AB7D13">
        <w:rPr>
          <w:rFonts w:asciiTheme="minorHAnsi" w:hAnsiTheme="minorHAnsi" w:cs="Arial"/>
        </w:rPr>
        <w:t>ll appointments will be subject t</w:t>
      </w:r>
      <w:r w:rsidRPr="00AB7D13">
        <w:rPr>
          <w:rFonts w:asciiTheme="minorHAnsi" w:hAnsiTheme="minorHAnsi" w:cs="Arial"/>
        </w:rPr>
        <w:t>o satisf</w:t>
      </w:r>
      <w:r w:rsidR="004D28F3">
        <w:rPr>
          <w:rFonts w:asciiTheme="minorHAnsi" w:hAnsiTheme="minorHAnsi" w:cs="Arial"/>
        </w:rPr>
        <w:t>actory health clearance and pre-</w:t>
      </w:r>
      <w:r w:rsidRPr="00AB7D13">
        <w:rPr>
          <w:rFonts w:asciiTheme="minorHAnsi" w:hAnsiTheme="minorHAnsi" w:cs="Arial"/>
        </w:rPr>
        <w:t>employment health checks may be required</w:t>
      </w:r>
      <w:r w:rsidR="00043FFA" w:rsidRPr="00AB7D13">
        <w:rPr>
          <w:rFonts w:asciiTheme="minorHAnsi" w:hAnsiTheme="minorHAnsi" w:cs="Arial"/>
        </w:rPr>
        <w:t>.</w:t>
      </w:r>
    </w:p>
    <w:p w14:paraId="15042481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</w:p>
    <w:p w14:paraId="5AF936F0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</w:rPr>
        <w:t>Maternity Leave and Pay</w:t>
      </w:r>
    </w:p>
    <w:p w14:paraId="25BD795E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</w:p>
    <w:p w14:paraId="70E5DF5D" w14:textId="77777777" w:rsidR="00DB4EE9" w:rsidRPr="00AB7D13" w:rsidRDefault="00CA6F93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The maternity policy of the employing organisation will apply to these appointments.</w:t>
      </w:r>
    </w:p>
    <w:p w14:paraId="3DB6F948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</w:p>
    <w:p w14:paraId="2F861ACB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t>Relocation</w:t>
      </w:r>
    </w:p>
    <w:p w14:paraId="46BEBD34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</w:p>
    <w:p w14:paraId="1E6D5D78" w14:textId="504551D5" w:rsidR="009274A8" w:rsidRDefault="009274A8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A</w:t>
      </w:r>
      <w:r w:rsidR="00CA6F93" w:rsidRPr="00AB7D13">
        <w:rPr>
          <w:rFonts w:asciiTheme="minorHAnsi" w:hAnsiTheme="minorHAnsi" w:cs="Arial"/>
        </w:rPr>
        <w:t>ny request for relocation should be</w:t>
      </w:r>
      <w:r w:rsidRPr="00AB7D13">
        <w:rPr>
          <w:rFonts w:asciiTheme="minorHAnsi" w:hAnsiTheme="minorHAnsi" w:cs="Arial"/>
        </w:rPr>
        <w:t xml:space="preserve"> discussed at interview and would</w:t>
      </w:r>
      <w:r w:rsidR="00CA6F93" w:rsidRPr="00AB7D13">
        <w:rPr>
          <w:rFonts w:asciiTheme="minorHAnsi" w:hAnsiTheme="minorHAnsi" w:cs="Arial"/>
        </w:rPr>
        <w:t xml:space="preserve"> have to be approved </w:t>
      </w:r>
      <w:r w:rsidRPr="00AB7D13">
        <w:rPr>
          <w:rFonts w:asciiTheme="minorHAnsi" w:hAnsiTheme="minorHAnsi" w:cs="Arial"/>
        </w:rPr>
        <w:t xml:space="preserve">in writing </w:t>
      </w:r>
      <w:r w:rsidR="00CA6F93" w:rsidRPr="00AB7D13">
        <w:rPr>
          <w:rFonts w:asciiTheme="minorHAnsi" w:hAnsiTheme="minorHAnsi" w:cs="Arial"/>
        </w:rPr>
        <w:t>by the employing organisation in advance of appointment.</w:t>
      </w:r>
      <w:r w:rsidRPr="00AB7D13" w:rsidDel="009274A8">
        <w:rPr>
          <w:rFonts w:asciiTheme="minorHAnsi" w:hAnsiTheme="minorHAnsi" w:cs="Arial"/>
        </w:rPr>
        <w:t xml:space="preserve"> </w:t>
      </w:r>
    </w:p>
    <w:p w14:paraId="0E613FEF" w14:textId="275E11DF" w:rsidR="004D28F3" w:rsidRDefault="004D28F3" w:rsidP="002D0500">
      <w:pPr>
        <w:jc w:val="both"/>
        <w:rPr>
          <w:rFonts w:asciiTheme="minorHAnsi" w:hAnsiTheme="minorHAnsi" w:cs="Arial"/>
        </w:rPr>
      </w:pPr>
    </w:p>
    <w:p w14:paraId="5EE06BDB" w14:textId="562089FA" w:rsidR="004D28F3" w:rsidRDefault="004D28F3" w:rsidP="002D0500">
      <w:pPr>
        <w:jc w:val="both"/>
        <w:rPr>
          <w:rFonts w:asciiTheme="minorHAnsi" w:hAnsiTheme="minorHAnsi" w:cs="Arial"/>
        </w:rPr>
      </w:pPr>
    </w:p>
    <w:p w14:paraId="395A314F" w14:textId="77777777" w:rsidR="004D28F3" w:rsidRPr="00AB7D13" w:rsidRDefault="004D28F3" w:rsidP="002D0500">
      <w:pPr>
        <w:jc w:val="both"/>
        <w:rPr>
          <w:rFonts w:asciiTheme="minorHAnsi" w:hAnsiTheme="minorHAnsi" w:cs="Arial"/>
        </w:rPr>
      </w:pPr>
    </w:p>
    <w:p w14:paraId="64A77572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</w:p>
    <w:p w14:paraId="075180BE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lastRenderedPageBreak/>
        <w:t>Medical Defence</w:t>
      </w:r>
    </w:p>
    <w:p w14:paraId="5CC4A2D5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</w:p>
    <w:p w14:paraId="7EA7ACDA" w14:textId="77777777" w:rsidR="00AB7D13" w:rsidRPr="00AB7D13" w:rsidRDefault="00AB7D13" w:rsidP="002D0500">
      <w:pPr>
        <w:jc w:val="both"/>
        <w:rPr>
          <w:rFonts w:asciiTheme="minorHAnsi" w:hAnsiTheme="minorHAnsi"/>
        </w:rPr>
      </w:pPr>
      <w:r w:rsidRPr="00AB7D13">
        <w:rPr>
          <w:rFonts w:asciiTheme="minorHAnsi" w:hAnsiTheme="minorHAnsi"/>
        </w:rPr>
        <w:t xml:space="preserve">As a NES employee, crown indemnity will cover any activities done as part of the Fellowship. </w:t>
      </w:r>
      <w:r w:rsidR="00DF3FBA">
        <w:rPr>
          <w:rFonts w:asciiTheme="minorHAnsi" w:hAnsiTheme="minorHAnsi"/>
        </w:rPr>
        <w:t xml:space="preserve">Fellows </w:t>
      </w:r>
      <w:r w:rsidRPr="00AB7D13">
        <w:rPr>
          <w:rFonts w:asciiTheme="minorHAnsi" w:hAnsiTheme="minorHAnsi"/>
        </w:rPr>
        <w:t>need separate medical defence cover for any clinical work provid</w:t>
      </w:r>
      <w:r w:rsidR="00DF3FBA">
        <w:rPr>
          <w:rFonts w:asciiTheme="minorHAnsi" w:hAnsiTheme="minorHAnsi"/>
        </w:rPr>
        <w:t>ed</w:t>
      </w:r>
      <w:r w:rsidRPr="00AB7D13">
        <w:rPr>
          <w:rFonts w:asciiTheme="minorHAnsi" w:hAnsiTheme="minorHAnsi"/>
        </w:rPr>
        <w:t xml:space="preserve"> independently of the Fellowship</w:t>
      </w:r>
    </w:p>
    <w:p w14:paraId="019F217B" w14:textId="77777777" w:rsidR="00AB7D13" w:rsidRPr="00AB7D13" w:rsidRDefault="00AB7D13" w:rsidP="002D0500">
      <w:pPr>
        <w:jc w:val="both"/>
        <w:rPr>
          <w:rFonts w:asciiTheme="minorHAnsi" w:hAnsiTheme="minorHAnsi"/>
        </w:rPr>
      </w:pPr>
    </w:p>
    <w:p w14:paraId="50D42FF1" w14:textId="77777777" w:rsidR="00A84891" w:rsidRPr="00AB7D13" w:rsidRDefault="00DB4EE9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</w:rPr>
        <w:t>The Fellow will be responsible for notifying their M</w:t>
      </w:r>
      <w:r w:rsidR="008914FC" w:rsidRPr="00AB7D13">
        <w:rPr>
          <w:rFonts w:asciiTheme="minorHAnsi" w:hAnsiTheme="minorHAnsi" w:cs="Arial"/>
        </w:rPr>
        <w:t xml:space="preserve">edical </w:t>
      </w:r>
      <w:r w:rsidRPr="00AB7D13">
        <w:rPr>
          <w:rFonts w:asciiTheme="minorHAnsi" w:hAnsiTheme="minorHAnsi" w:cs="Arial"/>
        </w:rPr>
        <w:t>D</w:t>
      </w:r>
      <w:r w:rsidR="008914FC" w:rsidRPr="00AB7D13">
        <w:rPr>
          <w:rFonts w:asciiTheme="minorHAnsi" w:hAnsiTheme="minorHAnsi" w:cs="Arial"/>
        </w:rPr>
        <w:t>efence</w:t>
      </w:r>
      <w:r w:rsidRPr="00AB7D13">
        <w:rPr>
          <w:rFonts w:asciiTheme="minorHAnsi" w:hAnsiTheme="minorHAnsi" w:cs="Arial"/>
        </w:rPr>
        <w:t xml:space="preserve"> body of the expected programme to ensure that there is a clear balance between crown indemnity</w:t>
      </w:r>
      <w:r w:rsidR="008914FC" w:rsidRPr="00AB7D13">
        <w:rPr>
          <w:rFonts w:asciiTheme="minorHAnsi" w:hAnsiTheme="minorHAnsi" w:cs="Arial"/>
        </w:rPr>
        <w:t>, clinical indemnity</w:t>
      </w:r>
      <w:r w:rsidRPr="00AB7D13">
        <w:rPr>
          <w:rFonts w:asciiTheme="minorHAnsi" w:hAnsiTheme="minorHAnsi" w:cs="Arial"/>
        </w:rPr>
        <w:t xml:space="preserve"> and personal indemnity cover</w:t>
      </w:r>
      <w:r w:rsidR="002C4BCF" w:rsidRPr="00AB7D13">
        <w:rPr>
          <w:rFonts w:asciiTheme="minorHAnsi" w:hAnsiTheme="minorHAnsi" w:cs="Arial"/>
        </w:rPr>
        <w:t xml:space="preserve"> as appropriate to cover their fellowship and other external commitments</w:t>
      </w:r>
      <w:r w:rsidRPr="00AB7D13">
        <w:rPr>
          <w:rFonts w:asciiTheme="minorHAnsi" w:hAnsiTheme="minorHAnsi" w:cs="Arial"/>
        </w:rPr>
        <w:t xml:space="preserve">.  Medical Defence subscriptions </w:t>
      </w:r>
      <w:r w:rsidR="00432A15" w:rsidRPr="00AB7D13">
        <w:rPr>
          <w:rFonts w:asciiTheme="minorHAnsi" w:hAnsiTheme="minorHAnsi" w:cs="Arial"/>
        </w:rPr>
        <w:t xml:space="preserve">will </w:t>
      </w:r>
      <w:r w:rsidR="002C4BCF" w:rsidRPr="005F075B">
        <w:rPr>
          <w:rFonts w:asciiTheme="minorHAnsi" w:hAnsiTheme="minorHAnsi" w:cs="Arial"/>
          <w:b/>
        </w:rPr>
        <w:t>not</w:t>
      </w:r>
      <w:r w:rsidR="002C4BCF" w:rsidRPr="00AB7D13">
        <w:rPr>
          <w:rFonts w:asciiTheme="minorHAnsi" w:hAnsiTheme="minorHAnsi" w:cs="Arial"/>
        </w:rPr>
        <w:t xml:space="preserve"> </w:t>
      </w:r>
      <w:r w:rsidRPr="00AB7D13">
        <w:rPr>
          <w:rFonts w:asciiTheme="minorHAnsi" w:hAnsiTheme="minorHAnsi" w:cs="Arial"/>
        </w:rPr>
        <w:t>be re</w:t>
      </w:r>
      <w:r w:rsidR="002C4BCF" w:rsidRPr="00AB7D13">
        <w:rPr>
          <w:rFonts w:asciiTheme="minorHAnsi" w:hAnsiTheme="minorHAnsi" w:cs="Arial"/>
        </w:rPr>
        <w:t>imbursed by NES</w:t>
      </w:r>
      <w:r w:rsidRPr="00AB7D13">
        <w:rPr>
          <w:rFonts w:asciiTheme="minorHAnsi" w:hAnsiTheme="minorHAnsi" w:cs="Arial"/>
        </w:rPr>
        <w:t>.</w:t>
      </w:r>
    </w:p>
    <w:p w14:paraId="77401C98" w14:textId="77777777" w:rsidR="00AB7D13" w:rsidRPr="00AB7D13" w:rsidRDefault="00AB7D13" w:rsidP="002D0500">
      <w:pPr>
        <w:jc w:val="both"/>
        <w:rPr>
          <w:rFonts w:asciiTheme="minorHAnsi" w:hAnsiTheme="minorHAnsi" w:cs="Arial"/>
          <w:b/>
        </w:rPr>
      </w:pPr>
    </w:p>
    <w:p w14:paraId="7195FC09" w14:textId="77777777" w:rsidR="00205B19" w:rsidRPr="00AB7D13" w:rsidRDefault="00DB4EE9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</w:rPr>
        <w:t>Holidays</w:t>
      </w:r>
    </w:p>
    <w:p w14:paraId="21F2D930" w14:textId="77777777" w:rsidR="00684268" w:rsidRPr="00AB7D13" w:rsidRDefault="00DB4EE9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Annual leave and public/local holidays will be in line with the employer’s contractual terms and conditions.</w:t>
      </w:r>
    </w:p>
    <w:p w14:paraId="7C82B9E9" w14:textId="77777777" w:rsidR="00AB7D13" w:rsidRPr="00AB7D13" w:rsidRDefault="00AB7D13" w:rsidP="002D0500">
      <w:pPr>
        <w:jc w:val="both"/>
        <w:rPr>
          <w:rFonts w:asciiTheme="minorHAnsi" w:hAnsiTheme="minorHAnsi" w:cs="Arial"/>
          <w:b/>
        </w:rPr>
      </w:pPr>
    </w:p>
    <w:p w14:paraId="3E2317AE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t>Hours of Work</w:t>
      </w:r>
    </w:p>
    <w:p w14:paraId="635047C0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</w:p>
    <w:p w14:paraId="19DD6CEA" w14:textId="77777777" w:rsidR="00B24D51" w:rsidRPr="00AB7D13" w:rsidRDefault="00DB4EE9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Working patterns will be agreed with the Fellowship Co-ordinator</w:t>
      </w:r>
      <w:r w:rsidR="008914FC" w:rsidRPr="00AB7D13">
        <w:rPr>
          <w:rFonts w:asciiTheme="minorHAnsi" w:hAnsiTheme="minorHAnsi" w:cs="Arial"/>
        </w:rPr>
        <w:t xml:space="preserve"> within each </w:t>
      </w:r>
      <w:r w:rsidR="00241ED2" w:rsidRPr="00AB7D13">
        <w:rPr>
          <w:rFonts w:asciiTheme="minorHAnsi" w:hAnsiTheme="minorHAnsi" w:cs="Arial"/>
        </w:rPr>
        <w:t>region</w:t>
      </w:r>
      <w:r w:rsidRPr="00AB7D13">
        <w:rPr>
          <w:rFonts w:asciiTheme="minorHAnsi" w:hAnsiTheme="minorHAnsi" w:cs="Arial"/>
        </w:rPr>
        <w:t>.</w:t>
      </w:r>
    </w:p>
    <w:p w14:paraId="5EA81084" w14:textId="77777777" w:rsidR="00B24D51" w:rsidRPr="00AB7D13" w:rsidRDefault="00B24D51" w:rsidP="002D0500">
      <w:pPr>
        <w:jc w:val="both"/>
        <w:rPr>
          <w:rFonts w:asciiTheme="minorHAnsi" w:hAnsiTheme="minorHAnsi" w:cs="Arial"/>
        </w:rPr>
      </w:pPr>
    </w:p>
    <w:p w14:paraId="708E8B0A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</w:p>
    <w:p w14:paraId="2778FED6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t>Discipline and Grievance Procedures</w:t>
      </w:r>
    </w:p>
    <w:p w14:paraId="67D5297D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</w:p>
    <w:p w14:paraId="77A580C4" w14:textId="77777777" w:rsidR="001054C3" w:rsidRPr="00AB7D13" w:rsidRDefault="00DB4EE9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The contractual employer’s policies and procedures will apply</w:t>
      </w:r>
      <w:r w:rsidR="00F15C66" w:rsidRPr="00AB7D13">
        <w:rPr>
          <w:rFonts w:asciiTheme="minorHAnsi" w:hAnsiTheme="minorHAnsi" w:cs="Arial"/>
        </w:rPr>
        <w:t>.</w:t>
      </w:r>
    </w:p>
    <w:p w14:paraId="2349CFAC" w14:textId="77777777" w:rsidR="00F15C66" w:rsidRPr="00AB7D13" w:rsidRDefault="00F15C66" w:rsidP="002D0500">
      <w:pPr>
        <w:jc w:val="both"/>
        <w:rPr>
          <w:rFonts w:asciiTheme="minorHAnsi" w:hAnsiTheme="minorHAnsi" w:cs="Arial"/>
        </w:rPr>
      </w:pPr>
    </w:p>
    <w:p w14:paraId="61B0C5AF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t>Sick Pay</w:t>
      </w:r>
    </w:p>
    <w:p w14:paraId="559CC05C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</w:p>
    <w:p w14:paraId="798C77F0" w14:textId="77777777" w:rsidR="00F15C66" w:rsidRPr="00AB7D13" w:rsidRDefault="00DB4EE9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The contractual employer’s policies and procedures will apply.</w:t>
      </w:r>
    </w:p>
    <w:p w14:paraId="1CE22F52" w14:textId="77777777" w:rsidR="00F15C66" w:rsidRPr="00AB7D13" w:rsidRDefault="00F15C66" w:rsidP="002D0500">
      <w:pPr>
        <w:jc w:val="both"/>
        <w:rPr>
          <w:rFonts w:asciiTheme="minorHAnsi" w:hAnsiTheme="minorHAnsi" w:cs="Arial"/>
        </w:rPr>
      </w:pPr>
    </w:p>
    <w:p w14:paraId="2C3E1D74" w14:textId="77777777" w:rsidR="00F15C66" w:rsidRPr="00AB7D13" w:rsidRDefault="00F15C66" w:rsidP="002D0500">
      <w:pPr>
        <w:jc w:val="both"/>
        <w:rPr>
          <w:rFonts w:asciiTheme="minorHAnsi" w:hAnsiTheme="minorHAnsi" w:cs="Arial"/>
          <w:i/>
        </w:rPr>
      </w:pPr>
    </w:p>
    <w:p w14:paraId="65FCBB9D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t>The Terms and Conditions above are for information purposes only and may be subject to variation.  They do not form the basis of a legal contract.</w:t>
      </w:r>
    </w:p>
    <w:p w14:paraId="2BB65306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</w:p>
    <w:p w14:paraId="0C9BD09E" w14:textId="77777777" w:rsidR="00BC03A4" w:rsidRPr="00AB7D13" w:rsidRDefault="00BC03A4" w:rsidP="002D0500">
      <w:pPr>
        <w:jc w:val="both"/>
        <w:rPr>
          <w:rFonts w:asciiTheme="minorHAnsi" w:hAnsiTheme="minorHAnsi" w:cs="Arial"/>
        </w:rPr>
      </w:pPr>
    </w:p>
    <w:p w14:paraId="509F0328" w14:textId="77777777" w:rsidR="00F15C66" w:rsidRPr="00AB7D13" w:rsidRDefault="00F15C66" w:rsidP="002D0500">
      <w:pPr>
        <w:jc w:val="both"/>
        <w:rPr>
          <w:rFonts w:asciiTheme="minorHAnsi" w:hAnsiTheme="minorHAnsi" w:cs="Arial"/>
        </w:rPr>
      </w:pPr>
    </w:p>
    <w:p w14:paraId="7F48F37D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  <w:u w:val="single"/>
        </w:rPr>
        <w:t>Support and Accountability of Fellowship</w:t>
      </w:r>
    </w:p>
    <w:p w14:paraId="2CB1FA12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</w:p>
    <w:p w14:paraId="42D36186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It is anticipated that the Fellow will be supported in the following way:</w:t>
      </w:r>
    </w:p>
    <w:p w14:paraId="42513B7B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</w:p>
    <w:p w14:paraId="4163A371" w14:textId="77777777" w:rsidR="00DB4EE9" w:rsidRPr="00AB7D13" w:rsidRDefault="00DB4EE9" w:rsidP="00BA0805">
      <w:pPr>
        <w:ind w:left="3600" w:hanging="3600"/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Local Fellowship Supervisor</w:t>
      </w:r>
      <w:r w:rsidR="00BA0805" w:rsidRPr="00AB7D13">
        <w:rPr>
          <w:rFonts w:asciiTheme="minorHAnsi" w:hAnsiTheme="minorHAnsi" w:cs="Arial"/>
        </w:rPr>
        <w:t>:</w:t>
      </w:r>
      <w:r w:rsidR="008914FC" w:rsidRPr="00AB7D13">
        <w:rPr>
          <w:rFonts w:asciiTheme="minorHAnsi" w:hAnsiTheme="minorHAnsi" w:cs="Arial"/>
        </w:rPr>
        <w:t xml:space="preserve"> </w:t>
      </w:r>
      <w:r w:rsidR="00BA0805" w:rsidRPr="00AB7D13">
        <w:rPr>
          <w:rFonts w:asciiTheme="minorHAnsi" w:hAnsiTheme="minorHAnsi" w:cs="Arial"/>
        </w:rPr>
        <w:tab/>
      </w:r>
      <w:r w:rsidRPr="00AB7D13">
        <w:rPr>
          <w:rFonts w:asciiTheme="minorHAnsi" w:hAnsiTheme="minorHAnsi" w:cs="Arial"/>
        </w:rPr>
        <w:t>The Supervisor will normally be b</w:t>
      </w:r>
      <w:r w:rsidR="008914FC" w:rsidRPr="00AB7D13">
        <w:rPr>
          <w:rFonts w:asciiTheme="minorHAnsi" w:hAnsiTheme="minorHAnsi" w:cs="Arial"/>
        </w:rPr>
        <w:t xml:space="preserve">ased within </w:t>
      </w:r>
      <w:r w:rsidR="00241ED2" w:rsidRPr="00AB7D13">
        <w:rPr>
          <w:rFonts w:asciiTheme="minorHAnsi" w:hAnsiTheme="minorHAnsi" w:cs="Arial"/>
        </w:rPr>
        <w:t>a region</w:t>
      </w:r>
      <w:r w:rsidRPr="00AB7D13">
        <w:rPr>
          <w:rFonts w:asciiTheme="minorHAnsi" w:hAnsiTheme="minorHAnsi" w:cs="Arial"/>
        </w:rPr>
        <w:t xml:space="preserve"> to which the Fellow is attached and will agree the general direction of the educational component.  An educational contract will </w:t>
      </w:r>
      <w:r w:rsidR="008914FC" w:rsidRPr="00AB7D13">
        <w:rPr>
          <w:rFonts w:asciiTheme="minorHAnsi" w:hAnsiTheme="minorHAnsi" w:cs="Arial"/>
        </w:rPr>
        <w:t xml:space="preserve">be drawn up </w:t>
      </w:r>
      <w:r w:rsidR="00241ED2" w:rsidRPr="00AB7D13">
        <w:rPr>
          <w:rFonts w:asciiTheme="minorHAnsi" w:hAnsiTheme="minorHAnsi" w:cs="Arial"/>
        </w:rPr>
        <w:t>with</w:t>
      </w:r>
      <w:r w:rsidRPr="00AB7D13">
        <w:rPr>
          <w:rFonts w:asciiTheme="minorHAnsi" w:hAnsiTheme="minorHAnsi" w:cs="Arial"/>
        </w:rPr>
        <w:t xml:space="preserve"> the Fellow and approved by the D</w:t>
      </w:r>
      <w:r w:rsidR="00AF2476">
        <w:rPr>
          <w:rFonts w:asciiTheme="minorHAnsi" w:hAnsiTheme="minorHAnsi" w:cs="Arial"/>
        </w:rPr>
        <w:t xml:space="preserve">irector of </w:t>
      </w:r>
      <w:r w:rsidRPr="00AB7D13">
        <w:rPr>
          <w:rFonts w:asciiTheme="minorHAnsi" w:hAnsiTheme="minorHAnsi" w:cs="Arial"/>
        </w:rPr>
        <w:t>P</w:t>
      </w:r>
      <w:r w:rsidR="00AF2476">
        <w:rPr>
          <w:rFonts w:asciiTheme="minorHAnsi" w:hAnsiTheme="minorHAnsi" w:cs="Arial"/>
        </w:rPr>
        <w:t xml:space="preserve">ostgraduate </w:t>
      </w:r>
      <w:r w:rsidRPr="00AB7D13">
        <w:rPr>
          <w:rFonts w:asciiTheme="minorHAnsi" w:hAnsiTheme="minorHAnsi" w:cs="Arial"/>
        </w:rPr>
        <w:t>GP</w:t>
      </w:r>
      <w:r w:rsidR="00AF2476">
        <w:rPr>
          <w:rFonts w:asciiTheme="minorHAnsi" w:hAnsiTheme="minorHAnsi" w:cs="Arial"/>
        </w:rPr>
        <w:t xml:space="preserve"> </w:t>
      </w:r>
      <w:r w:rsidRPr="00AB7D13">
        <w:rPr>
          <w:rFonts w:asciiTheme="minorHAnsi" w:hAnsiTheme="minorHAnsi" w:cs="Arial"/>
        </w:rPr>
        <w:t>E</w:t>
      </w:r>
      <w:r w:rsidR="00AF2476">
        <w:rPr>
          <w:rFonts w:asciiTheme="minorHAnsi" w:hAnsiTheme="minorHAnsi" w:cs="Arial"/>
        </w:rPr>
        <w:t>ducation</w:t>
      </w:r>
      <w:r w:rsidRPr="00AB7D13">
        <w:rPr>
          <w:rFonts w:asciiTheme="minorHAnsi" w:hAnsiTheme="minorHAnsi" w:cs="Arial"/>
        </w:rPr>
        <w:t>.</w:t>
      </w:r>
    </w:p>
    <w:p w14:paraId="26820403" w14:textId="77777777" w:rsidR="007D1AC8" w:rsidRPr="00AB7D13" w:rsidRDefault="007D1AC8" w:rsidP="002D0500">
      <w:pPr>
        <w:jc w:val="both"/>
        <w:rPr>
          <w:rFonts w:asciiTheme="minorHAnsi" w:hAnsiTheme="minorHAnsi" w:cs="Arial"/>
        </w:rPr>
      </w:pPr>
    </w:p>
    <w:p w14:paraId="64E0B863" w14:textId="77777777" w:rsidR="007D1AC8" w:rsidRPr="00AB7D13" w:rsidRDefault="007D1AC8" w:rsidP="007D1AC8">
      <w:pPr>
        <w:jc w:val="both"/>
        <w:rPr>
          <w:rFonts w:asciiTheme="minorHAnsi" w:hAnsiTheme="minorHAnsi" w:cs="Arial"/>
        </w:rPr>
      </w:pPr>
    </w:p>
    <w:p w14:paraId="74F29634" w14:textId="07CF6BBB" w:rsidR="009F2D2A" w:rsidRPr="00AB7D13" w:rsidRDefault="009F2D2A" w:rsidP="009F2D2A">
      <w:pPr>
        <w:ind w:right="-43"/>
        <w:jc w:val="both"/>
        <w:rPr>
          <w:rFonts w:asciiTheme="minorHAnsi" w:hAnsiTheme="minorHAnsi" w:cs="Arial"/>
          <w:b/>
          <w:u w:val="single"/>
        </w:rPr>
      </w:pPr>
      <w:r w:rsidRPr="00AB7D13">
        <w:rPr>
          <w:rFonts w:asciiTheme="minorHAnsi" w:hAnsiTheme="minorHAnsi" w:cs="Arial"/>
          <w:b/>
          <w:u w:val="single"/>
        </w:rPr>
        <w:t>Further Information</w:t>
      </w:r>
    </w:p>
    <w:p w14:paraId="19793923" w14:textId="77777777" w:rsidR="007304F0" w:rsidRDefault="007304F0" w:rsidP="007304F0">
      <w:pPr>
        <w:ind w:right="-180"/>
        <w:jc w:val="both"/>
        <w:rPr>
          <w:rFonts w:asciiTheme="minorHAnsi" w:hAnsiTheme="minorHAnsi" w:cs="Arial"/>
        </w:rPr>
      </w:pPr>
    </w:p>
    <w:p w14:paraId="5A91AB16" w14:textId="77777777" w:rsidR="005445BE" w:rsidRPr="00A84891" w:rsidRDefault="007304F0" w:rsidP="007304F0">
      <w:pPr>
        <w:ind w:right="-180"/>
        <w:jc w:val="both"/>
        <w:rPr>
          <w:rFonts w:ascii="Arial" w:hAnsi="Arial" w:cs="Arial"/>
          <w:sz w:val="36"/>
          <w:szCs w:val="36"/>
        </w:rPr>
      </w:pPr>
      <w:r w:rsidRPr="00B63C9B">
        <w:rPr>
          <w:rFonts w:ascii="Calibri" w:hAnsi="Calibri" w:cs="Arial"/>
          <w:sz w:val="22"/>
          <w:szCs w:val="22"/>
        </w:rPr>
        <w:t xml:space="preserve">For further information, please contact Dr David Bruce at </w:t>
      </w:r>
      <w:hyperlink r:id="rId12" w:history="1">
        <w:r w:rsidRPr="00B63C9B">
          <w:rPr>
            <w:rStyle w:val="Hyperlink"/>
            <w:rFonts w:ascii="Calibri" w:hAnsi="Calibri" w:cs="Arial"/>
            <w:sz w:val="22"/>
            <w:szCs w:val="22"/>
          </w:rPr>
          <w:t>david.bruce@nes.scot.nhs.uk</w:t>
        </w:r>
      </w:hyperlink>
      <w:r>
        <w:rPr>
          <w:rFonts w:ascii="Calibri" w:hAnsi="Calibri" w:cs="Arial"/>
          <w:sz w:val="22"/>
          <w:szCs w:val="22"/>
        </w:rPr>
        <w:t xml:space="preserve">, or any of the regional Directors or Assistant Directors of PG GP Education </w:t>
      </w:r>
      <w:r w:rsidRPr="007572A5">
        <w:rPr>
          <w:rFonts w:ascii="Calibri" w:hAnsi="Calibri" w:cs="Calibri"/>
          <w:sz w:val="22"/>
          <w:szCs w:val="22"/>
        </w:rPr>
        <w:t>and/ or discuss</w:t>
      </w:r>
      <w:r>
        <w:rPr>
          <w:rFonts w:ascii="Calibri" w:hAnsi="Calibri" w:cs="Calibri"/>
          <w:sz w:val="22"/>
          <w:szCs w:val="22"/>
        </w:rPr>
        <w:t>ion with current post-holder(s) can</w:t>
      </w:r>
      <w:r w:rsidRPr="007572A5">
        <w:rPr>
          <w:rFonts w:ascii="Calibri" w:hAnsi="Calibri" w:cs="Calibri"/>
          <w:sz w:val="22"/>
          <w:szCs w:val="22"/>
        </w:rPr>
        <w:t xml:space="preserve"> be arranged if desired</w:t>
      </w:r>
      <w:r>
        <w:rPr>
          <w:rFonts w:ascii="Calibri" w:hAnsi="Calibri" w:cs="Calibri"/>
          <w:sz w:val="22"/>
          <w:szCs w:val="22"/>
        </w:rPr>
        <w:t>.</w:t>
      </w:r>
      <w:r w:rsidR="009B2C25" w:rsidRPr="00A84891">
        <w:rPr>
          <w:rFonts w:ascii="Arial" w:hAnsi="Arial" w:cs="Arial"/>
          <w:sz w:val="36"/>
          <w:szCs w:val="36"/>
        </w:rPr>
        <w:br w:type="page"/>
      </w:r>
    </w:p>
    <w:p w14:paraId="215D4DC0" w14:textId="77777777" w:rsidR="000A0265" w:rsidRDefault="00A54F76" w:rsidP="005445BE">
      <w:pPr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953BFFA" wp14:editId="7CF8C9E9">
            <wp:simplePos x="0" y="0"/>
            <wp:positionH relativeFrom="column">
              <wp:posOffset>5332095</wp:posOffset>
            </wp:positionH>
            <wp:positionV relativeFrom="paragraph">
              <wp:posOffset>-605790</wp:posOffset>
            </wp:positionV>
            <wp:extent cx="1072515" cy="1082040"/>
            <wp:effectExtent l="19050" t="0" r="0" b="0"/>
            <wp:wrapNone/>
            <wp:docPr id="8" name="Picture 8" descr="N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S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7C81AA" w14:textId="77777777" w:rsidR="005445BE" w:rsidRPr="000A0265" w:rsidRDefault="005445BE" w:rsidP="005445BE">
      <w:pPr>
        <w:rPr>
          <w:rFonts w:ascii="Arial" w:hAnsi="Arial" w:cs="Arial"/>
        </w:rPr>
      </w:pPr>
      <w:r w:rsidRPr="00E15CC2">
        <w:rPr>
          <w:rFonts w:ascii="Arial" w:hAnsi="Arial"/>
          <w:b/>
          <w:u w:val="single"/>
        </w:rPr>
        <w:t xml:space="preserve">NHS Education for </w:t>
      </w:r>
      <w:smartTag w:uri="urn:schemas-microsoft-com:office:smarttags" w:element="country-region">
        <w:smartTag w:uri="urn:schemas-microsoft-com:office:smarttags" w:element="place">
          <w:r w:rsidRPr="00E15CC2">
            <w:rPr>
              <w:rFonts w:ascii="Arial" w:hAnsi="Arial"/>
              <w:b/>
              <w:u w:val="single"/>
            </w:rPr>
            <w:t>Scotland</w:t>
          </w:r>
        </w:smartTag>
      </w:smartTag>
    </w:p>
    <w:p w14:paraId="2A87121A" w14:textId="77777777" w:rsidR="005445BE" w:rsidRPr="00E15CC2" w:rsidRDefault="005445BE" w:rsidP="005445BE">
      <w:pPr>
        <w:rPr>
          <w:rFonts w:ascii="Arial" w:hAnsi="Arial"/>
          <w:b/>
          <w:u w:val="single"/>
        </w:rPr>
      </w:pPr>
    </w:p>
    <w:p w14:paraId="1ACE43E4" w14:textId="77777777" w:rsidR="005445BE" w:rsidRPr="00E15CC2" w:rsidRDefault="005445BE" w:rsidP="005445BE">
      <w:pPr>
        <w:rPr>
          <w:rFonts w:ascii="Arial" w:hAnsi="Arial"/>
          <w:b/>
          <w:u w:val="single"/>
        </w:rPr>
      </w:pPr>
      <w:r w:rsidRPr="00E15CC2">
        <w:rPr>
          <w:rFonts w:ascii="Arial" w:hAnsi="Arial"/>
          <w:b/>
          <w:u w:val="single"/>
        </w:rPr>
        <w:t xml:space="preserve">Medical Education Fellowships in General Practice – </w:t>
      </w:r>
      <w:r w:rsidR="00E15CC2">
        <w:rPr>
          <w:rFonts w:ascii="Arial" w:hAnsi="Arial"/>
          <w:b/>
          <w:u w:val="single"/>
        </w:rPr>
        <w:t>Person Specification</w:t>
      </w:r>
    </w:p>
    <w:p w14:paraId="760F5080" w14:textId="77777777" w:rsidR="005445BE" w:rsidRPr="00B9732C" w:rsidRDefault="005445BE" w:rsidP="005445BE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Cs w:val="24"/>
          <w:u w:val="single"/>
        </w:rPr>
      </w:pPr>
    </w:p>
    <w:p w14:paraId="44903410" w14:textId="77777777" w:rsidR="00F951AB" w:rsidRPr="007C73D3" w:rsidRDefault="00F951AB" w:rsidP="00F951AB">
      <w:pPr>
        <w:rPr>
          <w:rFonts w:ascii="Arial" w:hAnsi="Arial" w:cs="Arial"/>
          <w:b/>
        </w:rPr>
      </w:pPr>
    </w:p>
    <w:tbl>
      <w:tblPr>
        <w:tblW w:w="9672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335"/>
        <w:gridCol w:w="3009"/>
        <w:gridCol w:w="1701"/>
        <w:gridCol w:w="1559"/>
      </w:tblGrid>
      <w:tr w:rsidR="00A26D4D" w:rsidRPr="008B6785" w14:paraId="7531EC4C" w14:textId="77777777" w:rsidTr="00A26D4D">
        <w:trPr>
          <w:gridAfter w:val="2"/>
          <w:wAfter w:w="3260" w:type="dxa"/>
        </w:trPr>
        <w:tc>
          <w:tcPr>
            <w:tcW w:w="3403" w:type="dxa"/>
            <w:gridSpan w:val="2"/>
          </w:tcPr>
          <w:p w14:paraId="6B2A2380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4AA0CF99" w14:textId="77777777" w:rsidR="00A26D4D" w:rsidRPr="008B6785" w:rsidRDefault="00A26D4D" w:rsidP="008B6785">
            <w:pPr>
              <w:jc w:val="center"/>
              <w:rPr>
                <w:rFonts w:ascii="Arial" w:hAnsi="Arial" w:cs="Arial"/>
                <w:b/>
              </w:rPr>
            </w:pPr>
            <w:r w:rsidRPr="008B6785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3009" w:type="dxa"/>
          </w:tcPr>
          <w:p w14:paraId="16490237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09E6C576" w14:textId="77777777" w:rsidR="00A26D4D" w:rsidRPr="008B6785" w:rsidRDefault="00A26D4D" w:rsidP="008B6785">
            <w:pPr>
              <w:jc w:val="center"/>
              <w:rPr>
                <w:rFonts w:ascii="Arial" w:hAnsi="Arial" w:cs="Arial"/>
                <w:b/>
              </w:rPr>
            </w:pPr>
            <w:r w:rsidRPr="008B6785">
              <w:rPr>
                <w:rFonts w:ascii="Arial" w:hAnsi="Arial" w:cs="Arial"/>
                <w:b/>
              </w:rPr>
              <w:t>CRITERIA (examples)</w:t>
            </w:r>
          </w:p>
        </w:tc>
      </w:tr>
      <w:tr w:rsidR="00A26D4D" w:rsidRPr="008B6785" w14:paraId="33924C45" w14:textId="77777777" w:rsidTr="00A26D4D">
        <w:tc>
          <w:tcPr>
            <w:tcW w:w="3403" w:type="dxa"/>
            <w:gridSpan w:val="2"/>
          </w:tcPr>
          <w:p w14:paraId="174314CD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14:paraId="0381B340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C64943" w14:textId="77777777" w:rsidR="00A26D4D" w:rsidRPr="008B6785" w:rsidRDefault="00A26D4D" w:rsidP="00F951AB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Application</w:t>
            </w:r>
          </w:p>
        </w:tc>
        <w:tc>
          <w:tcPr>
            <w:tcW w:w="1559" w:type="dxa"/>
          </w:tcPr>
          <w:p w14:paraId="4EF54CDB" w14:textId="77777777" w:rsidR="00A26D4D" w:rsidRPr="008B6785" w:rsidRDefault="00A26D4D" w:rsidP="00F951AB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Interview</w:t>
            </w:r>
          </w:p>
        </w:tc>
      </w:tr>
      <w:tr w:rsidR="00A26D4D" w:rsidRPr="008B6785" w14:paraId="3EDA5B91" w14:textId="77777777" w:rsidTr="00A26D4D">
        <w:tc>
          <w:tcPr>
            <w:tcW w:w="2068" w:type="dxa"/>
          </w:tcPr>
          <w:p w14:paraId="0E84BD53" w14:textId="77777777" w:rsidR="00A26D4D" w:rsidRPr="008B6785" w:rsidRDefault="00A26D4D" w:rsidP="00F951AB">
            <w:pPr>
              <w:rPr>
                <w:rFonts w:ascii="Arial" w:hAnsi="Arial" w:cs="Arial"/>
                <w:b/>
              </w:rPr>
            </w:pPr>
            <w:r w:rsidRPr="008B6785">
              <w:rPr>
                <w:rFonts w:ascii="Arial" w:hAnsi="Arial" w:cs="Arial"/>
                <w:b/>
              </w:rPr>
              <w:t>Education and Professional Qualifications</w:t>
            </w:r>
          </w:p>
        </w:tc>
        <w:tc>
          <w:tcPr>
            <w:tcW w:w="1335" w:type="dxa"/>
          </w:tcPr>
          <w:p w14:paraId="155FCCDB" w14:textId="77777777" w:rsidR="00A26D4D" w:rsidRPr="008B6785" w:rsidRDefault="00A26D4D" w:rsidP="00F951AB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Essential</w:t>
            </w:r>
          </w:p>
        </w:tc>
        <w:tc>
          <w:tcPr>
            <w:tcW w:w="3009" w:type="dxa"/>
          </w:tcPr>
          <w:p w14:paraId="1742ADC6" w14:textId="77777777" w:rsidR="00A26D4D" w:rsidRDefault="00A26D4D" w:rsidP="00AB7D1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049D">
              <w:rPr>
                <w:rFonts w:ascii="Arial" w:hAnsi="Arial" w:cs="Arial"/>
              </w:rPr>
              <w:t xml:space="preserve">MBChB or equivalent </w:t>
            </w:r>
            <w:r w:rsidR="0003049D" w:rsidRPr="0003049D">
              <w:rPr>
                <w:rFonts w:ascii="Arial" w:hAnsi="Arial" w:cs="Arial"/>
              </w:rPr>
              <w:t xml:space="preserve">primary medical degree </w:t>
            </w:r>
          </w:p>
          <w:p w14:paraId="741151F4" w14:textId="77777777" w:rsidR="005F075B" w:rsidRDefault="005F075B" w:rsidP="005F075B">
            <w:pPr>
              <w:ind w:left="360"/>
              <w:rPr>
                <w:rFonts w:ascii="Arial" w:hAnsi="Arial" w:cs="Arial"/>
              </w:rPr>
            </w:pPr>
          </w:p>
          <w:p w14:paraId="5781F35A" w14:textId="77777777" w:rsidR="0003049D" w:rsidRDefault="005F075B" w:rsidP="005F07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F075B">
              <w:rPr>
                <w:rFonts w:ascii="Arial" w:hAnsi="Arial" w:cs="Arial"/>
              </w:rPr>
              <w:t xml:space="preserve">Satisfactory </w:t>
            </w:r>
            <w:r>
              <w:rPr>
                <w:rFonts w:ascii="Arial" w:hAnsi="Arial" w:cs="Arial"/>
              </w:rPr>
              <w:t>completion of a GP Specialty Training Programme within the last 5 years (CCT or CEGPR) prior to commencing the Fellowship</w:t>
            </w:r>
          </w:p>
          <w:p w14:paraId="2F61AB53" w14:textId="77777777" w:rsidR="005F075B" w:rsidRDefault="005F075B" w:rsidP="005F075B">
            <w:pPr>
              <w:pStyle w:val="ListParagraph"/>
              <w:rPr>
                <w:rFonts w:ascii="Arial" w:hAnsi="Arial" w:cs="Arial"/>
              </w:rPr>
            </w:pPr>
          </w:p>
          <w:p w14:paraId="50F64AA5" w14:textId="77777777" w:rsidR="005F075B" w:rsidRPr="005F075B" w:rsidRDefault="005F075B" w:rsidP="005F075B">
            <w:pPr>
              <w:ind w:left="360"/>
              <w:rPr>
                <w:rFonts w:ascii="Arial" w:hAnsi="Arial" w:cs="Arial"/>
              </w:rPr>
            </w:pPr>
          </w:p>
          <w:p w14:paraId="139A7E53" w14:textId="77777777" w:rsidR="0003049D" w:rsidRDefault="0003049D" w:rsidP="00AB7D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with GMC on the GP Register with a licence to practice</w:t>
            </w:r>
          </w:p>
          <w:p w14:paraId="28ECFC96" w14:textId="77777777" w:rsidR="00A26D4D" w:rsidRDefault="00A26D4D" w:rsidP="00A26D4D">
            <w:pPr>
              <w:ind w:left="360"/>
              <w:rPr>
                <w:rFonts w:ascii="Arial" w:hAnsi="Arial" w:cs="Arial"/>
              </w:rPr>
            </w:pPr>
          </w:p>
          <w:p w14:paraId="26A2D671" w14:textId="77777777" w:rsidR="00A26D4D" w:rsidRPr="0003049D" w:rsidRDefault="00A26D4D" w:rsidP="00A26D4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3049D">
              <w:rPr>
                <w:rFonts w:ascii="Arial" w:hAnsi="Arial" w:cs="Arial"/>
                <w:bCs/>
              </w:rPr>
              <w:t>Doctors from overseas wishing to be considered for these fellowships will need to achieve an overall score of 7.5 out of 9 in the International English Language Testing System (IELTS) test.</w:t>
            </w:r>
          </w:p>
          <w:p w14:paraId="50097F9F" w14:textId="77777777" w:rsidR="00A26D4D" w:rsidRDefault="00A26D4D" w:rsidP="0003049D">
            <w:pPr>
              <w:ind w:left="360"/>
              <w:rPr>
                <w:rFonts w:ascii="Arial" w:hAnsi="Arial" w:cs="Arial"/>
              </w:rPr>
            </w:pPr>
          </w:p>
          <w:p w14:paraId="1771D70C" w14:textId="77777777" w:rsidR="00A26D4D" w:rsidRPr="008B6785" w:rsidRDefault="00A26D4D" w:rsidP="00AB7D1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53AA80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75C09A62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78EF900B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1975EC50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BF76558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3CF7C838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08C8F1BA" w14:textId="77777777" w:rsidR="00A26D4D" w:rsidRPr="008B6785" w:rsidRDefault="00A26D4D" w:rsidP="006B1F40">
            <w:pPr>
              <w:rPr>
                <w:rFonts w:ascii="Arial" w:hAnsi="Arial" w:cs="Arial"/>
              </w:rPr>
            </w:pPr>
          </w:p>
          <w:p w14:paraId="1FEE16D5" w14:textId="77777777" w:rsidR="00A26D4D" w:rsidRPr="008B6785" w:rsidRDefault="00A26D4D" w:rsidP="006B1F40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 xml:space="preserve">  </w:t>
            </w:r>
          </w:p>
          <w:p w14:paraId="0BEEADF1" w14:textId="77777777" w:rsidR="00A26D4D" w:rsidRDefault="00A26D4D" w:rsidP="006B1F40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 xml:space="preserve">         </w:t>
            </w:r>
          </w:p>
          <w:p w14:paraId="5E93B1BE" w14:textId="77777777" w:rsidR="0003049D" w:rsidRDefault="0003049D" w:rsidP="0003049D">
            <w:pPr>
              <w:jc w:val="center"/>
              <w:rPr>
                <w:rFonts w:ascii="Arial" w:hAnsi="Arial" w:cs="Arial"/>
              </w:rPr>
            </w:pPr>
          </w:p>
          <w:p w14:paraId="6316B2E4" w14:textId="77777777" w:rsidR="0003049D" w:rsidRDefault="0003049D" w:rsidP="0003049D">
            <w:pPr>
              <w:jc w:val="center"/>
              <w:rPr>
                <w:rFonts w:ascii="Arial" w:hAnsi="Arial" w:cs="Arial"/>
              </w:rPr>
            </w:pPr>
          </w:p>
          <w:p w14:paraId="78D9D21B" w14:textId="77777777" w:rsidR="005F075B" w:rsidRDefault="005F075B" w:rsidP="0003049D">
            <w:pPr>
              <w:jc w:val="center"/>
              <w:rPr>
                <w:rFonts w:ascii="Arial" w:hAnsi="Arial" w:cs="Arial"/>
              </w:rPr>
            </w:pPr>
          </w:p>
          <w:p w14:paraId="575E4A9F" w14:textId="77777777" w:rsidR="005F075B" w:rsidRDefault="005F075B" w:rsidP="0003049D">
            <w:pPr>
              <w:jc w:val="center"/>
              <w:rPr>
                <w:rFonts w:ascii="Arial" w:hAnsi="Arial" w:cs="Arial"/>
              </w:rPr>
            </w:pPr>
          </w:p>
          <w:p w14:paraId="5761967E" w14:textId="77777777" w:rsidR="005F075B" w:rsidRDefault="005F075B" w:rsidP="0003049D">
            <w:pPr>
              <w:jc w:val="center"/>
              <w:rPr>
                <w:rFonts w:ascii="Arial" w:hAnsi="Arial" w:cs="Arial"/>
              </w:rPr>
            </w:pPr>
          </w:p>
          <w:p w14:paraId="55D74CB8" w14:textId="77777777" w:rsidR="0003049D" w:rsidRPr="008B6785" w:rsidRDefault="0003049D" w:rsidP="0003049D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3FA70CBB" w14:textId="77777777" w:rsidR="0003049D" w:rsidRDefault="0003049D" w:rsidP="006B1F40">
            <w:pPr>
              <w:rPr>
                <w:rFonts w:ascii="Arial" w:hAnsi="Arial" w:cs="Arial"/>
              </w:rPr>
            </w:pPr>
          </w:p>
          <w:p w14:paraId="06A02C44" w14:textId="77777777" w:rsidR="0003049D" w:rsidRDefault="0003049D" w:rsidP="006B1F40">
            <w:pPr>
              <w:rPr>
                <w:rFonts w:ascii="Arial" w:hAnsi="Arial" w:cs="Arial"/>
              </w:rPr>
            </w:pPr>
          </w:p>
          <w:p w14:paraId="49CEE75F" w14:textId="77777777" w:rsidR="0003049D" w:rsidRDefault="0003049D" w:rsidP="006B1F40">
            <w:pPr>
              <w:rPr>
                <w:rFonts w:ascii="Arial" w:hAnsi="Arial" w:cs="Arial"/>
              </w:rPr>
            </w:pPr>
          </w:p>
          <w:p w14:paraId="218F09F8" w14:textId="77777777" w:rsidR="0003049D" w:rsidRDefault="0003049D" w:rsidP="006B1F40">
            <w:pPr>
              <w:rPr>
                <w:rFonts w:ascii="Arial" w:hAnsi="Arial" w:cs="Arial"/>
              </w:rPr>
            </w:pPr>
          </w:p>
          <w:p w14:paraId="077E3C80" w14:textId="77777777" w:rsidR="0003049D" w:rsidRDefault="0003049D" w:rsidP="006B1F40">
            <w:pPr>
              <w:rPr>
                <w:rFonts w:ascii="Arial" w:hAnsi="Arial" w:cs="Arial"/>
              </w:rPr>
            </w:pPr>
          </w:p>
          <w:p w14:paraId="10E39FF8" w14:textId="77777777" w:rsidR="0003049D" w:rsidRPr="008B6785" w:rsidRDefault="0003049D" w:rsidP="0003049D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077C99AE" w14:textId="77777777" w:rsidR="0003049D" w:rsidRPr="008B6785" w:rsidRDefault="0003049D" w:rsidP="006B1F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205E9C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</w:tc>
      </w:tr>
      <w:tr w:rsidR="00A26D4D" w:rsidRPr="008B6785" w14:paraId="2F549957" w14:textId="77777777" w:rsidTr="00A26D4D">
        <w:tc>
          <w:tcPr>
            <w:tcW w:w="2068" w:type="dxa"/>
          </w:tcPr>
          <w:p w14:paraId="59F79BCC" w14:textId="77777777" w:rsidR="00A26D4D" w:rsidRPr="008B6785" w:rsidRDefault="00A26D4D" w:rsidP="00F951AB">
            <w:pPr>
              <w:rPr>
                <w:rFonts w:ascii="Arial" w:hAnsi="Arial" w:cs="Arial"/>
                <w:b/>
              </w:rPr>
            </w:pPr>
            <w:r w:rsidRPr="008B6785">
              <w:rPr>
                <w:rFonts w:ascii="Arial" w:hAnsi="Arial" w:cs="Arial"/>
                <w:b/>
              </w:rPr>
              <w:t>Experience/</w:t>
            </w:r>
          </w:p>
          <w:p w14:paraId="0B20BDF3" w14:textId="77777777" w:rsidR="00A26D4D" w:rsidRPr="008B6785" w:rsidRDefault="00A26D4D" w:rsidP="00F951AB">
            <w:pPr>
              <w:rPr>
                <w:rFonts w:ascii="Arial" w:hAnsi="Arial" w:cs="Arial"/>
                <w:b/>
              </w:rPr>
            </w:pPr>
            <w:r w:rsidRPr="008B6785">
              <w:rPr>
                <w:rFonts w:ascii="Arial" w:hAnsi="Arial" w:cs="Arial"/>
                <w:b/>
              </w:rPr>
              <w:t>Training (including research if appropriate)</w:t>
            </w:r>
          </w:p>
        </w:tc>
        <w:tc>
          <w:tcPr>
            <w:tcW w:w="1335" w:type="dxa"/>
          </w:tcPr>
          <w:p w14:paraId="0223C8C8" w14:textId="77777777" w:rsidR="00A26D4D" w:rsidRPr="008B6785" w:rsidRDefault="00A26D4D" w:rsidP="00F951AB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Essential</w:t>
            </w:r>
          </w:p>
        </w:tc>
        <w:tc>
          <w:tcPr>
            <w:tcW w:w="3009" w:type="dxa"/>
          </w:tcPr>
          <w:p w14:paraId="31DA484B" w14:textId="77777777" w:rsidR="00A26D4D" w:rsidRDefault="00A26D4D" w:rsidP="008B67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UK  GP NHS</w:t>
            </w:r>
          </w:p>
          <w:p w14:paraId="1E144276" w14:textId="77777777" w:rsidR="00A26D4D" w:rsidRDefault="00A26D4D" w:rsidP="00AB7D13">
            <w:pPr>
              <w:ind w:left="360"/>
              <w:rPr>
                <w:rFonts w:ascii="Arial" w:hAnsi="Arial" w:cs="Arial"/>
              </w:rPr>
            </w:pPr>
          </w:p>
          <w:p w14:paraId="0A4671DA" w14:textId="77777777" w:rsidR="00A26D4D" w:rsidRPr="008B6785" w:rsidRDefault="00A26D4D" w:rsidP="008B67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 to join Health Board Performers List</w:t>
            </w:r>
          </w:p>
        </w:tc>
        <w:tc>
          <w:tcPr>
            <w:tcW w:w="1701" w:type="dxa"/>
          </w:tcPr>
          <w:p w14:paraId="4B8A6886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17D8BC97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70C7B383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383E8D72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2C514C5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</w:tc>
        <w:tc>
          <w:tcPr>
            <w:tcW w:w="1559" w:type="dxa"/>
          </w:tcPr>
          <w:p w14:paraId="6DBAB8E8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</w:tc>
      </w:tr>
      <w:tr w:rsidR="00A26D4D" w:rsidRPr="008B6785" w14:paraId="503814D8" w14:textId="77777777" w:rsidTr="00A26D4D">
        <w:tc>
          <w:tcPr>
            <w:tcW w:w="2068" w:type="dxa"/>
          </w:tcPr>
          <w:p w14:paraId="5B8B5839" w14:textId="77777777" w:rsidR="00A26D4D" w:rsidRPr="008B6785" w:rsidRDefault="00A26D4D" w:rsidP="00F951A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5" w:type="dxa"/>
          </w:tcPr>
          <w:p w14:paraId="0BC476B3" w14:textId="77777777" w:rsidR="00A26D4D" w:rsidRPr="008B6785" w:rsidRDefault="00A26D4D" w:rsidP="00F951AB">
            <w:pPr>
              <w:rPr>
                <w:rFonts w:ascii="Arial" w:hAnsi="Arial" w:cs="Arial"/>
                <w:i/>
              </w:rPr>
            </w:pPr>
            <w:r w:rsidRPr="008B6785">
              <w:rPr>
                <w:rFonts w:ascii="Arial" w:hAnsi="Arial" w:cs="Arial"/>
                <w:i/>
              </w:rPr>
              <w:t>Desirable</w:t>
            </w:r>
          </w:p>
        </w:tc>
        <w:tc>
          <w:tcPr>
            <w:tcW w:w="3009" w:type="dxa"/>
          </w:tcPr>
          <w:p w14:paraId="0B0A6B66" w14:textId="77777777" w:rsidR="00A26D4D" w:rsidRDefault="00A26D4D" w:rsidP="008B67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Other relevant Postgraduate Diplomas.</w:t>
            </w:r>
          </w:p>
          <w:p w14:paraId="29C6EEA4" w14:textId="77777777" w:rsidR="00A26D4D" w:rsidRPr="008B6785" w:rsidRDefault="00A26D4D" w:rsidP="00AB7D13">
            <w:pPr>
              <w:ind w:left="360"/>
              <w:rPr>
                <w:rFonts w:ascii="Arial" w:hAnsi="Arial" w:cs="Arial"/>
              </w:rPr>
            </w:pPr>
          </w:p>
          <w:p w14:paraId="4FBDC119" w14:textId="77777777" w:rsidR="00A26D4D" w:rsidRPr="008B6785" w:rsidRDefault="00A26D4D" w:rsidP="008B67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 xml:space="preserve">Past practical experience of medical </w:t>
            </w:r>
            <w:r w:rsidRPr="008B6785">
              <w:rPr>
                <w:rFonts w:ascii="Arial" w:hAnsi="Arial" w:cs="Arial"/>
              </w:rPr>
              <w:lastRenderedPageBreak/>
              <w:t>education and its delivery.</w:t>
            </w:r>
          </w:p>
        </w:tc>
        <w:tc>
          <w:tcPr>
            <w:tcW w:w="1701" w:type="dxa"/>
          </w:tcPr>
          <w:p w14:paraId="3DA5CCC6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lastRenderedPageBreak/>
              <w:t>√</w:t>
            </w:r>
          </w:p>
          <w:p w14:paraId="1CADA8F7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4D37C7D3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6FF9B70D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9F05FEA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759C66F3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0C267B68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3B58F376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E80D5EC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9BB9B2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642F97E9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10E3B2F8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0A558819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0E52DCCF" w14:textId="77777777" w:rsidR="005F075B" w:rsidRPr="008B6785" w:rsidRDefault="005F075B" w:rsidP="005F075B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1BEDADBE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082F22E0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13599E7B" w14:textId="77777777" w:rsidR="00A26D4D" w:rsidRPr="008B6785" w:rsidRDefault="00A26D4D" w:rsidP="00F951AB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 xml:space="preserve">        </w:t>
            </w:r>
          </w:p>
          <w:p w14:paraId="70218383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50BF2695" w14:textId="77777777" w:rsidR="00A26D4D" w:rsidRPr="008B6785" w:rsidRDefault="00A26D4D" w:rsidP="00AB7D13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 xml:space="preserve">    </w:t>
            </w:r>
          </w:p>
        </w:tc>
      </w:tr>
      <w:tr w:rsidR="00A26D4D" w:rsidRPr="008B6785" w14:paraId="6DB54A32" w14:textId="77777777" w:rsidTr="00A26D4D">
        <w:trPr>
          <w:trHeight w:val="2962"/>
        </w:trPr>
        <w:tc>
          <w:tcPr>
            <w:tcW w:w="2068" w:type="dxa"/>
          </w:tcPr>
          <w:p w14:paraId="12847FD5" w14:textId="77777777" w:rsidR="00A26D4D" w:rsidRPr="008B6785" w:rsidRDefault="00A26D4D" w:rsidP="00F951AB">
            <w:pPr>
              <w:rPr>
                <w:rFonts w:ascii="Arial" w:hAnsi="Arial" w:cs="Arial"/>
                <w:b/>
              </w:rPr>
            </w:pPr>
            <w:r w:rsidRPr="008B6785">
              <w:rPr>
                <w:rFonts w:ascii="Arial" w:hAnsi="Arial" w:cs="Arial"/>
                <w:b/>
              </w:rPr>
              <w:lastRenderedPageBreak/>
              <w:t xml:space="preserve">Specific </w:t>
            </w:r>
            <w:r w:rsidR="0003049D">
              <w:rPr>
                <w:rFonts w:ascii="Arial" w:hAnsi="Arial" w:cs="Arial"/>
                <w:b/>
              </w:rPr>
              <w:t xml:space="preserve">knowledge, </w:t>
            </w:r>
            <w:r w:rsidRPr="008B6785">
              <w:rPr>
                <w:rFonts w:ascii="Arial" w:hAnsi="Arial" w:cs="Arial"/>
                <w:b/>
              </w:rPr>
              <w:t>aptitude and abilities</w:t>
            </w:r>
          </w:p>
          <w:p w14:paraId="0028CE4C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387EEAC3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78011AAC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5D692CEC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26ED3E11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7672CDF7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2D547AFC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1CFEF1F0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7B94363C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7FF1A8E2" w14:textId="77777777" w:rsidR="00A26D4D" w:rsidRPr="008B6785" w:rsidRDefault="00A26D4D" w:rsidP="008B67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74E8E780" w14:textId="77777777" w:rsidR="00A26D4D" w:rsidRPr="008B6785" w:rsidRDefault="00A26D4D" w:rsidP="00F951AB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Essential</w:t>
            </w:r>
          </w:p>
        </w:tc>
        <w:tc>
          <w:tcPr>
            <w:tcW w:w="3009" w:type="dxa"/>
          </w:tcPr>
          <w:p w14:paraId="26060E04" w14:textId="77777777" w:rsidR="0003049D" w:rsidRDefault="00A26D4D" w:rsidP="000304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Is able to articulate the core values of general practice and medical education.</w:t>
            </w:r>
          </w:p>
          <w:p w14:paraId="51547450" w14:textId="77777777" w:rsidR="00664C72" w:rsidRDefault="00664C72" w:rsidP="00664C72">
            <w:pPr>
              <w:ind w:left="360"/>
              <w:rPr>
                <w:rFonts w:ascii="Arial" w:hAnsi="Arial" w:cs="Arial"/>
              </w:rPr>
            </w:pPr>
          </w:p>
          <w:p w14:paraId="2FFEF821" w14:textId="77777777" w:rsidR="00664C72" w:rsidRDefault="00664C72" w:rsidP="00664C7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Some understanding of the range of problems facing medical education in Scotland.</w:t>
            </w:r>
          </w:p>
          <w:p w14:paraId="6381E65F" w14:textId="77777777" w:rsidR="00664C72" w:rsidRPr="0003049D" w:rsidRDefault="00664C72" w:rsidP="00664C72">
            <w:pPr>
              <w:ind w:left="360"/>
              <w:rPr>
                <w:rFonts w:ascii="Arial" w:hAnsi="Arial" w:cs="Arial"/>
              </w:rPr>
            </w:pPr>
          </w:p>
          <w:p w14:paraId="096FC94B" w14:textId="77777777" w:rsidR="00A26D4D" w:rsidRPr="008B6785" w:rsidRDefault="00A26D4D" w:rsidP="00A26D4D">
            <w:pPr>
              <w:ind w:left="360"/>
              <w:rPr>
                <w:rFonts w:ascii="Arial" w:hAnsi="Arial" w:cs="Arial"/>
              </w:rPr>
            </w:pPr>
          </w:p>
          <w:p w14:paraId="208A029D" w14:textId="77777777" w:rsidR="00A26D4D" w:rsidRDefault="00A26D4D" w:rsidP="007C73D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Evidence of personal initiative in achieving educational objectives.</w:t>
            </w:r>
          </w:p>
          <w:p w14:paraId="6992F5A2" w14:textId="77777777" w:rsidR="00A26D4D" w:rsidRDefault="00A26D4D" w:rsidP="00A26D4D">
            <w:pPr>
              <w:pStyle w:val="ListParagraph"/>
              <w:rPr>
                <w:rFonts w:ascii="Arial" w:hAnsi="Arial" w:cs="Arial"/>
              </w:rPr>
            </w:pPr>
          </w:p>
          <w:p w14:paraId="45E63552" w14:textId="77777777" w:rsidR="0003049D" w:rsidRDefault="0003049D" w:rsidP="00A26D4D">
            <w:pPr>
              <w:pStyle w:val="ListParagraph"/>
              <w:rPr>
                <w:rFonts w:ascii="Arial" w:hAnsi="Arial" w:cs="Arial"/>
              </w:rPr>
            </w:pPr>
          </w:p>
          <w:p w14:paraId="2B987317" w14:textId="77777777" w:rsidR="00A26D4D" w:rsidRPr="008B6785" w:rsidRDefault="00A26D4D" w:rsidP="00A26D4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Evidence/</w:t>
            </w:r>
          </w:p>
          <w:p w14:paraId="12840D34" w14:textId="77777777" w:rsidR="00A26D4D" w:rsidRPr="008B6785" w:rsidRDefault="00A26D4D" w:rsidP="00A26D4D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 xml:space="preserve">      demonstration of self </w:t>
            </w:r>
          </w:p>
          <w:p w14:paraId="6EFB412E" w14:textId="77777777" w:rsidR="00A26D4D" w:rsidRDefault="00A26D4D" w:rsidP="00A26D4D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 xml:space="preserve">      directed learning.   </w:t>
            </w:r>
          </w:p>
          <w:p w14:paraId="380071E1" w14:textId="77777777" w:rsidR="00A26D4D" w:rsidRPr="00A26D4D" w:rsidRDefault="00A26D4D" w:rsidP="00A26D4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1D9B6F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7EE0AADE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0C07F3AC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281BCC0D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4D6FDBE6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753E3D7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48588E6A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085C5426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914EEE6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131DD722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7AD2E434" w14:textId="77777777" w:rsidR="00664C72" w:rsidRDefault="00664C72" w:rsidP="008B6785">
            <w:pPr>
              <w:jc w:val="center"/>
              <w:rPr>
                <w:rFonts w:ascii="Arial" w:hAnsi="Arial" w:cs="Arial"/>
              </w:rPr>
            </w:pPr>
          </w:p>
          <w:p w14:paraId="07898938" w14:textId="77777777" w:rsidR="00664C72" w:rsidRDefault="00664C72" w:rsidP="008B6785">
            <w:pPr>
              <w:jc w:val="center"/>
              <w:rPr>
                <w:rFonts w:ascii="Arial" w:hAnsi="Arial" w:cs="Arial"/>
              </w:rPr>
            </w:pPr>
          </w:p>
          <w:p w14:paraId="4261D33B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3DF14684" w14:textId="77777777" w:rsidR="00A26D4D" w:rsidRDefault="00A26D4D" w:rsidP="00A2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B6785">
              <w:rPr>
                <w:rFonts w:ascii="Arial" w:hAnsi="Arial" w:cs="Arial"/>
              </w:rPr>
              <w:t>√</w:t>
            </w:r>
          </w:p>
          <w:p w14:paraId="6C2B05C0" w14:textId="77777777" w:rsidR="00664C72" w:rsidRDefault="00664C72" w:rsidP="00A26D4D">
            <w:pPr>
              <w:rPr>
                <w:rFonts w:ascii="Arial" w:hAnsi="Arial" w:cs="Arial"/>
              </w:rPr>
            </w:pPr>
          </w:p>
          <w:p w14:paraId="498881BF" w14:textId="77777777" w:rsidR="00664C72" w:rsidRDefault="00664C72" w:rsidP="00A26D4D">
            <w:pPr>
              <w:rPr>
                <w:rFonts w:ascii="Arial" w:hAnsi="Arial" w:cs="Arial"/>
              </w:rPr>
            </w:pPr>
          </w:p>
          <w:p w14:paraId="14E664EA" w14:textId="77777777" w:rsidR="00664C72" w:rsidRDefault="00664C72" w:rsidP="00A26D4D">
            <w:pPr>
              <w:rPr>
                <w:rFonts w:ascii="Arial" w:hAnsi="Arial" w:cs="Arial"/>
              </w:rPr>
            </w:pPr>
          </w:p>
          <w:p w14:paraId="65BA2764" w14:textId="77777777" w:rsidR="00664C72" w:rsidRPr="008B6785" w:rsidRDefault="00664C72" w:rsidP="00A2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B6785">
              <w:rPr>
                <w:rFonts w:ascii="Arial" w:hAnsi="Arial" w:cs="Arial"/>
              </w:rPr>
              <w:t>√</w:t>
            </w:r>
          </w:p>
        </w:tc>
        <w:tc>
          <w:tcPr>
            <w:tcW w:w="1559" w:type="dxa"/>
          </w:tcPr>
          <w:p w14:paraId="318624FC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0245A27B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4476EE5F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21A39A5E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1C65C930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07E40365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162DBB5" w14:textId="77777777" w:rsidR="00A26D4D" w:rsidRDefault="00A26D4D" w:rsidP="00A26D4D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58939A6D" w14:textId="77777777" w:rsidR="00A26D4D" w:rsidRDefault="00A26D4D" w:rsidP="00A26D4D">
            <w:pPr>
              <w:jc w:val="center"/>
              <w:rPr>
                <w:rFonts w:ascii="Arial" w:hAnsi="Arial" w:cs="Arial"/>
              </w:rPr>
            </w:pPr>
          </w:p>
          <w:p w14:paraId="3198221D" w14:textId="77777777" w:rsidR="00A26D4D" w:rsidRDefault="00A26D4D" w:rsidP="00A26D4D">
            <w:pPr>
              <w:jc w:val="center"/>
              <w:rPr>
                <w:rFonts w:ascii="Arial" w:hAnsi="Arial" w:cs="Arial"/>
              </w:rPr>
            </w:pPr>
          </w:p>
          <w:p w14:paraId="34617632" w14:textId="77777777" w:rsidR="0003049D" w:rsidRDefault="0003049D" w:rsidP="00A26D4D">
            <w:pPr>
              <w:jc w:val="center"/>
              <w:rPr>
                <w:rFonts w:ascii="Arial" w:hAnsi="Arial" w:cs="Arial"/>
              </w:rPr>
            </w:pPr>
          </w:p>
          <w:p w14:paraId="1A0036D4" w14:textId="77777777" w:rsidR="00664C72" w:rsidRDefault="00664C72" w:rsidP="00A26D4D">
            <w:pPr>
              <w:jc w:val="center"/>
              <w:rPr>
                <w:rFonts w:ascii="Arial" w:hAnsi="Arial" w:cs="Arial"/>
              </w:rPr>
            </w:pPr>
          </w:p>
          <w:p w14:paraId="1544349E" w14:textId="77777777" w:rsidR="00664C72" w:rsidRDefault="00664C72" w:rsidP="00A26D4D">
            <w:pPr>
              <w:jc w:val="center"/>
              <w:rPr>
                <w:rFonts w:ascii="Arial" w:hAnsi="Arial" w:cs="Arial"/>
              </w:rPr>
            </w:pPr>
          </w:p>
          <w:p w14:paraId="74A33D74" w14:textId="77777777" w:rsidR="00A26D4D" w:rsidRDefault="00A26D4D" w:rsidP="00A26D4D">
            <w:pPr>
              <w:jc w:val="center"/>
              <w:rPr>
                <w:rFonts w:ascii="Arial" w:hAnsi="Arial" w:cs="Arial"/>
              </w:rPr>
            </w:pPr>
          </w:p>
          <w:p w14:paraId="357983DA" w14:textId="77777777" w:rsidR="00A26D4D" w:rsidRDefault="00A26D4D" w:rsidP="00A26D4D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11C40DA7" w14:textId="77777777" w:rsidR="00664C72" w:rsidRDefault="00664C72" w:rsidP="00A26D4D">
            <w:pPr>
              <w:jc w:val="center"/>
              <w:rPr>
                <w:rFonts w:ascii="Arial" w:hAnsi="Arial" w:cs="Arial"/>
              </w:rPr>
            </w:pPr>
          </w:p>
          <w:p w14:paraId="294C6FC6" w14:textId="77777777" w:rsidR="00664C72" w:rsidRDefault="00664C72" w:rsidP="00A26D4D">
            <w:pPr>
              <w:jc w:val="center"/>
              <w:rPr>
                <w:rFonts w:ascii="Arial" w:hAnsi="Arial" w:cs="Arial"/>
              </w:rPr>
            </w:pPr>
          </w:p>
          <w:p w14:paraId="7468C9EE" w14:textId="77777777" w:rsidR="00664C72" w:rsidRDefault="00664C72" w:rsidP="00A26D4D">
            <w:pPr>
              <w:jc w:val="center"/>
              <w:rPr>
                <w:rFonts w:ascii="Arial" w:hAnsi="Arial" w:cs="Arial"/>
              </w:rPr>
            </w:pPr>
          </w:p>
          <w:p w14:paraId="7317A8D8" w14:textId="77777777" w:rsidR="00664C72" w:rsidRPr="008B6785" w:rsidRDefault="00664C72" w:rsidP="00A26D4D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</w:tc>
      </w:tr>
      <w:tr w:rsidR="00A26D4D" w:rsidRPr="008B6785" w14:paraId="5482E956" w14:textId="77777777" w:rsidTr="00A26D4D">
        <w:tc>
          <w:tcPr>
            <w:tcW w:w="2068" w:type="dxa"/>
          </w:tcPr>
          <w:p w14:paraId="5EEC5760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2BE0D76A" w14:textId="77777777" w:rsidR="00A26D4D" w:rsidRPr="008B6785" w:rsidRDefault="00A26D4D" w:rsidP="00F951AB">
            <w:pPr>
              <w:rPr>
                <w:rFonts w:ascii="Arial" w:hAnsi="Arial" w:cs="Arial"/>
                <w:i/>
              </w:rPr>
            </w:pPr>
            <w:r w:rsidRPr="008B6785">
              <w:rPr>
                <w:rFonts w:ascii="Arial" w:hAnsi="Arial" w:cs="Arial"/>
                <w:i/>
              </w:rPr>
              <w:t>Desirable</w:t>
            </w:r>
          </w:p>
        </w:tc>
        <w:tc>
          <w:tcPr>
            <w:tcW w:w="3009" w:type="dxa"/>
          </w:tcPr>
          <w:p w14:paraId="6BB4D9AB" w14:textId="77777777" w:rsidR="0003049D" w:rsidRPr="008B6785" w:rsidRDefault="0003049D" w:rsidP="0003049D">
            <w:pPr>
              <w:ind w:left="360"/>
              <w:rPr>
                <w:rFonts w:ascii="Arial" w:hAnsi="Arial" w:cs="Arial"/>
              </w:rPr>
            </w:pPr>
          </w:p>
          <w:p w14:paraId="140F5EFF" w14:textId="77777777" w:rsidR="00A26D4D" w:rsidRDefault="00A26D4D" w:rsidP="008B67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Evidence of exceptional achievement personal/professional.</w:t>
            </w:r>
          </w:p>
          <w:p w14:paraId="2CBC2971" w14:textId="77777777" w:rsidR="00664C72" w:rsidRPr="008B6785" w:rsidRDefault="00664C72" w:rsidP="00664C7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8E8E7F" w14:textId="77777777" w:rsidR="00664C72" w:rsidRDefault="00A26D4D" w:rsidP="00F95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14:paraId="7CFD6BAF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211918B4" w14:textId="77777777" w:rsidR="00664C72" w:rsidRDefault="00664C72" w:rsidP="00664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14:paraId="5AD57C3E" w14:textId="77777777" w:rsidR="00A26D4D" w:rsidRPr="008B6785" w:rsidRDefault="00664C72" w:rsidP="00664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A26D4D" w:rsidRPr="008B6785">
              <w:rPr>
                <w:rFonts w:ascii="Arial" w:hAnsi="Arial" w:cs="Arial"/>
              </w:rPr>
              <w:t>√</w:t>
            </w:r>
          </w:p>
        </w:tc>
        <w:tc>
          <w:tcPr>
            <w:tcW w:w="1559" w:type="dxa"/>
          </w:tcPr>
          <w:p w14:paraId="4B0C41F8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304BB311" w14:textId="77777777" w:rsidR="0003049D" w:rsidRPr="008B6785" w:rsidRDefault="0003049D" w:rsidP="00664C72">
            <w:pPr>
              <w:rPr>
                <w:rFonts w:ascii="Arial" w:hAnsi="Arial" w:cs="Arial"/>
              </w:rPr>
            </w:pPr>
          </w:p>
          <w:p w14:paraId="63216333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12E77512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</w:tc>
      </w:tr>
      <w:tr w:rsidR="00A26D4D" w:rsidRPr="008B6785" w14:paraId="1CA8AB61" w14:textId="77777777" w:rsidTr="00A26D4D">
        <w:tc>
          <w:tcPr>
            <w:tcW w:w="2068" w:type="dxa"/>
          </w:tcPr>
          <w:p w14:paraId="3D3E721E" w14:textId="77777777" w:rsidR="00A26D4D" w:rsidRPr="008B6785" w:rsidRDefault="00A26D4D" w:rsidP="00F951AB">
            <w:pPr>
              <w:rPr>
                <w:rFonts w:ascii="Arial" w:hAnsi="Arial" w:cs="Arial"/>
                <w:b/>
              </w:rPr>
            </w:pPr>
            <w:r w:rsidRPr="008B6785">
              <w:rPr>
                <w:rFonts w:ascii="Arial" w:hAnsi="Arial" w:cs="Arial"/>
                <w:b/>
              </w:rPr>
              <w:t>Interpersonal skills</w:t>
            </w:r>
          </w:p>
        </w:tc>
        <w:tc>
          <w:tcPr>
            <w:tcW w:w="1335" w:type="dxa"/>
          </w:tcPr>
          <w:p w14:paraId="1FACB5A1" w14:textId="77777777" w:rsidR="0003049D" w:rsidRDefault="0003049D" w:rsidP="00F951AB">
            <w:pPr>
              <w:rPr>
                <w:rFonts w:ascii="Arial" w:hAnsi="Arial" w:cs="Arial"/>
              </w:rPr>
            </w:pPr>
          </w:p>
          <w:p w14:paraId="3FC094F7" w14:textId="77777777" w:rsidR="00A26D4D" w:rsidRPr="008B6785" w:rsidRDefault="00A26D4D" w:rsidP="00F951AB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Essential</w:t>
            </w:r>
          </w:p>
        </w:tc>
        <w:tc>
          <w:tcPr>
            <w:tcW w:w="3009" w:type="dxa"/>
          </w:tcPr>
          <w:p w14:paraId="5A1F9967" w14:textId="77777777" w:rsidR="00A26D4D" w:rsidRPr="008B6785" w:rsidRDefault="00A26D4D" w:rsidP="0003049D">
            <w:pPr>
              <w:rPr>
                <w:rFonts w:ascii="Arial" w:hAnsi="Arial" w:cs="Arial"/>
              </w:rPr>
            </w:pPr>
          </w:p>
          <w:p w14:paraId="094CDDD0" w14:textId="77777777" w:rsidR="00A26D4D" w:rsidRDefault="00A26D4D" w:rsidP="00AB7D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Good communication skills</w:t>
            </w:r>
            <w:r>
              <w:rPr>
                <w:rFonts w:ascii="Arial" w:hAnsi="Arial" w:cs="Arial"/>
              </w:rPr>
              <w:t xml:space="preserve"> including the a</w:t>
            </w:r>
            <w:r w:rsidRPr="00AB7D13">
              <w:rPr>
                <w:rFonts w:ascii="Arial" w:hAnsi="Arial" w:cs="Arial"/>
              </w:rPr>
              <w:t>bility to communicate with trainees and colleagues.</w:t>
            </w:r>
          </w:p>
          <w:p w14:paraId="64E61C6C" w14:textId="77777777" w:rsidR="0003049D" w:rsidRPr="00AB7D13" w:rsidRDefault="0003049D" w:rsidP="0003049D">
            <w:pPr>
              <w:ind w:left="360"/>
              <w:rPr>
                <w:rFonts w:ascii="Arial" w:hAnsi="Arial" w:cs="Arial"/>
              </w:rPr>
            </w:pPr>
          </w:p>
          <w:p w14:paraId="6ADD4D59" w14:textId="77777777" w:rsidR="00A26D4D" w:rsidRDefault="00A26D4D" w:rsidP="008B67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Commitment to developing expertise in medical education.</w:t>
            </w:r>
          </w:p>
          <w:p w14:paraId="46ED41AC" w14:textId="77777777" w:rsidR="00A26D4D" w:rsidRPr="008B6785" w:rsidRDefault="00A26D4D" w:rsidP="0003049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FD4485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0D3A5E6A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1344AF8C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4D0F59B0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60F087E2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0699C5DE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5448842E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7D03AAD4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10BD8A38" w14:textId="77777777" w:rsidR="00A26D4D" w:rsidRPr="008B6785" w:rsidRDefault="0003049D" w:rsidP="00030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A26D4D" w:rsidRPr="008B6785">
              <w:rPr>
                <w:rFonts w:ascii="Arial" w:hAnsi="Arial" w:cs="Arial"/>
              </w:rPr>
              <w:t>√</w:t>
            </w:r>
          </w:p>
          <w:p w14:paraId="526C3BEB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1D437B58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40DF91B2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BE53261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02CA8F7B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2FEF05CD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FBE5214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435FBA7B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4A81EC35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754F79D4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0501AC49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2C3B2026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734D0B0C" w14:textId="77777777" w:rsidR="0003049D" w:rsidRPr="008B6785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6DADC2DE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3E19B410" w14:textId="77777777" w:rsidR="00A26D4D" w:rsidRDefault="0003049D" w:rsidP="00030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A26D4D" w:rsidRPr="008B6785">
              <w:rPr>
                <w:rFonts w:ascii="Arial" w:hAnsi="Arial" w:cs="Arial"/>
              </w:rPr>
              <w:t>√</w:t>
            </w:r>
          </w:p>
          <w:p w14:paraId="7B1D9590" w14:textId="77777777" w:rsidR="0003049D" w:rsidRPr="008B6785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38FFA7A7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42CF92B3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303BBF7C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7F2DC572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19FC989C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0A774542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</w:tc>
      </w:tr>
      <w:tr w:rsidR="00A26D4D" w:rsidRPr="008B6785" w14:paraId="30359378" w14:textId="77777777" w:rsidTr="00A26D4D">
        <w:tc>
          <w:tcPr>
            <w:tcW w:w="2068" w:type="dxa"/>
          </w:tcPr>
          <w:p w14:paraId="0DC356C6" w14:textId="77777777" w:rsidR="00A26D4D" w:rsidRPr="008B6785" w:rsidRDefault="00A26D4D" w:rsidP="00F951A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5" w:type="dxa"/>
          </w:tcPr>
          <w:p w14:paraId="19E495B1" w14:textId="77777777" w:rsidR="00A26D4D" w:rsidRPr="008B6785" w:rsidRDefault="00A26D4D" w:rsidP="00F951AB">
            <w:pPr>
              <w:rPr>
                <w:rFonts w:ascii="Arial" w:hAnsi="Arial" w:cs="Arial"/>
                <w:i/>
              </w:rPr>
            </w:pPr>
            <w:r w:rsidRPr="008B6785">
              <w:rPr>
                <w:rFonts w:ascii="Arial" w:hAnsi="Arial" w:cs="Arial"/>
                <w:i/>
              </w:rPr>
              <w:t>Desirable</w:t>
            </w:r>
          </w:p>
        </w:tc>
        <w:tc>
          <w:tcPr>
            <w:tcW w:w="3009" w:type="dxa"/>
          </w:tcPr>
          <w:p w14:paraId="714F5DC5" w14:textId="77777777" w:rsidR="00A26D4D" w:rsidRPr="008B6785" w:rsidRDefault="00A26D4D" w:rsidP="008B67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Evidence of awareness of own development needs.</w:t>
            </w:r>
          </w:p>
        </w:tc>
        <w:tc>
          <w:tcPr>
            <w:tcW w:w="1701" w:type="dxa"/>
          </w:tcPr>
          <w:p w14:paraId="0CCD50CC" w14:textId="77777777" w:rsidR="00A26D4D" w:rsidRPr="008B6785" w:rsidRDefault="0003049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</w:tc>
        <w:tc>
          <w:tcPr>
            <w:tcW w:w="1559" w:type="dxa"/>
          </w:tcPr>
          <w:p w14:paraId="3BA149E6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359CC157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9B1F6B4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1B5237E7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3C374A99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</w:tc>
      </w:tr>
      <w:tr w:rsidR="00A26D4D" w:rsidRPr="008B6785" w14:paraId="7757C632" w14:textId="77777777" w:rsidTr="00A26D4D">
        <w:tc>
          <w:tcPr>
            <w:tcW w:w="2068" w:type="dxa"/>
          </w:tcPr>
          <w:p w14:paraId="12672BCD" w14:textId="77777777" w:rsidR="00A26D4D" w:rsidRPr="008B6785" w:rsidRDefault="00A26D4D" w:rsidP="00F951AB">
            <w:pPr>
              <w:rPr>
                <w:rFonts w:ascii="Arial" w:hAnsi="Arial" w:cs="Arial"/>
                <w:b/>
              </w:rPr>
            </w:pPr>
            <w:r w:rsidRPr="008B6785">
              <w:rPr>
                <w:rFonts w:ascii="Arial" w:hAnsi="Arial" w:cs="Arial"/>
                <w:b/>
              </w:rPr>
              <w:lastRenderedPageBreak/>
              <w:t>Other factors</w:t>
            </w:r>
          </w:p>
        </w:tc>
        <w:tc>
          <w:tcPr>
            <w:tcW w:w="1335" w:type="dxa"/>
          </w:tcPr>
          <w:p w14:paraId="1B081CB5" w14:textId="77777777" w:rsidR="0003049D" w:rsidRDefault="0003049D" w:rsidP="00F951AB">
            <w:pPr>
              <w:rPr>
                <w:rFonts w:ascii="Arial" w:hAnsi="Arial" w:cs="Arial"/>
              </w:rPr>
            </w:pPr>
          </w:p>
          <w:p w14:paraId="21421F4D" w14:textId="77777777" w:rsidR="00A26D4D" w:rsidRPr="00A26D4D" w:rsidRDefault="00A26D4D" w:rsidP="00F95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3009" w:type="dxa"/>
          </w:tcPr>
          <w:p w14:paraId="00B794C2" w14:textId="77777777" w:rsidR="00A26D4D" w:rsidRDefault="00A26D4D" w:rsidP="00A26D4D">
            <w:pPr>
              <w:rPr>
                <w:rFonts w:ascii="Arial" w:hAnsi="Arial" w:cs="Arial"/>
              </w:rPr>
            </w:pPr>
          </w:p>
          <w:p w14:paraId="1DD28A67" w14:textId="77777777" w:rsidR="00A26D4D" w:rsidRDefault="00A26D4D" w:rsidP="00A26D4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Flexible approach to working arrangements.</w:t>
            </w:r>
          </w:p>
          <w:p w14:paraId="3114668A" w14:textId="77777777" w:rsidR="00A26D4D" w:rsidRDefault="00A26D4D" w:rsidP="00A26D4D">
            <w:pPr>
              <w:rPr>
                <w:rFonts w:ascii="Arial" w:hAnsi="Arial" w:cs="Arial"/>
              </w:rPr>
            </w:pPr>
          </w:p>
          <w:p w14:paraId="76AE884B" w14:textId="77777777" w:rsidR="00A26D4D" w:rsidRPr="00A26D4D" w:rsidRDefault="00A26D4D" w:rsidP="005F075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 xml:space="preserve">Willing to travel to various </w:t>
            </w:r>
            <w:r w:rsidR="0003049D" w:rsidRPr="008B6785">
              <w:rPr>
                <w:rFonts w:ascii="Arial" w:hAnsi="Arial" w:cs="Arial"/>
              </w:rPr>
              <w:t>locations.</w:t>
            </w:r>
            <w:r w:rsidR="0003049D" w:rsidRPr="00A26D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20AFAABC" w14:textId="77777777" w:rsidR="00A26D4D" w:rsidRDefault="0003049D" w:rsidP="008B6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E35A55F" w14:textId="77777777" w:rsidR="0003049D" w:rsidRDefault="0003049D" w:rsidP="00030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B6785">
              <w:rPr>
                <w:rFonts w:ascii="Arial" w:hAnsi="Arial" w:cs="Arial"/>
              </w:rPr>
              <w:t>√</w:t>
            </w:r>
          </w:p>
          <w:p w14:paraId="3B15F465" w14:textId="77777777" w:rsidR="0003049D" w:rsidRDefault="0003049D" w:rsidP="0003049D">
            <w:pPr>
              <w:rPr>
                <w:rFonts w:ascii="Arial" w:hAnsi="Arial" w:cs="Arial"/>
              </w:rPr>
            </w:pPr>
          </w:p>
          <w:p w14:paraId="544D9A16" w14:textId="77777777" w:rsidR="0003049D" w:rsidRDefault="0003049D" w:rsidP="0003049D">
            <w:pPr>
              <w:rPr>
                <w:rFonts w:ascii="Arial" w:hAnsi="Arial" w:cs="Arial"/>
              </w:rPr>
            </w:pPr>
          </w:p>
          <w:p w14:paraId="401D1E33" w14:textId="77777777" w:rsidR="0003049D" w:rsidRDefault="0003049D" w:rsidP="0003049D">
            <w:pPr>
              <w:rPr>
                <w:rFonts w:ascii="Arial" w:hAnsi="Arial" w:cs="Arial"/>
              </w:rPr>
            </w:pPr>
          </w:p>
          <w:p w14:paraId="381C6D0F" w14:textId="77777777" w:rsidR="0003049D" w:rsidRPr="008B6785" w:rsidRDefault="0003049D" w:rsidP="00030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B6785">
              <w:rPr>
                <w:rFonts w:ascii="Arial" w:hAnsi="Arial" w:cs="Arial"/>
              </w:rPr>
              <w:t>√</w:t>
            </w:r>
          </w:p>
        </w:tc>
        <w:tc>
          <w:tcPr>
            <w:tcW w:w="1559" w:type="dxa"/>
          </w:tcPr>
          <w:p w14:paraId="3590ACD2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0A42BC00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3D32F8F5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6785A83E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0D94392E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0A624759" w14:textId="77777777" w:rsidR="0003049D" w:rsidRPr="008B6785" w:rsidRDefault="0003049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</w:tc>
      </w:tr>
    </w:tbl>
    <w:p w14:paraId="7D5B5416" w14:textId="77777777" w:rsidR="00F951AB" w:rsidRDefault="00F951AB" w:rsidP="00F951AB"/>
    <w:p w14:paraId="33B5CDCC" w14:textId="77777777" w:rsidR="00C42220" w:rsidRPr="00F951AB" w:rsidRDefault="00C42220" w:rsidP="00F951AB"/>
    <w:sectPr w:rsidR="00C42220" w:rsidRPr="00F951AB" w:rsidSect="009B2C25">
      <w:footerReference w:type="even" r:id="rId14"/>
      <w:footerReference w:type="default" r:id="rId15"/>
      <w:pgSz w:w="11906" w:h="16838"/>
      <w:pgMar w:top="899" w:right="986" w:bottom="1440" w:left="12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2F945" w14:textId="77777777" w:rsidR="00612513" w:rsidRDefault="00612513">
      <w:r>
        <w:separator/>
      </w:r>
    </w:p>
  </w:endnote>
  <w:endnote w:type="continuationSeparator" w:id="0">
    <w:p w14:paraId="4053609E" w14:textId="77777777" w:rsidR="00612513" w:rsidRDefault="0061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1312" w14:textId="77777777" w:rsidR="001A7C9C" w:rsidRDefault="00FD1092" w:rsidP="007C73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7C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6522E" w14:textId="77777777" w:rsidR="001A7C9C" w:rsidRDefault="001A7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838C" w14:textId="70B586E7" w:rsidR="001A7C9C" w:rsidRDefault="00FD1092" w:rsidP="007C73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7C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40A">
      <w:rPr>
        <w:rStyle w:val="PageNumber"/>
        <w:noProof/>
      </w:rPr>
      <w:t>6</w:t>
    </w:r>
    <w:r>
      <w:rPr>
        <w:rStyle w:val="PageNumber"/>
      </w:rPr>
      <w:fldChar w:fldCharType="end"/>
    </w:r>
  </w:p>
  <w:p w14:paraId="3FC85A9D" w14:textId="77777777" w:rsidR="001A7C9C" w:rsidRDefault="001A7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3B2A" w14:textId="77777777" w:rsidR="00612513" w:rsidRDefault="00612513">
      <w:r>
        <w:separator/>
      </w:r>
    </w:p>
  </w:footnote>
  <w:footnote w:type="continuationSeparator" w:id="0">
    <w:p w14:paraId="782B2105" w14:textId="77777777" w:rsidR="00612513" w:rsidRDefault="0061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10A8A"/>
    <w:multiLevelType w:val="hybridMultilevel"/>
    <w:tmpl w:val="B0FE817C"/>
    <w:lvl w:ilvl="0" w:tplc="AA7A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0288"/>
    <w:multiLevelType w:val="hybridMultilevel"/>
    <w:tmpl w:val="398048F2"/>
    <w:lvl w:ilvl="0" w:tplc="24C636D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3A7A1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079D7"/>
    <w:multiLevelType w:val="hybridMultilevel"/>
    <w:tmpl w:val="6B8420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47337"/>
    <w:multiLevelType w:val="hybridMultilevel"/>
    <w:tmpl w:val="CC485C96"/>
    <w:lvl w:ilvl="0" w:tplc="1D3A7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64E6C"/>
    <w:multiLevelType w:val="hybridMultilevel"/>
    <w:tmpl w:val="A8E04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AC17A6"/>
    <w:multiLevelType w:val="hybridMultilevel"/>
    <w:tmpl w:val="D09226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00"/>
    <w:rsid w:val="0003049D"/>
    <w:rsid w:val="00030514"/>
    <w:rsid w:val="00041405"/>
    <w:rsid w:val="00043FFA"/>
    <w:rsid w:val="00044892"/>
    <w:rsid w:val="00053433"/>
    <w:rsid w:val="00056C10"/>
    <w:rsid w:val="00063BA1"/>
    <w:rsid w:val="0008470C"/>
    <w:rsid w:val="00097C75"/>
    <w:rsid w:val="000A0265"/>
    <w:rsid w:val="001054C3"/>
    <w:rsid w:val="001138E4"/>
    <w:rsid w:val="00126B47"/>
    <w:rsid w:val="001672C6"/>
    <w:rsid w:val="001742F9"/>
    <w:rsid w:val="001937E2"/>
    <w:rsid w:val="001A7C9C"/>
    <w:rsid w:val="001B753D"/>
    <w:rsid w:val="00205B19"/>
    <w:rsid w:val="00212DFD"/>
    <w:rsid w:val="00224B0E"/>
    <w:rsid w:val="00241ED2"/>
    <w:rsid w:val="00243D74"/>
    <w:rsid w:val="0027333D"/>
    <w:rsid w:val="00284648"/>
    <w:rsid w:val="002C4BCF"/>
    <w:rsid w:val="002D0500"/>
    <w:rsid w:val="002D4B3A"/>
    <w:rsid w:val="00301313"/>
    <w:rsid w:val="00303DBC"/>
    <w:rsid w:val="0031220B"/>
    <w:rsid w:val="00342533"/>
    <w:rsid w:val="00367E9D"/>
    <w:rsid w:val="00391EEE"/>
    <w:rsid w:val="003A52D7"/>
    <w:rsid w:val="003C62B3"/>
    <w:rsid w:val="003D23AC"/>
    <w:rsid w:val="003D279F"/>
    <w:rsid w:val="003E0A30"/>
    <w:rsid w:val="003F2898"/>
    <w:rsid w:val="00432A15"/>
    <w:rsid w:val="0044661F"/>
    <w:rsid w:val="00450701"/>
    <w:rsid w:val="004A6575"/>
    <w:rsid w:val="004B119A"/>
    <w:rsid w:val="004B2661"/>
    <w:rsid w:val="004C2E0F"/>
    <w:rsid w:val="004C636B"/>
    <w:rsid w:val="004C7F89"/>
    <w:rsid w:val="004D28F3"/>
    <w:rsid w:val="004D2E18"/>
    <w:rsid w:val="004E79E4"/>
    <w:rsid w:val="005017C8"/>
    <w:rsid w:val="00510934"/>
    <w:rsid w:val="00514077"/>
    <w:rsid w:val="005445BE"/>
    <w:rsid w:val="005514F9"/>
    <w:rsid w:val="005550A2"/>
    <w:rsid w:val="005554FD"/>
    <w:rsid w:val="00570985"/>
    <w:rsid w:val="00586626"/>
    <w:rsid w:val="005924FF"/>
    <w:rsid w:val="005C05D7"/>
    <w:rsid w:val="005E0337"/>
    <w:rsid w:val="005F075B"/>
    <w:rsid w:val="005F3993"/>
    <w:rsid w:val="00612513"/>
    <w:rsid w:val="0061394E"/>
    <w:rsid w:val="0065342E"/>
    <w:rsid w:val="00664C72"/>
    <w:rsid w:val="00680827"/>
    <w:rsid w:val="00684268"/>
    <w:rsid w:val="006933E7"/>
    <w:rsid w:val="0069641F"/>
    <w:rsid w:val="00696F14"/>
    <w:rsid w:val="006A0EA7"/>
    <w:rsid w:val="006A3209"/>
    <w:rsid w:val="006A4B3A"/>
    <w:rsid w:val="006A675E"/>
    <w:rsid w:val="006B1F40"/>
    <w:rsid w:val="006D0904"/>
    <w:rsid w:val="006D39CE"/>
    <w:rsid w:val="006D5F63"/>
    <w:rsid w:val="006E2BD3"/>
    <w:rsid w:val="006E37C8"/>
    <w:rsid w:val="006E4465"/>
    <w:rsid w:val="006F0E2B"/>
    <w:rsid w:val="00701045"/>
    <w:rsid w:val="007061D2"/>
    <w:rsid w:val="00710F43"/>
    <w:rsid w:val="007304F0"/>
    <w:rsid w:val="0074435A"/>
    <w:rsid w:val="007704CB"/>
    <w:rsid w:val="00781904"/>
    <w:rsid w:val="00793648"/>
    <w:rsid w:val="007C06AA"/>
    <w:rsid w:val="007C73D3"/>
    <w:rsid w:val="007C7D65"/>
    <w:rsid w:val="007D130C"/>
    <w:rsid w:val="007D1AC8"/>
    <w:rsid w:val="007D4839"/>
    <w:rsid w:val="007F63A0"/>
    <w:rsid w:val="0080184F"/>
    <w:rsid w:val="00821E4C"/>
    <w:rsid w:val="00830664"/>
    <w:rsid w:val="00855F74"/>
    <w:rsid w:val="00862559"/>
    <w:rsid w:val="00882383"/>
    <w:rsid w:val="008914FC"/>
    <w:rsid w:val="00894913"/>
    <w:rsid w:val="008B6785"/>
    <w:rsid w:val="008E1460"/>
    <w:rsid w:val="008F1060"/>
    <w:rsid w:val="008F4E9C"/>
    <w:rsid w:val="008F741B"/>
    <w:rsid w:val="009274A8"/>
    <w:rsid w:val="00934D05"/>
    <w:rsid w:val="00937FBB"/>
    <w:rsid w:val="00946A5F"/>
    <w:rsid w:val="00957B19"/>
    <w:rsid w:val="00996A1B"/>
    <w:rsid w:val="009B09AC"/>
    <w:rsid w:val="009B2C25"/>
    <w:rsid w:val="009B2ECD"/>
    <w:rsid w:val="009D4670"/>
    <w:rsid w:val="009D5AA0"/>
    <w:rsid w:val="009D6D4F"/>
    <w:rsid w:val="009E7861"/>
    <w:rsid w:val="009F2D2A"/>
    <w:rsid w:val="009F58F3"/>
    <w:rsid w:val="009F6145"/>
    <w:rsid w:val="00A16192"/>
    <w:rsid w:val="00A26D4D"/>
    <w:rsid w:val="00A54F76"/>
    <w:rsid w:val="00A60B95"/>
    <w:rsid w:val="00A63E26"/>
    <w:rsid w:val="00A84891"/>
    <w:rsid w:val="00A84AEA"/>
    <w:rsid w:val="00AB1773"/>
    <w:rsid w:val="00AB7D13"/>
    <w:rsid w:val="00AD7B25"/>
    <w:rsid w:val="00AF2476"/>
    <w:rsid w:val="00B109FA"/>
    <w:rsid w:val="00B165C5"/>
    <w:rsid w:val="00B24D51"/>
    <w:rsid w:val="00B33590"/>
    <w:rsid w:val="00B515EB"/>
    <w:rsid w:val="00B56E02"/>
    <w:rsid w:val="00B81F09"/>
    <w:rsid w:val="00B831B7"/>
    <w:rsid w:val="00B8440A"/>
    <w:rsid w:val="00B87E05"/>
    <w:rsid w:val="00B904E6"/>
    <w:rsid w:val="00B94E65"/>
    <w:rsid w:val="00B9732C"/>
    <w:rsid w:val="00BA0805"/>
    <w:rsid w:val="00BA4BA2"/>
    <w:rsid w:val="00BC03A4"/>
    <w:rsid w:val="00BC334F"/>
    <w:rsid w:val="00BC34FC"/>
    <w:rsid w:val="00BC5DB6"/>
    <w:rsid w:val="00BD2C1D"/>
    <w:rsid w:val="00BD4049"/>
    <w:rsid w:val="00BD793E"/>
    <w:rsid w:val="00BE4D64"/>
    <w:rsid w:val="00BE4D8B"/>
    <w:rsid w:val="00C10982"/>
    <w:rsid w:val="00C20552"/>
    <w:rsid w:val="00C42220"/>
    <w:rsid w:val="00C45F45"/>
    <w:rsid w:val="00C50A2C"/>
    <w:rsid w:val="00C55B5A"/>
    <w:rsid w:val="00C55FA6"/>
    <w:rsid w:val="00C666BA"/>
    <w:rsid w:val="00C84109"/>
    <w:rsid w:val="00C86EA4"/>
    <w:rsid w:val="00C905F2"/>
    <w:rsid w:val="00C9255F"/>
    <w:rsid w:val="00C925DE"/>
    <w:rsid w:val="00CA6F93"/>
    <w:rsid w:val="00CD4154"/>
    <w:rsid w:val="00CE1942"/>
    <w:rsid w:val="00D35285"/>
    <w:rsid w:val="00D7170E"/>
    <w:rsid w:val="00D8755E"/>
    <w:rsid w:val="00D9464B"/>
    <w:rsid w:val="00DB4EE9"/>
    <w:rsid w:val="00DD2F0E"/>
    <w:rsid w:val="00DF3FBA"/>
    <w:rsid w:val="00E03B2B"/>
    <w:rsid w:val="00E15CC2"/>
    <w:rsid w:val="00E20C6D"/>
    <w:rsid w:val="00E67A4E"/>
    <w:rsid w:val="00E73148"/>
    <w:rsid w:val="00EA2268"/>
    <w:rsid w:val="00EB4268"/>
    <w:rsid w:val="00EE62F9"/>
    <w:rsid w:val="00F15C66"/>
    <w:rsid w:val="00F274EF"/>
    <w:rsid w:val="00F27F6E"/>
    <w:rsid w:val="00F34A1F"/>
    <w:rsid w:val="00F51AC3"/>
    <w:rsid w:val="00F56AED"/>
    <w:rsid w:val="00F663C2"/>
    <w:rsid w:val="00F70445"/>
    <w:rsid w:val="00F951AB"/>
    <w:rsid w:val="00FB24F6"/>
    <w:rsid w:val="00FC0EA2"/>
    <w:rsid w:val="00FC3473"/>
    <w:rsid w:val="00FD1092"/>
    <w:rsid w:val="00FE2D9F"/>
    <w:rsid w:val="00FE3FC1"/>
    <w:rsid w:val="00FF2487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E970B5"/>
  <w15:docId w15:val="{48CC1404-CF83-4017-9842-1BB8D39D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6A1B"/>
    <w:rPr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5924FF"/>
    <w:pPr>
      <w:keepNext/>
      <w:jc w:val="center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BA08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0805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semiHidden/>
    <w:rsid w:val="006E37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C7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3D3"/>
  </w:style>
  <w:style w:type="character" w:styleId="CommentReference">
    <w:name w:val="annotation reference"/>
    <w:basedOn w:val="DefaultParagraphFont"/>
    <w:rsid w:val="00862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2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2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2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255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84268"/>
    <w:pPr>
      <w:ind w:left="720"/>
    </w:pPr>
  </w:style>
  <w:style w:type="character" w:styleId="Hyperlink">
    <w:name w:val="Hyperlink"/>
    <w:basedOn w:val="DefaultParagraphFont"/>
    <w:rsid w:val="00730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id.bruce@nes.sco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image" Target="media/image1.pn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CA7A63FF93543897D789F0A74441D" ma:contentTypeVersion="8" ma:contentTypeDescription="Create a new document." ma:contentTypeScope="" ma:versionID="d20aae6f9ecc8db7f2148429fdcc3da8">
  <xsd:schema xmlns:xsd="http://www.w3.org/2001/XMLSchema" xmlns:xs="http://www.w3.org/2001/XMLSchema" xmlns:p="http://schemas.microsoft.com/office/2006/metadata/properties" xmlns:ns2="5549f3f6-b7db-40ce-a15f-c10d2fdae267" xmlns:ns3="09132c16-4649-4480-bd56-6a5018c8472c" targetNamespace="http://schemas.microsoft.com/office/2006/metadata/properties" ma:root="true" ma:fieldsID="45c93be67a80f3018d49e2554bb2cf53" ns2:_="" ns3:_="">
    <xsd:import namespace="5549f3f6-b7db-40ce-a15f-c10d2fdae267"/>
    <xsd:import namespace="09132c16-4649-4480-bd56-6a5018c84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2c16-4649-4480-bd56-6a5018c8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49739-2458-4972-BC5F-E4642628D9D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D9B9AA1-3462-421B-9593-480B5ADB65AF}"/>
</file>

<file path=customXml/itemProps3.xml><?xml version="1.0" encoding="utf-8"?>
<ds:datastoreItem xmlns:ds="http://schemas.openxmlformats.org/officeDocument/2006/customXml" ds:itemID="{99B3517E-408D-4C01-8FD8-3065293E94D7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369f9cd-7934-46f9-83f8-0ab2aa6125c5"/>
  </ds:schemaRefs>
</ds:datastoreItem>
</file>

<file path=customXml/itemProps4.xml><?xml version="1.0" encoding="utf-8"?>
<ds:datastoreItem xmlns:ds="http://schemas.openxmlformats.org/officeDocument/2006/customXml" ds:itemID="{7F20598D-D45C-45C1-9D8C-D678B2FEC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EDUCATION FOR SCOTLAND</vt:lpstr>
    </vt:vector>
  </TitlesOfParts>
  <Company>NES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EDUCATION FOR SCOTLAND</dc:title>
  <dc:creator>NES</dc:creator>
  <cp:lastModifiedBy>Ronald MacVicar</cp:lastModifiedBy>
  <cp:revision>2</cp:revision>
  <cp:lastPrinted>2010-01-22T11:12:00Z</cp:lastPrinted>
  <dcterms:created xsi:type="dcterms:W3CDTF">2018-02-26T14:56:00Z</dcterms:created>
  <dcterms:modified xsi:type="dcterms:W3CDTF">2018-02-26T14:56:00Z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0x01010024ECA7A63FF93543897D789F0A74441D</vt:lpwstr>
  </property>
</Properties>
</file>