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6D" w:rsidRPr="00F63728" w:rsidRDefault="00FB720F" w:rsidP="00A26278">
      <w:pPr>
        <w:jc w:val="center"/>
        <w:rPr>
          <w:rFonts w:ascii="Verdana" w:hAnsi="Verdana" w:cs="Arial"/>
          <w:b/>
          <w:color w:val="1F497D" w:themeColor="text2"/>
          <w:sz w:val="28"/>
          <w:szCs w:val="28"/>
        </w:rPr>
      </w:pPr>
      <w:r>
        <w:rPr>
          <w:rFonts w:ascii="Verdana" w:hAnsi="Verdana" w:cs="Arial"/>
          <w:b/>
          <w:noProof/>
          <w:color w:val="1F497D" w:themeColor="text2"/>
          <w:sz w:val="28"/>
          <w:szCs w:val="28"/>
          <w:lang w:val="en-GB" w:eastAsia="en-GB"/>
        </w:rPr>
        <w:drawing>
          <wp:anchor distT="0" distB="0" distL="114300" distR="114300" simplePos="0" relativeHeight="251658240" behindDoc="1" locked="0" layoutInCell="1" allowOverlap="1">
            <wp:simplePos x="0" y="0"/>
            <wp:positionH relativeFrom="column">
              <wp:posOffset>5267325</wp:posOffset>
            </wp:positionH>
            <wp:positionV relativeFrom="paragraph">
              <wp:posOffset>-220980</wp:posOffset>
            </wp:positionV>
            <wp:extent cx="1028700" cy="1028700"/>
            <wp:effectExtent l="19050" t="0" r="0" b="0"/>
            <wp:wrapThrough wrapText="bothSides">
              <wp:wrapPolygon edited="0">
                <wp:start x="15600" y="400"/>
                <wp:lineTo x="3200" y="400"/>
                <wp:lineTo x="-400" y="2000"/>
                <wp:lineTo x="-400" y="6800"/>
                <wp:lineTo x="2000" y="13200"/>
                <wp:lineTo x="3600" y="19600"/>
                <wp:lineTo x="3600" y="20800"/>
                <wp:lineTo x="6000" y="20800"/>
                <wp:lineTo x="14400" y="20800"/>
                <wp:lineTo x="17200" y="20800"/>
                <wp:lineTo x="19200" y="20400"/>
                <wp:lineTo x="20000" y="13200"/>
                <wp:lineTo x="21600" y="7200"/>
                <wp:lineTo x="21600" y="5600"/>
                <wp:lineTo x="19200" y="800"/>
                <wp:lineTo x="18400" y="400"/>
                <wp:lineTo x="15600" y="400"/>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150B6D" w:rsidRPr="00F63728">
        <w:rPr>
          <w:rFonts w:ascii="Verdana" w:hAnsi="Verdana" w:cs="Arial"/>
          <w:b/>
          <w:color w:val="1F497D" w:themeColor="text2"/>
          <w:sz w:val="28"/>
          <w:szCs w:val="28"/>
        </w:rPr>
        <w:t xml:space="preserve">Scottish GP Educational Supervisor </w:t>
      </w:r>
    </w:p>
    <w:p w:rsidR="00150B6D" w:rsidRPr="00F63728" w:rsidRDefault="00150B6D" w:rsidP="00A26278">
      <w:pPr>
        <w:jc w:val="center"/>
        <w:rPr>
          <w:rFonts w:ascii="Verdana" w:hAnsi="Verdana" w:cs="Arial"/>
          <w:b/>
          <w:color w:val="1F497D" w:themeColor="text2"/>
          <w:sz w:val="28"/>
          <w:szCs w:val="28"/>
        </w:rPr>
      </w:pPr>
      <w:r w:rsidRPr="00F63728">
        <w:rPr>
          <w:rFonts w:ascii="Verdana" w:hAnsi="Verdana" w:cs="Arial"/>
          <w:b/>
          <w:color w:val="1F497D" w:themeColor="text2"/>
          <w:sz w:val="28"/>
          <w:szCs w:val="28"/>
        </w:rPr>
        <w:t xml:space="preserve">Accreditation Application </w:t>
      </w:r>
    </w:p>
    <w:p w:rsidR="00FB720F" w:rsidRDefault="00FB720F" w:rsidP="00A26278">
      <w:pPr>
        <w:rPr>
          <w:rFonts w:ascii="Verdana" w:hAnsi="Verdana" w:cs="Arial"/>
          <w:b/>
          <w:color w:val="1F497D" w:themeColor="text2"/>
          <w:sz w:val="24"/>
          <w:szCs w:val="24"/>
        </w:rPr>
      </w:pPr>
    </w:p>
    <w:p w:rsidR="00FB720F" w:rsidRDefault="00FB720F" w:rsidP="00A26278">
      <w:pPr>
        <w:rPr>
          <w:rFonts w:ascii="Verdana" w:hAnsi="Verdana" w:cs="Arial"/>
          <w:b/>
          <w:color w:val="1F497D" w:themeColor="text2"/>
          <w:sz w:val="24"/>
          <w:szCs w:val="24"/>
        </w:rPr>
      </w:pPr>
    </w:p>
    <w:p w:rsidR="00150B6D" w:rsidRPr="00F63728" w:rsidRDefault="00150B6D" w:rsidP="00A26278">
      <w:pPr>
        <w:rPr>
          <w:rFonts w:ascii="Verdana" w:hAnsi="Verdana" w:cs="Arial"/>
          <w:b/>
          <w:color w:val="1F497D" w:themeColor="text2"/>
          <w:sz w:val="24"/>
          <w:szCs w:val="24"/>
        </w:rPr>
      </w:pPr>
      <w:r w:rsidRPr="00F63728">
        <w:rPr>
          <w:rFonts w:ascii="Verdana" w:hAnsi="Verdana" w:cs="Arial"/>
          <w:b/>
          <w:color w:val="1F497D" w:themeColor="text2"/>
          <w:sz w:val="24"/>
          <w:szCs w:val="24"/>
        </w:rPr>
        <w:t xml:space="preserve">Standards </w:t>
      </w:r>
    </w:p>
    <w:p w:rsidR="00072788" w:rsidRPr="00F63728" w:rsidRDefault="00D2427D" w:rsidP="00D21133">
      <w:pPr>
        <w:jc w:val="both"/>
        <w:rPr>
          <w:rFonts w:ascii="Verdana" w:hAnsi="Verdana" w:cs="Arial"/>
          <w:color w:val="1F497D" w:themeColor="text2"/>
        </w:rPr>
      </w:pPr>
      <w:r w:rsidRPr="00F63728">
        <w:rPr>
          <w:rFonts w:ascii="Verdana" w:hAnsi="Verdana" w:cs="Arial"/>
          <w:color w:val="1F497D" w:themeColor="text2"/>
        </w:rPr>
        <w:t>It is</w:t>
      </w:r>
      <w:r w:rsidR="00072788" w:rsidRPr="00F63728">
        <w:rPr>
          <w:rFonts w:ascii="Verdana" w:hAnsi="Verdana" w:cs="Arial"/>
          <w:color w:val="1F497D" w:themeColor="text2"/>
        </w:rPr>
        <w:t xml:space="preserve"> important for the Scottish Deanery to know that the GP Educational Supervisors who supervise and teac</w:t>
      </w:r>
      <w:r w:rsidRPr="00F63728">
        <w:rPr>
          <w:rFonts w:ascii="Verdana" w:hAnsi="Verdana" w:cs="Arial"/>
          <w:color w:val="1F497D" w:themeColor="text2"/>
        </w:rPr>
        <w:t xml:space="preserve">h </w:t>
      </w:r>
      <w:r w:rsidR="000C04FB" w:rsidRPr="00F63728">
        <w:rPr>
          <w:rFonts w:ascii="Verdana" w:hAnsi="Verdana" w:cs="Arial"/>
          <w:color w:val="1F497D" w:themeColor="text2"/>
        </w:rPr>
        <w:t>trainees are performing to an appropriate standard</w:t>
      </w:r>
      <w:r w:rsidRPr="00F63728">
        <w:rPr>
          <w:rFonts w:ascii="Verdana" w:hAnsi="Verdana" w:cs="Arial"/>
          <w:color w:val="1F497D" w:themeColor="text2"/>
        </w:rPr>
        <w:t>. It is</w:t>
      </w:r>
      <w:r w:rsidR="00072788" w:rsidRPr="00F63728">
        <w:rPr>
          <w:rFonts w:ascii="Verdana" w:hAnsi="Verdana" w:cs="Arial"/>
          <w:color w:val="1F497D" w:themeColor="text2"/>
        </w:rPr>
        <w:t xml:space="preserve"> a responsible role and needs to be done well. The GMC, the RCGP and various other statutory bodies in the UK have a stake in both setting the standard – </w:t>
      </w:r>
      <w:r w:rsidRPr="00F63728">
        <w:rPr>
          <w:rFonts w:ascii="Verdana" w:hAnsi="Verdana" w:cs="Arial"/>
          <w:color w:val="1F497D" w:themeColor="text2"/>
        </w:rPr>
        <w:t>i.e.</w:t>
      </w:r>
      <w:r w:rsidR="00072788" w:rsidRPr="00F63728">
        <w:rPr>
          <w:rFonts w:ascii="Verdana" w:hAnsi="Verdana" w:cs="Arial"/>
          <w:color w:val="1F497D" w:themeColor="text2"/>
        </w:rPr>
        <w:t xml:space="preserve"> what’s good enough – and ensuring that the Deanery monitors how well that standard is being adhered to.</w:t>
      </w:r>
    </w:p>
    <w:p w:rsidR="00150B6D" w:rsidRPr="00F63728" w:rsidRDefault="00072788" w:rsidP="00D21133">
      <w:pPr>
        <w:jc w:val="both"/>
        <w:rPr>
          <w:rFonts w:ascii="Verdana" w:hAnsi="Verdana" w:cs="Arial"/>
          <w:color w:val="1F497D" w:themeColor="text2"/>
        </w:rPr>
      </w:pPr>
      <w:r w:rsidRPr="00F63728">
        <w:rPr>
          <w:rFonts w:ascii="Verdana" w:hAnsi="Verdana" w:cs="Arial"/>
          <w:color w:val="1F497D" w:themeColor="text2"/>
        </w:rPr>
        <w:t>The s</w:t>
      </w:r>
      <w:r w:rsidR="00150B6D" w:rsidRPr="00F63728">
        <w:rPr>
          <w:rFonts w:ascii="Verdana" w:hAnsi="Verdana" w:cs="Arial"/>
          <w:color w:val="1F497D" w:themeColor="text2"/>
        </w:rPr>
        <w:t>tandards for UK Educational Supervisors ha</w:t>
      </w:r>
      <w:r w:rsidR="00A55D06" w:rsidRPr="00F63728">
        <w:rPr>
          <w:rFonts w:ascii="Verdana" w:hAnsi="Verdana" w:cs="Arial"/>
          <w:color w:val="1F497D" w:themeColor="text2"/>
        </w:rPr>
        <w:t>ve be</w:t>
      </w:r>
      <w:r w:rsidR="00B44DE2" w:rsidRPr="00F63728">
        <w:rPr>
          <w:rFonts w:ascii="Verdana" w:hAnsi="Verdana" w:cs="Arial"/>
          <w:color w:val="1F497D" w:themeColor="text2"/>
        </w:rPr>
        <w:t xml:space="preserve">en defined by the GMC </w:t>
      </w:r>
      <w:hyperlink r:id="rId13" w:history="1">
        <w:r w:rsidR="00B44DE2" w:rsidRPr="00D3247D">
          <w:rPr>
            <w:rStyle w:val="Hyperlink"/>
            <w:rFonts w:ascii="Verdana" w:hAnsi="Verdana" w:cs="Arial"/>
          </w:rPr>
          <w:t>(</w:t>
        </w:r>
        <w:r w:rsidR="00D3247D" w:rsidRPr="00D3247D">
          <w:rPr>
            <w:rStyle w:val="Hyperlink"/>
            <w:rFonts w:ascii="Verdana" w:hAnsi="Verdana" w:cs="Arial"/>
          </w:rPr>
          <w:t>Promoting Excellence: Standards for medical education and training</w:t>
        </w:r>
      </w:hyperlink>
      <w:r w:rsidR="00A55D06" w:rsidRPr="00F63728">
        <w:rPr>
          <w:rFonts w:ascii="Verdana" w:hAnsi="Verdana" w:cs="Arial"/>
          <w:color w:val="1F497D" w:themeColor="text2"/>
        </w:rPr>
        <w:t>)</w:t>
      </w:r>
      <w:r w:rsidR="00150B6D" w:rsidRPr="00F63728">
        <w:rPr>
          <w:rFonts w:ascii="Verdana" w:hAnsi="Verdana" w:cs="Arial"/>
          <w:color w:val="1F497D" w:themeColor="text2"/>
        </w:rPr>
        <w:t xml:space="preserve"> and adapted for use in G</w:t>
      </w:r>
      <w:r w:rsidR="00D3247D">
        <w:rPr>
          <w:rFonts w:ascii="Verdana" w:hAnsi="Verdana" w:cs="Arial"/>
          <w:color w:val="1F497D" w:themeColor="text2"/>
        </w:rPr>
        <w:t>eneral Practice.</w:t>
      </w:r>
      <w:r w:rsidR="00150B6D" w:rsidRPr="00F63728">
        <w:rPr>
          <w:rFonts w:ascii="Verdana" w:hAnsi="Verdana" w:cs="Arial"/>
          <w:color w:val="1F497D" w:themeColor="text2"/>
        </w:rPr>
        <w:t xml:space="preserve"> </w:t>
      </w:r>
    </w:p>
    <w:p w:rsidR="00150B6D" w:rsidRPr="00F63728" w:rsidRDefault="0052424D" w:rsidP="00D21133">
      <w:pPr>
        <w:jc w:val="both"/>
        <w:rPr>
          <w:rFonts w:ascii="Verdana" w:hAnsi="Verdana" w:cs="Arial"/>
          <w:color w:val="1F497D" w:themeColor="text2"/>
        </w:rPr>
      </w:pPr>
      <w:r w:rsidRPr="00F63728">
        <w:rPr>
          <w:rFonts w:ascii="Verdana" w:hAnsi="Verdana" w:cs="Arial"/>
          <w:color w:val="1F497D" w:themeColor="text2"/>
          <w:lang w:val="en-GB"/>
        </w:rPr>
        <w:t>UK GP Educational S</w:t>
      </w:r>
      <w:r w:rsidR="00150B6D" w:rsidRPr="00F63728">
        <w:rPr>
          <w:rFonts w:ascii="Verdana" w:hAnsi="Verdana" w:cs="Arial"/>
          <w:color w:val="1F497D" w:themeColor="text2"/>
          <w:lang w:val="en-GB"/>
        </w:rPr>
        <w:t xml:space="preserve">upervisors must also understand the professional guidance contained in </w:t>
      </w:r>
      <w:hyperlink r:id="rId14" w:history="1">
        <w:r w:rsidR="00150B6D" w:rsidRPr="00F63728">
          <w:rPr>
            <w:rStyle w:val="Hyperlink"/>
            <w:rFonts w:ascii="Verdana" w:hAnsi="Verdana" w:cs="Arial"/>
            <w:i/>
            <w:color w:val="1F497D" w:themeColor="text2"/>
            <w:lang w:val="en-GB"/>
          </w:rPr>
          <w:t>Good Medical Practice</w:t>
        </w:r>
      </w:hyperlink>
      <w:r w:rsidR="00E830A6" w:rsidRPr="00F63728">
        <w:rPr>
          <w:rFonts w:ascii="Verdana" w:hAnsi="Verdana" w:cs="Arial"/>
          <w:i/>
          <w:color w:val="1F497D" w:themeColor="text2"/>
          <w:lang w:val="en-GB"/>
        </w:rPr>
        <w:t xml:space="preserve"> </w:t>
      </w:r>
      <w:r w:rsidR="00150B6D" w:rsidRPr="00F63728">
        <w:rPr>
          <w:rFonts w:ascii="Verdana" w:hAnsi="Verdana" w:cs="Arial"/>
          <w:color w:val="1F497D" w:themeColor="text2"/>
          <w:lang w:val="en-GB"/>
        </w:rPr>
        <w:t xml:space="preserve">and the RCGP’s </w:t>
      </w:r>
      <w:hyperlink r:id="rId15" w:history="1">
        <w:r w:rsidR="00150B6D" w:rsidRPr="00F63728">
          <w:rPr>
            <w:rStyle w:val="Hyperlink"/>
            <w:rFonts w:ascii="Verdana" w:hAnsi="Verdana" w:cs="Arial"/>
            <w:i/>
            <w:color w:val="1F497D" w:themeColor="text2"/>
            <w:lang w:val="en-GB"/>
          </w:rPr>
          <w:t>Good Medical Practice for GPs</w:t>
        </w:r>
      </w:hyperlink>
      <w:r w:rsidR="00E830A6" w:rsidRPr="00F63728">
        <w:rPr>
          <w:rFonts w:ascii="Verdana" w:hAnsi="Verdana" w:cs="Arial"/>
          <w:i/>
          <w:color w:val="1F497D" w:themeColor="text2"/>
          <w:lang w:val="en-GB"/>
        </w:rPr>
        <w:t xml:space="preserve">. </w:t>
      </w:r>
      <w:r w:rsidR="00150B6D" w:rsidRPr="00F63728">
        <w:rPr>
          <w:rFonts w:ascii="Verdana" w:hAnsi="Verdana" w:cs="Arial"/>
          <w:color w:val="1F497D" w:themeColor="text2"/>
        </w:rPr>
        <w:t xml:space="preserve">Educational Supervisors in Scotland also require an understanding of and compliance with: </w:t>
      </w:r>
    </w:p>
    <w:p w:rsidR="00150B6D" w:rsidRPr="00F63728" w:rsidRDefault="00150B6D" w:rsidP="00A26278">
      <w:pPr>
        <w:numPr>
          <w:ilvl w:val="0"/>
          <w:numId w:val="5"/>
        </w:numPr>
        <w:spacing w:after="0" w:line="240" w:lineRule="auto"/>
        <w:rPr>
          <w:rFonts w:ascii="Verdana" w:hAnsi="Verdana"/>
          <w:color w:val="1F497D" w:themeColor="text2"/>
        </w:rPr>
      </w:pPr>
      <w:r w:rsidRPr="00F63728">
        <w:rPr>
          <w:rFonts w:ascii="Verdana" w:hAnsi="Verdana"/>
          <w:color w:val="1F497D" w:themeColor="text2"/>
        </w:rPr>
        <w:t>NHS Education for Scotland (NES) Doc</w:t>
      </w:r>
      <w:r w:rsidR="00A55D06" w:rsidRPr="00F63728">
        <w:rPr>
          <w:rFonts w:ascii="Verdana" w:hAnsi="Verdana"/>
          <w:color w:val="1F497D" w:themeColor="text2"/>
        </w:rPr>
        <w:t xml:space="preserve">tors </w:t>
      </w:r>
      <w:r w:rsidR="004A3181" w:rsidRPr="00F63728">
        <w:rPr>
          <w:rFonts w:ascii="Verdana" w:hAnsi="Verdana"/>
          <w:color w:val="1F497D" w:themeColor="text2"/>
        </w:rPr>
        <w:t>in Difficulty Policy (</w:t>
      </w:r>
      <w:hyperlink r:id="rId16" w:history="1">
        <w:r w:rsidR="004A3181" w:rsidRPr="00F63728">
          <w:rPr>
            <w:rStyle w:val="Hyperlink"/>
            <w:rFonts w:ascii="Verdana" w:hAnsi="Verdana" w:cs="Arial"/>
            <w:color w:val="1F497D" w:themeColor="text2"/>
          </w:rPr>
          <w:t>NESDiD</w:t>
        </w:r>
      </w:hyperlink>
      <w:r w:rsidRPr="00F63728">
        <w:rPr>
          <w:rFonts w:ascii="Verdana" w:hAnsi="Verdana" w:cs="Arial"/>
          <w:color w:val="1F497D" w:themeColor="text2"/>
        </w:rPr>
        <w:t>),</w:t>
      </w:r>
      <w:r w:rsidRPr="00F63728">
        <w:rPr>
          <w:rFonts w:ascii="Verdana" w:hAnsi="Verdana"/>
          <w:color w:val="1F497D" w:themeColor="text2"/>
        </w:rPr>
        <w:t xml:space="preserve"> </w:t>
      </w:r>
    </w:p>
    <w:p w:rsidR="00150B6D" w:rsidRPr="00F63728" w:rsidRDefault="00150B6D" w:rsidP="00A26278">
      <w:pPr>
        <w:numPr>
          <w:ilvl w:val="0"/>
          <w:numId w:val="5"/>
        </w:numPr>
        <w:spacing w:after="0" w:line="240" w:lineRule="auto"/>
        <w:rPr>
          <w:rFonts w:ascii="Verdana" w:hAnsi="Verdana"/>
          <w:color w:val="1F497D" w:themeColor="text2"/>
        </w:rPr>
      </w:pPr>
      <w:r w:rsidRPr="00F63728">
        <w:rPr>
          <w:rFonts w:ascii="Verdana" w:hAnsi="Verdana" w:cs="Arial"/>
          <w:color w:val="1F497D" w:themeColor="text2"/>
        </w:rPr>
        <w:t xml:space="preserve">The NES </w:t>
      </w:r>
      <w:hyperlink r:id="rId17" w:history="1">
        <w:r w:rsidR="00A55D06" w:rsidRPr="00F63728">
          <w:rPr>
            <w:rStyle w:val="Hyperlink"/>
            <w:rFonts w:ascii="Verdana" w:hAnsi="Verdana"/>
            <w:color w:val="1F497D" w:themeColor="text2"/>
          </w:rPr>
          <w:t>Traini</w:t>
        </w:r>
        <w:r w:rsidR="00386855" w:rsidRPr="00F63728">
          <w:rPr>
            <w:rStyle w:val="Hyperlink"/>
            <w:rFonts w:ascii="Verdana" w:hAnsi="Verdana"/>
            <w:color w:val="1F497D" w:themeColor="text2"/>
          </w:rPr>
          <w:t>ng Practice Agreement</w:t>
        </w:r>
      </w:hyperlink>
      <w:r w:rsidR="00E830A6" w:rsidRPr="00F63728">
        <w:rPr>
          <w:rFonts w:ascii="Verdana" w:hAnsi="Verdana"/>
          <w:color w:val="1F497D" w:themeColor="text2"/>
        </w:rPr>
        <w:t xml:space="preserve"> </w:t>
      </w:r>
      <w:r w:rsidRPr="00F63728">
        <w:rPr>
          <w:rFonts w:ascii="Verdana" w:hAnsi="Verdana" w:cs="Arial"/>
          <w:color w:val="1F497D" w:themeColor="text2"/>
        </w:rPr>
        <w:t xml:space="preserve">, </w:t>
      </w:r>
    </w:p>
    <w:p w:rsidR="00150B6D" w:rsidRPr="00F63728" w:rsidRDefault="00150B6D" w:rsidP="00A26278">
      <w:pPr>
        <w:numPr>
          <w:ilvl w:val="0"/>
          <w:numId w:val="5"/>
        </w:numPr>
        <w:spacing w:after="0" w:line="240" w:lineRule="auto"/>
        <w:rPr>
          <w:rFonts w:ascii="Verdana" w:hAnsi="Verdana"/>
          <w:color w:val="1F497D" w:themeColor="text2"/>
        </w:rPr>
      </w:pPr>
      <w:r w:rsidRPr="00F63728">
        <w:rPr>
          <w:rFonts w:ascii="Verdana" w:hAnsi="Verdana" w:cs="Arial"/>
          <w:color w:val="1F497D" w:themeColor="text2"/>
        </w:rPr>
        <w:t xml:space="preserve">The </w:t>
      </w:r>
      <w:r w:rsidRPr="00F63728">
        <w:rPr>
          <w:rFonts w:ascii="Verdana" w:hAnsi="Verdana"/>
          <w:color w:val="1F497D" w:themeColor="text2"/>
        </w:rPr>
        <w:t xml:space="preserve">European Working Time </w:t>
      </w:r>
      <w:r w:rsidRPr="00F63728">
        <w:rPr>
          <w:rFonts w:ascii="Verdana" w:hAnsi="Verdana" w:cs="Arial"/>
          <w:color w:val="1F497D" w:themeColor="text2"/>
        </w:rPr>
        <w:t>Directive Regulations</w:t>
      </w:r>
      <w:r w:rsidRPr="00F63728">
        <w:rPr>
          <w:rFonts w:ascii="Verdana" w:hAnsi="Verdana"/>
          <w:color w:val="1F497D" w:themeColor="text2"/>
        </w:rPr>
        <w:t xml:space="preserve"> (</w:t>
      </w:r>
      <w:hyperlink r:id="rId18" w:history="1">
        <w:r w:rsidR="004A3181" w:rsidRPr="00F63728">
          <w:rPr>
            <w:rStyle w:val="Hyperlink"/>
            <w:rFonts w:ascii="Verdana" w:hAnsi="Verdana"/>
            <w:color w:val="1F497D" w:themeColor="text2"/>
          </w:rPr>
          <w:t>EWTD</w:t>
        </w:r>
      </w:hyperlink>
      <w:r w:rsidR="00A55D06" w:rsidRPr="00F63728">
        <w:rPr>
          <w:rFonts w:ascii="Verdana" w:hAnsi="Verdana"/>
          <w:color w:val="1F497D" w:themeColor="text2"/>
        </w:rPr>
        <w:t>)</w:t>
      </w:r>
    </w:p>
    <w:p w:rsidR="00150B6D" w:rsidRPr="00F63728" w:rsidRDefault="00150B6D" w:rsidP="00A26278">
      <w:pPr>
        <w:spacing w:after="0" w:line="240" w:lineRule="auto"/>
        <w:ind w:left="780"/>
        <w:rPr>
          <w:rFonts w:ascii="Verdana" w:hAnsi="Verdana"/>
          <w:color w:val="1F497D" w:themeColor="text2"/>
        </w:rPr>
      </w:pPr>
    </w:p>
    <w:p w:rsidR="00072788" w:rsidRPr="00F63728" w:rsidRDefault="00072788" w:rsidP="00D21133">
      <w:pPr>
        <w:jc w:val="both"/>
        <w:rPr>
          <w:rFonts w:ascii="Verdana" w:hAnsi="Verdana" w:cs="Arial"/>
          <w:color w:val="1F497D" w:themeColor="text2"/>
        </w:rPr>
      </w:pPr>
      <w:r w:rsidRPr="00F63728">
        <w:rPr>
          <w:rFonts w:ascii="Verdana" w:hAnsi="Verdana" w:cs="Arial"/>
          <w:color w:val="1F497D" w:themeColor="text2"/>
        </w:rPr>
        <w:t>To ensure that you are aware of the breadth and detail of the standards GP Educational Supervisors have t</w:t>
      </w:r>
      <w:r w:rsidR="00F15954">
        <w:rPr>
          <w:rFonts w:ascii="Verdana" w:hAnsi="Verdana" w:cs="Arial"/>
          <w:color w:val="1F497D" w:themeColor="text2"/>
        </w:rPr>
        <w:t>o meet, we would ask you to complete</w:t>
      </w:r>
      <w:r w:rsidRPr="00F63728">
        <w:rPr>
          <w:rFonts w:ascii="Verdana" w:hAnsi="Verdana" w:cs="Arial"/>
          <w:color w:val="1F497D" w:themeColor="text2"/>
        </w:rPr>
        <w:t xml:space="preserve"> the declaration below.</w:t>
      </w:r>
    </w:p>
    <w:p w:rsidR="00543C1B" w:rsidRPr="00F63728" w:rsidRDefault="00543C1B" w:rsidP="00A26278">
      <w:pPr>
        <w:rPr>
          <w:rFonts w:ascii="Verdana" w:hAnsi="Verdana" w:cs="Arial"/>
          <w:i/>
          <w:color w:val="1F497D" w:themeColor="text2"/>
        </w:rPr>
      </w:pPr>
    </w:p>
    <w:p w:rsidR="00150B6D" w:rsidRPr="00F63728" w:rsidRDefault="00150B6D" w:rsidP="00A26278">
      <w:pPr>
        <w:rPr>
          <w:rFonts w:ascii="Verdana" w:hAnsi="Verdana" w:cs="Arial"/>
          <w:i/>
          <w:color w:val="1F497D" w:themeColor="text2"/>
        </w:rPr>
      </w:pPr>
      <w:r w:rsidRPr="00F63728">
        <w:rPr>
          <w:rFonts w:ascii="Verdana" w:hAnsi="Verdana" w:cs="Arial"/>
          <w:i/>
          <w:color w:val="1F497D" w:themeColor="text2"/>
        </w:rPr>
        <w:t>I have read, understood and agree to act in accordance with the:</w:t>
      </w:r>
    </w:p>
    <w:p w:rsidR="00150B6D" w:rsidRPr="00F63728" w:rsidRDefault="00B042E1" w:rsidP="00A26278">
      <w:pPr>
        <w:pStyle w:val="ListParagraph"/>
        <w:numPr>
          <w:ilvl w:val="0"/>
          <w:numId w:val="9"/>
        </w:numPr>
        <w:rPr>
          <w:rFonts w:ascii="Verdana" w:hAnsi="Verdana" w:cs="Arial"/>
          <w:i/>
          <w:color w:val="1F497D" w:themeColor="text2"/>
        </w:rPr>
      </w:pPr>
      <w:r w:rsidRPr="00F63728">
        <w:rPr>
          <w:rFonts w:ascii="Verdana" w:hAnsi="Verdana"/>
          <w:i/>
          <w:color w:val="1F497D" w:themeColor="text2"/>
        </w:rPr>
        <w:t xml:space="preserve">GMC and </w:t>
      </w:r>
      <w:r w:rsidR="00150B6D" w:rsidRPr="00F63728">
        <w:rPr>
          <w:rFonts w:ascii="Verdana" w:hAnsi="Verdana"/>
          <w:i/>
          <w:color w:val="1F497D" w:themeColor="text2"/>
        </w:rPr>
        <w:t>RCGP standards for UK GP Educational Supervisors</w:t>
      </w:r>
    </w:p>
    <w:p w:rsidR="00150B6D" w:rsidRPr="00F63728" w:rsidRDefault="00150B6D" w:rsidP="00A26278">
      <w:pPr>
        <w:pStyle w:val="ListParagraph"/>
        <w:numPr>
          <w:ilvl w:val="0"/>
          <w:numId w:val="9"/>
        </w:numPr>
        <w:rPr>
          <w:rFonts w:ascii="Verdana" w:hAnsi="Verdana" w:cs="Arial"/>
          <w:i/>
          <w:color w:val="1F497D" w:themeColor="text2"/>
        </w:rPr>
      </w:pPr>
      <w:r w:rsidRPr="00F63728">
        <w:rPr>
          <w:rFonts w:ascii="Verdana" w:hAnsi="Verdana" w:cs="Arial"/>
          <w:i/>
          <w:color w:val="1F497D" w:themeColor="text2"/>
        </w:rPr>
        <w:t xml:space="preserve">General Medical Practice </w:t>
      </w:r>
      <w:r w:rsidRPr="00F63728">
        <w:rPr>
          <w:rFonts w:ascii="Verdana" w:hAnsi="Verdana"/>
          <w:i/>
          <w:color w:val="1F497D" w:themeColor="text2"/>
        </w:rPr>
        <w:t>and GMP for GPs</w:t>
      </w:r>
    </w:p>
    <w:p w:rsidR="00150B6D" w:rsidRPr="00F63728" w:rsidRDefault="00150B6D" w:rsidP="00A26278">
      <w:pPr>
        <w:pStyle w:val="ListParagraph"/>
        <w:numPr>
          <w:ilvl w:val="0"/>
          <w:numId w:val="9"/>
        </w:numPr>
        <w:rPr>
          <w:rFonts w:ascii="Verdana" w:hAnsi="Verdana" w:cs="Arial"/>
          <w:i/>
          <w:color w:val="1F497D" w:themeColor="text2"/>
        </w:rPr>
      </w:pPr>
      <w:r w:rsidRPr="00F63728">
        <w:rPr>
          <w:rFonts w:ascii="Verdana" w:hAnsi="Verdana"/>
          <w:i/>
          <w:color w:val="1F497D" w:themeColor="text2"/>
        </w:rPr>
        <w:t xml:space="preserve">NES Doctors in Difficulty </w:t>
      </w:r>
      <w:r w:rsidR="009D70E1" w:rsidRPr="00F63728">
        <w:rPr>
          <w:rFonts w:ascii="Verdana" w:hAnsi="Verdana"/>
          <w:i/>
          <w:color w:val="1F497D" w:themeColor="text2"/>
        </w:rPr>
        <w:t>P</w:t>
      </w:r>
      <w:r w:rsidRPr="00F63728">
        <w:rPr>
          <w:rFonts w:ascii="Verdana" w:hAnsi="Verdana"/>
          <w:i/>
          <w:color w:val="1F497D" w:themeColor="text2"/>
        </w:rPr>
        <w:t>olicy</w:t>
      </w:r>
    </w:p>
    <w:p w:rsidR="00150B6D" w:rsidRPr="00F63728" w:rsidRDefault="00150B6D" w:rsidP="00A26278">
      <w:pPr>
        <w:pStyle w:val="ListParagraph"/>
        <w:numPr>
          <w:ilvl w:val="0"/>
          <w:numId w:val="9"/>
        </w:numPr>
        <w:rPr>
          <w:rFonts w:ascii="Verdana" w:hAnsi="Verdana" w:cs="Arial"/>
          <w:i/>
          <w:color w:val="1F497D" w:themeColor="text2"/>
        </w:rPr>
      </w:pPr>
      <w:r w:rsidRPr="00F63728">
        <w:rPr>
          <w:rFonts w:ascii="Verdana" w:hAnsi="Verdana"/>
          <w:i/>
          <w:color w:val="1F497D" w:themeColor="text2"/>
        </w:rPr>
        <w:t xml:space="preserve">NES Training </w:t>
      </w:r>
      <w:r w:rsidR="009D70E1" w:rsidRPr="00F63728">
        <w:rPr>
          <w:rFonts w:ascii="Verdana" w:hAnsi="Verdana"/>
          <w:i/>
          <w:color w:val="1F497D" w:themeColor="text2"/>
        </w:rPr>
        <w:t>P</w:t>
      </w:r>
      <w:r w:rsidRPr="00F63728">
        <w:rPr>
          <w:rFonts w:ascii="Verdana" w:hAnsi="Verdana"/>
          <w:i/>
          <w:color w:val="1F497D" w:themeColor="text2"/>
        </w:rPr>
        <w:t xml:space="preserve">ractice </w:t>
      </w:r>
      <w:r w:rsidR="009D70E1" w:rsidRPr="00F63728">
        <w:rPr>
          <w:rFonts w:ascii="Verdana" w:hAnsi="Verdana"/>
          <w:i/>
          <w:color w:val="1F497D" w:themeColor="text2"/>
        </w:rPr>
        <w:t>A</w:t>
      </w:r>
      <w:r w:rsidRPr="00F63728">
        <w:rPr>
          <w:rFonts w:ascii="Verdana" w:hAnsi="Verdana"/>
          <w:i/>
          <w:color w:val="1F497D" w:themeColor="text2"/>
        </w:rPr>
        <w:t>greement</w:t>
      </w:r>
    </w:p>
    <w:p w:rsidR="00150B6D" w:rsidRPr="00F63728" w:rsidRDefault="00150B6D" w:rsidP="00E55D68">
      <w:pPr>
        <w:pStyle w:val="ListParagraph"/>
        <w:numPr>
          <w:ilvl w:val="0"/>
          <w:numId w:val="9"/>
        </w:numPr>
        <w:rPr>
          <w:rFonts w:ascii="Verdana" w:hAnsi="Verdana" w:cs="Arial"/>
          <w:i/>
          <w:color w:val="1F497D" w:themeColor="text2"/>
        </w:rPr>
      </w:pPr>
      <w:r w:rsidRPr="00F63728">
        <w:rPr>
          <w:rFonts w:ascii="Verdana" w:hAnsi="Verdana"/>
          <w:i/>
          <w:color w:val="1F497D" w:themeColor="text2"/>
        </w:rPr>
        <w:t>European Working Time Directive</w:t>
      </w:r>
    </w:p>
    <w:p w:rsidR="00E55D68" w:rsidRPr="00F63728" w:rsidRDefault="00E55D68" w:rsidP="00A26278">
      <w:pPr>
        <w:rPr>
          <w:rFonts w:ascii="Verdana" w:hAnsi="Verdana" w:cs="Arial"/>
          <w:i/>
          <w:color w:val="1F497D" w:themeColor="text2"/>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672"/>
      </w:tblGrid>
      <w:tr w:rsidR="00E55D68" w:rsidRPr="00F63728" w:rsidTr="00E55D68">
        <w:trPr>
          <w:trHeight w:val="318"/>
        </w:trPr>
        <w:tc>
          <w:tcPr>
            <w:tcW w:w="672" w:type="dxa"/>
          </w:tcPr>
          <w:p w:rsidR="00E55D68" w:rsidRPr="00F63728" w:rsidRDefault="00E55D68" w:rsidP="00E55D68">
            <w:pPr>
              <w:rPr>
                <w:rFonts w:ascii="Verdana" w:hAnsi="Verdana" w:cs="Arial"/>
                <w:color w:val="1F497D" w:themeColor="text2"/>
              </w:rPr>
            </w:pPr>
          </w:p>
        </w:tc>
      </w:tr>
    </w:tbl>
    <w:p w:rsidR="00E55D68" w:rsidRPr="00F63728" w:rsidRDefault="00150B6D" w:rsidP="00A26278">
      <w:pPr>
        <w:rPr>
          <w:rFonts w:ascii="Verdana" w:hAnsi="Verdana" w:cs="Arial"/>
          <w:color w:val="1F497D" w:themeColor="text2"/>
        </w:rPr>
      </w:pPr>
      <w:r w:rsidRPr="00F63728">
        <w:rPr>
          <w:rFonts w:ascii="Verdana" w:hAnsi="Verdana" w:cs="Arial"/>
          <w:i/>
          <w:color w:val="1F497D" w:themeColor="text2"/>
        </w:rPr>
        <w:t xml:space="preserve">Please tick here to certify the above   </w:t>
      </w:r>
      <w:r w:rsidRPr="00F63728">
        <w:rPr>
          <w:rFonts w:ascii="Verdana" w:hAnsi="Verdana" w:cs="Arial"/>
          <w:i/>
          <w:color w:val="1F497D" w:themeColor="text2"/>
          <w:sz w:val="40"/>
          <w:szCs w:val="40"/>
        </w:rPr>
        <w:t xml:space="preserve"> </w:t>
      </w:r>
    </w:p>
    <w:p w:rsidR="00E55D68" w:rsidRPr="00F63728" w:rsidRDefault="00E55D68" w:rsidP="00A26278">
      <w:pPr>
        <w:rPr>
          <w:rFonts w:ascii="Verdana" w:hAnsi="Verdana" w:cs="Arial"/>
          <w:color w:val="1F497D" w:themeColor="text2"/>
        </w:rPr>
      </w:pPr>
    </w:p>
    <w:p w:rsidR="00150B6D" w:rsidRPr="00F63728" w:rsidRDefault="00072788" w:rsidP="00A26278">
      <w:pPr>
        <w:rPr>
          <w:rFonts w:ascii="Verdana" w:hAnsi="Verdana" w:cs="Arial"/>
          <w:b/>
          <w:color w:val="1F497D" w:themeColor="text2"/>
          <w:sz w:val="24"/>
          <w:szCs w:val="24"/>
        </w:rPr>
      </w:pPr>
      <w:r w:rsidRPr="00F63728">
        <w:rPr>
          <w:rFonts w:ascii="Verdana" w:hAnsi="Verdana" w:cs="Arial"/>
          <w:b/>
          <w:color w:val="1F497D" w:themeColor="text2"/>
          <w:sz w:val="24"/>
          <w:szCs w:val="24"/>
        </w:rPr>
        <w:br w:type="page"/>
      </w:r>
      <w:r w:rsidR="00150B6D" w:rsidRPr="00F63728">
        <w:rPr>
          <w:rFonts w:ascii="Verdana" w:hAnsi="Verdana" w:cs="Arial"/>
          <w:b/>
          <w:color w:val="1F497D" w:themeColor="text2"/>
          <w:sz w:val="24"/>
          <w:szCs w:val="24"/>
        </w:rPr>
        <w:lastRenderedPageBreak/>
        <w:t>Process</w:t>
      </w:r>
    </w:p>
    <w:p w:rsidR="00150B6D" w:rsidRPr="00F63728" w:rsidRDefault="00150B6D" w:rsidP="00D21133">
      <w:pPr>
        <w:jc w:val="both"/>
        <w:rPr>
          <w:rFonts w:ascii="Verdana" w:hAnsi="Verdana" w:cs="Arial"/>
          <w:color w:val="1F497D" w:themeColor="text2"/>
        </w:rPr>
      </w:pPr>
      <w:r w:rsidRPr="00F63728">
        <w:rPr>
          <w:rFonts w:ascii="Verdana" w:hAnsi="Verdana" w:cs="Arial"/>
          <w:color w:val="1F497D" w:themeColor="text2"/>
        </w:rPr>
        <w:t xml:space="preserve">The process for Educational Supervisor accreditation in Scotland comprises an evaluation of evidence from </w:t>
      </w:r>
      <w:r w:rsidR="00411351">
        <w:rPr>
          <w:rFonts w:ascii="Verdana" w:hAnsi="Verdana" w:cs="Arial"/>
          <w:color w:val="1F497D" w:themeColor="text2"/>
        </w:rPr>
        <w:t>seven</w:t>
      </w:r>
      <w:r w:rsidR="00F504F4" w:rsidRPr="00F63728">
        <w:rPr>
          <w:rFonts w:ascii="Verdana" w:hAnsi="Verdana" w:cs="Arial"/>
          <w:color w:val="1F497D" w:themeColor="text2"/>
        </w:rPr>
        <w:t xml:space="preserve"> </w:t>
      </w:r>
      <w:r w:rsidRPr="00F63728">
        <w:rPr>
          <w:rFonts w:ascii="Verdana" w:hAnsi="Verdana" w:cs="Arial"/>
          <w:color w:val="1F497D" w:themeColor="text2"/>
        </w:rPr>
        <w:t>different sources</w:t>
      </w:r>
    </w:p>
    <w:p w:rsidR="00150B6D" w:rsidRPr="00F63728" w:rsidRDefault="00150B6D"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Completion of Scottish Prospective Educational Supervisors Course (SPESC) or equivalent</w:t>
      </w:r>
    </w:p>
    <w:p w:rsidR="00150B6D" w:rsidRPr="00F63728" w:rsidRDefault="00A55D06"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 xml:space="preserve">Educational Supervisor Accreditation Application </w:t>
      </w:r>
      <w:r w:rsidR="00150B6D" w:rsidRPr="00F63728">
        <w:rPr>
          <w:rFonts w:ascii="Verdana" w:hAnsi="Verdana" w:cs="Arial"/>
          <w:color w:val="1F497D" w:themeColor="text2"/>
        </w:rPr>
        <w:t>document</w:t>
      </w:r>
    </w:p>
    <w:p w:rsidR="00150B6D" w:rsidRPr="00F63728" w:rsidRDefault="00150B6D"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Trainee feedback from</w:t>
      </w:r>
      <w:r w:rsidR="00F504F4" w:rsidRPr="00F63728">
        <w:rPr>
          <w:rFonts w:ascii="Verdana" w:hAnsi="Verdana" w:cs="Arial"/>
          <w:color w:val="1F497D" w:themeColor="text2"/>
        </w:rPr>
        <w:t xml:space="preserve"> Scottish Training Survey (</w:t>
      </w:r>
      <w:hyperlink r:id="rId19" w:history="1">
        <w:r w:rsidR="00F504F4" w:rsidRPr="00975D02">
          <w:rPr>
            <w:rStyle w:val="Hyperlink"/>
            <w:rFonts w:ascii="Verdana" w:hAnsi="Verdana" w:cs="Arial"/>
            <w:color w:val="1F497D" w:themeColor="text2"/>
          </w:rPr>
          <w:t>STS</w:t>
        </w:r>
      </w:hyperlink>
      <w:r w:rsidR="00F504F4" w:rsidRPr="00F63728">
        <w:rPr>
          <w:rFonts w:ascii="Verdana" w:hAnsi="Verdana" w:cs="Arial"/>
          <w:color w:val="1F497D" w:themeColor="text2"/>
        </w:rPr>
        <w:t>)</w:t>
      </w:r>
      <w:r w:rsidR="00B041E1" w:rsidRPr="00F63728">
        <w:rPr>
          <w:rFonts w:ascii="Verdana" w:hAnsi="Verdana" w:cs="Arial"/>
          <w:color w:val="1F497D" w:themeColor="text2"/>
        </w:rPr>
        <w:t xml:space="preserve"> </w:t>
      </w:r>
      <w:r w:rsidR="00A55D06" w:rsidRPr="00F63728">
        <w:rPr>
          <w:rFonts w:ascii="Verdana" w:hAnsi="Verdana" w:cs="Arial"/>
          <w:color w:val="1F497D" w:themeColor="text2"/>
        </w:rPr>
        <w:t>and GMC N</w:t>
      </w:r>
      <w:r w:rsidR="00B041E1" w:rsidRPr="00F63728">
        <w:rPr>
          <w:rFonts w:ascii="Verdana" w:hAnsi="Verdana" w:cs="Arial"/>
          <w:color w:val="1F497D" w:themeColor="text2"/>
        </w:rPr>
        <w:t xml:space="preserve">ational Trainee </w:t>
      </w:r>
      <w:r w:rsidR="00A55D06" w:rsidRPr="00F63728">
        <w:rPr>
          <w:rFonts w:ascii="Verdana" w:hAnsi="Verdana" w:cs="Arial"/>
          <w:color w:val="1F497D" w:themeColor="text2"/>
        </w:rPr>
        <w:t>S</w:t>
      </w:r>
      <w:r w:rsidR="001E750A" w:rsidRPr="00F63728">
        <w:rPr>
          <w:rFonts w:ascii="Verdana" w:hAnsi="Verdana" w:cs="Arial"/>
          <w:color w:val="1F497D" w:themeColor="text2"/>
        </w:rPr>
        <w:t>urvey</w:t>
      </w:r>
      <w:r w:rsidR="00A55D06" w:rsidRPr="00F63728">
        <w:rPr>
          <w:rFonts w:ascii="Verdana" w:hAnsi="Verdana" w:cs="Arial"/>
          <w:color w:val="1F497D" w:themeColor="text2"/>
        </w:rPr>
        <w:t xml:space="preserve"> </w:t>
      </w:r>
      <w:r w:rsidR="00762A8B" w:rsidRPr="00F63728">
        <w:rPr>
          <w:rFonts w:ascii="Verdana" w:hAnsi="Verdana" w:cs="Arial"/>
          <w:color w:val="1F497D" w:themeColor="text2"/>
        </w:rPr>
        <w:t>(</w:t>
      </w:r>
      <w:hyperlink r:id="rId20" w:history="1">
        <w:r w:rsidR="00B041E1" w:rsidRPr="00F63728">
          <w:rPr>
            <w:rStyle w:val="Hyperlink"/>
            <w:rFonts w:ascii="Verdana" w:hAnsi="Verdana"/>
            <w:color w:val="1F497D" w:themeColor="text2"/>
          </w:rPr>
          <w:t>NTS</w:t>
        </w:r>
      </w:hyperlink>
      <w:r w:rsidR="00B041E1" w:rsidRPr="00F63728">
        <w:rPr>
          <w:color w:val="1F497D" w:themeColor="text2"/>
        </w:rPr>
        <w:t>)</w:t>
      </w:r>
    </w:p>
    <w:p w:rsidR="00F504F4" w:rsidRPr="00F63728" w:rsidRDefault="00D03F89"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Feedback from Trainin</w:t>
      </w:r>
      <w:r w:rsidR="00F504F4" w:rsidRPr="00F63728">
        <w:rPr>
          <w:rFonts w:ascii="Verdana" w:hAnsi="Verdana" w:cs="Arial"/>
          <w:color w:val="1F497D" w:themeColor="text2"/>
        </w:rPr>
        <w:t>g Programme Director</w:t>
      </w:r>
    </w:p>
    <w:p w:rsidR="00150B6D" w:rsidRPr="00F63728" w:rsidRDefault="00F504F4"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 xml:space="preserve">Feedback from an </w:t>
      </w:r>
      <w:r w:rsidR="00D03F89" w:rsidRPr="00F63728">
        <w:rPr>
          <w:rFonts w:ascii="Verdana" w:hAnsi="Verdana" w:cs="Arial"/>
          <w:color w:val="1F497D" w:themeColor="text2"/>
        </w:rPr>
        <w:t>a</w:t>
      </w:r>
      <w:r w:rsidR="00150B6D" w:rsidRPr="00F63728">
        <w:rPr>
          <w:rFonts w:ascii="Verdana" w:hAnsi="Verdana" w:cs="Arial"/>
          <w:color w:val="1F497D" w:themeColor="text2"/>
        </w:rPr>
        <w:t>ssessment</w:t>
      </w:r>
      <w:r w:rsidR="00150B6D" w:rsidRPr="00F63728">
        <w:rPr>
          <w:rFonts w:ascii="Verdana" w:hAnsi="Verdana"/>
          <w:color w:val="1F497D" w:themeColor="text2"/>
        </w:rPr>
        <w:t xml:space="preserve"> of Educational Supervisor Report (ESR) against RCGP standard</w:t>
      </w:r>
      <w:r w:rsidR="00150B6D" w:rsidRPr="00F63728">
        <w:rPr>
          <w:rFonts w:ascii="Verdana" w:hAnsi="Verdana" w:cs="Arial"/>
          <w:color w:val="1F497D" w:themeColor="text2"/>
        </w:rPr>
        <w:t>s</w:t>
      </w:r>
      <w:r w:rsidR="00E830A6" w:rsidRPr="00F63728">
        <w:rPr>
          <w:rFonts w:ascii="Verdana" w:hAnsi="Verdana" w:cs="Arial"/>
          <w:color w:val="1F497D" w:themeColor="text2"/>
        </w:rPr>
        <w:t xml:space="preserve">, see </w:t>
      </w:r>
      <w:hyperlink r:id="rId21" w:history="1">
        <w:r w:rsidR="00E830A6" w:rsidRPr="00F63728">
          <w:rPr>
            <w:rStyle w:val="Hyperlink"/>
            <w:rFonts w:ascii="Verdana" w:hAnsi="Verdana" w:cs="Arial"/>
            <w:color w:val="1F497D" w:themeColor="text2"/>
          </w:rPr>
          <w:t>here</w:t>
        </w:r>
      </w:hyperlink>
      <w:r w:rsidR="00E830A6" w:rsidRPr="00F63728">
        <w:rPr>
          <w:rFonts w:ascii="Verdana" w:hAnsi="Verdana" w:cs="Arial"/>
          <w:color w:val="1F497D" w:themeColor="text2"/>
        </w:rPr>
        <w:t>.</w:t>
      </w:r>
    </w:p>
    <w:p w:rsidR="001B6DDE" w:rsidRPr="00F63728" w:rsidRDefault="00A55D06" w:rsidP="00D21133">
      <w:pPr>
        <w:pStyle w:val="ListParagraph"/>
        <w:numPr>
          <w:ilvl w:val="0"/>
          <w:numId w:val="1"/>
        </w:numPr>
        <w:jc w:val="both"/>
        <w:rPr>
          <w:rFonts w:ascii="Verdana" w:hAnsi="Verdana" w:cs="Arial"/>
          <w:color w:val="1F497D" w:themeColor="text2"/>
        </w:rPr>
      </w:pPr>
      <w:r w:rsidRPr="00F63728">
        <w:rPr>
          <w:rFonts w:ascii="Verdana" w:hAnsi="Verdana" w:cs="Arial"/>
          <w:color w:val="1F497D" w:themeColor="text2"/>
        </w:rPr>
        <w:t xml:space="preserve">Visits to </w:t>
      </w:r>
      <w:r w:rsidR="001B6DDE" w:rsidRPr="00F63728">
        <w:rPr>
          <w:rFonts w:ascii="Verdana" w:hAnsi="Verdana" w:cs="Arial"/>
          <w:color w:val="1F497D" w:themeColor="text2"/>
        </w:rPr>
        <w:t>Practices</w:t>
      </w:r>
    </w:p>
    <w:p w:rsidR="001B6DDE" w:rsidRPr="00F63728" w:rsidRDefault="00411351" w:rsidP="00D21133">
      <w:pPr>
        <w:pStyle w:val="ListParagraph"/>
        <w:numPr>
          <w:ilvl w:val="1"/>
          <w:numId w:val="1"/>
        </w:numPr>
        <w:jc w:val="both"/>
        <w:rPr>
          <w:rFonts w:ascii="Verdana" w:hAnsi="Verdana" w:cs="Arial"/>
          <w:color w:val="1F497D" w:themeColor="text2"/>
        </w:rPr>
      </w:pPr>
      <w:r>
        <w:rPr>
          <w:rFonts w:ascii="Verdana" w:hAnsi="Verdana" w:cs="Arial"/>
          <w:color w:val="1F497D" w:themeColor="text2"/>
        </w:rPr>
        <w:t>T</w:t>
      </w:r>
      <w:r w:rsidR="00A55D06" w:rsidRPr="00F63728">
        <w:rPr>
          <w:rFonts w:ascii="Verdana" w:hAnsi="Verdana" w:cs="Arial"/>
          <w:color w:val="1F497D" w:themeColor="text2"/>
        </w:rPr>
        <w:t>o all pra</w:t>
      </w:r>
      <w:r w:rsidR="001B6DDE" w:rsidRPr="00F63728">
        <w:rPr>
          <w:rFonts w:ascii="Verdana" w:hAnsi="Verdana" w:cs="Arial"/>
          <w:color w:val="1F497D" w:themeColor="text2"/>
        </w:rPr>
        <w:t xml:space="preserve">ctices seeking first approval as a new Training Practice </w:t>
      </w:r>
    </w:p>
    <w:p w:rsidR="001B6DDE" w:rsidRPr="00F63728" w:rsidRDefault="00411351" w:rsidP="00D21133">
      <w:pPr>
        <w:pStyle w:val="ListParagraph"/>
        <w:numPr>
          <w:ilvl w:val="1"/>
          <w:numId w:val="1"/>
        </w:numPr>
        <w:jc w:val="both"/>
        <w:rPr>
          <w:rFonts w:ascii="Verdana" w:hAnsi="Verdana" w:cs="Arial"/>
          <w:color w:val="1F497D" w:themeColor="text2"/>
        </w:rPr>
      </w:pPr>
      <w:r>
        <w:rPr>
          <w:rFonts w:ascii="Verdana" w:hAnsi="Verdana" w:cs="Arial"/>
          <w:color w:val="1F497D" w:themeColor="text2"/>
        </w:rPr>
        <w:t>T</w:t>
      </w:r>
      <w:r w:rsidR="001B6DDE" w:rsidRPr="00F63728">
        <w:rPr>
          <w:rFonts w:ascii="Verdana" w:hAnsi="Verdana" w:cs="Arial"/>
          <w:color w:val="1F497D" w:themeColor="text2"/>
        </w:rPr>
        <w:t xml:space="preserve">o all approved Training Practices </w:t>
      </w:r>
      <w:r w:rsidR="00A55D06" w:rsidRPr="00F63728">
        <w:rPr>
          <w:rFonts w:ascii="Verdana" w:hAnsi="Verdana" w:cs="Arial"/>
          <w:color w:val="1F497D" w:themeColor="text2"/>
        </w:rPr>
        <w:t xml:space="preserve">within </w:t>
      </w:r>
      <w:r w:rsidR="001B6DDE" w:rsidRPr="00F63728">
        <w:rPr>
          <w:rFonts w:ascii="Verdana" w:hAnsi="Verdana" w:cs="Arial"/>
          <w:color w:val="1F497D" w:themeColor="text2"/>
        </w:rPr>
        <w:t>two years of first approval</w:t>
      </w:r>
    </w:p>
    <w:p w:rsidR="001B6DDE" w:rsidRPr="00F63728" w:rsidRDefault="001B6DDE" w:rsidP="00D21133">
      <w:pPr>
        <w:pStyle w:val="ListParagraph"/>
        <w:numPr>
          <w:ilvl w:val="1"/>
          <w:numId w:val="1"/>
        </w:numPr>
        <w:jc w:val="both"/>
        <w:rPr>
          <w:rFonts w:ascii="Verdana" w:hAnsi="Verdana" w:cs="Arial"/>
          <w:color w:val="1F497D" w:themeColor="text2"/>
        </w:rPr>
      </w:pPr>
      <w:r w:rsidRPr="00F63728">
        <w:rPr>
          <w:rFonts w:ascii="Verdana" w:hAnsi="Verdana" w:cs="Arial"/>
          <w:color w:val="1F497D" w:themeColor="text2"/>
        </w:rPr>
        <w:t>T</w:t>
      </w:r>
      <w:r w:rsidR="00A55D06" w:rsidRPr="00F63728">
        <w:rPr>
          <w:rFonts w:ascii="Verdana" w:hAnsi="Verdana" w:cs="Arial"/>
          <w:color w:val="1F497D" w:themeColor="text2"/>
        </w:rPr>
        <w:t xml:space="preserve">argeted visits </w:t>
      </w:r>
      <w:r w:rsidRPr="00F63728">
        <w:rPr>
          <w:rFonts w:ascii="Verdana" w:hAnsi="Verdana" w:cs="Arial"/>
          <w:color w:val="1F497D" w:themeColor="text2"/>
        </w:rPr>
        <w:t xml:space="preserve">to approved Training Practices </w:t>
      </w:r>
      <w:r w:rsidR="00A55D06" w:rsidRPr="00F63728">
        <w:rPr>
          <w:rFonts w:ascii="Verdana" w:hAnsi="Verdana" w:cs="Arial"/>
          <w:color w:val="1F497D" w:themeColor="text2"/>
        </w:rPr>
        <w:t>in respons</w:t>
      </w:r>
      <w:r w:rsidR="000F7A68" w:rsidRPr="00F63728">
        <w:rPr>
          <w:rFonts w:ascii="Verdana" w:hAnsi="Verdana" w:cs="Arial"/>
          <w:color w:val="1F497D" w:themeColor="text2"/>
        </w:rPr>
        <w:t>e to concer</w:t>
      </w:r>
      <w:r w:rsidR="005D28A8" w:rsidRPr="00F63728">
        <w:rPr>
          <w:rFonts w:ascii="Verdana" w:hAnsi="Verdana" w:cs="Arial"/>
          <w:color w:val="1F497D" w:themeColor="text2"/>
        </w:rPr>
        <w:t xml:space="preserve">ns </w:t>
      </w:r>
      <w:r w:rsidRPr="00F63728">
        <w:rPr>
          <w:rFonts w:ascii="Verdana" w:hAnsi="Verdana" w:cs="Arial"/>
          <w:color w:val="1F497D" w:themeColor="text2"/>
        </w:rPr>
        <w:t>raised in feedback from stakeholders,</w:t>
      </w:r>
      <w:r w:rsidR="00411351">
        <w:rPr>
          <w:rFonts w:ascii="Verdana" w:hAnsi="Verdana" w:cs="Arial"/>
          <w:color w:val="1F497D" w:themeColor="text2"/>
        </w:rPr>
        <w:t xml:space="preserve"> </w:t>
      </w:r>
      <w:r w:rsidRPr="00F63728">
        <w:rPr>
          <w:rFonts w:ascii="Verdana" w:hAnsi="Verdana" w:cs="Arial"/>
          <w:color w:val="1F497D" w:themeColor="text2"/>
        </w:rPr>
        <w:t>including Training Programme Directors and Trainees,</w:t>
      </w:r>
      <w:r w:rsidR="00411351">
        <w:rPr>
          <w:rFonts w:ascii="Verdana" w:hAnsi="Verdana" w:cs="Arial"/>
          <w:color w:val="1F497D" w:themeColor="text2"/>
        </w:rPr>
        <w:t xml:space="preserve"> </w:t>
      </w:r>
      <w:r w:rsidR="005D28A8" w:rsidRPr="00F63728">
        <w:rPr>
          <w:rFonts w:ascii="Verdana" w:hAnsi="Verdana" w:cs="Arial"/>
          <w:color w:val="1F497D" w:themeColor="text2"/>
        </w:rPr>
        <w:t xml:space="preserve">or </w:t>
      </w:r>
      <w:r w:rsidRPr="00F63728">
        <w:rPr>
          <w:rFonts w:ascii="Verdana" w:hAnsi="Verdana" w:cs="Arial"/>
          <w:color w:val="1F497D" w:themeColor="text2"/>
        </w:rPr>
        <w:t xml:space="preserve">in response to a declaration to the Deanery Quality Management Group of </w:t>
      </w:r>
      <w:r w:rsidR="005D28A8" w:rsidRPr="00F63728">
        <w:rPr>
          <w:rFonts w:ascii="Verdana" w:hAnsi="Verdana" w:cs="Arial"/>
          <w:color w:val="1F497D" w:themeColor="text2"/>
        </w:rPr>
        <w:t>majo</w:t>
      </w:r>
      <w:r w:rsidR="000C04FB" w:rsidRPr="00F63728">
        <w:rPr>
          <w:rFonts w:ascii="Verdana" w:hAnsi="Verdana" w:cs="Arial"/>
          <w:color w:val="1F497D" w:themeColor="text2"/>
        </w:rPr>
        <w:t xml:space="preserve">r changes </w:t>
      </w:r>
      <w:r w:rsidRPr="00F63728">
        <w:rPr>
          <w:rFonts w:ascii="Verdana" w:hAnsi="Verdana" w:cs="Arial"/>
          <w:color w:val="1F497D" w:themeColor="text2"/>
        </w:rPr>
        <w:t>within the practice</w:t>
      </w:r>
    </w:p>
    <w:p w:rsidR="00150B6D" w:rsidRDefault="000C04FB" w:rsidP="00D21133">
      <w:pPr>
        <w:pStyle w:val="ListParagraph"/>
        <w:numPr>
          <w:ilvl w:val="1"/>
          <w:numId w:val="1"/>
        </w:numPr>
        <w:jc w:val="both"/>
        <w:rPr>
          <w:rFonts w:ascii="Verdana" w:hAnsi="Verdana" w:cs="Arial"/>
          <w:color w:val="1F497D" w:themeColor="text2"/>
        </w:rPr>
      </w:pPr>
      <w:r w:rsidRPr="00F63728">
        <w:rPr>
          <w:rFonts w:ascii="Verdana" w:hAnsi="Verdana" w:cs="Arial"/>
          <w:color w:val="1F497D" w:themeColor="text2"/>
        </w:rPr>
        <w:t>Quality Assurance</w:t>
      </w:r>
      <w:r w:rsidR="005D28A8" w:rsidRPr="00F63728">
        <w:rPr>
          <w:rFonts w:ascii="Verdana" w:hAnsi="Verdana" w:cs="Arial"/>
          <w:color w:val="1F497D" w:themeColor="text2"/>
        </w:rPr>
        <w:t xml:space="preserve"> </w:t>
      </w:r>
      <w:r w:rsidR="000F7A68" w:rsidRPr="00F63728">
        <w:rPr>
          <w:rFonts w:ascii="Verdana" w:hAnsi="Verdana" w:cs="Arial"/>
          <w:color w:val="1F497D" w:themeColor="text2"/>
        </w:rPr>
        <w:t>visi</w:t>
      </w:r>
      <w:r w:rsidR="005D28A8" w:rsidRPr="00F63728">
        <w:rPr>
          <w:rFonts w:ascii="Verdana" w:hAnsi="Verdana" w:cs="Arial"/>
          <w:color w:val="1F497D" w:themeColor="text2"/>
        </w:rPr>
        <w:t>ts to a</w:t>
      </w:r>
      <w:r w:rsidR="00501488">
        <w:rPr>
          <w:rFonts w:ascii="Verdana" w:hAnsi="Verdana" w:cs="Arial"/>
          <w:color w:val="1F497D" w:themeColor="text2"/>
        </w:rPr>
        <w:t>ll</w:t>
      </w:r>
      <w:r w:rsidR="005D28A8" w:rsidRPr="00F63728">
        <w:rPr>
          <w:rFonts w:ascii="Verdana" w:hAnsi="Verdana" w:cs="Arial"/>
          <w:color w:val="1F497D" w:themeColor="text2"/>
        </w:rPr>
        <w:t xml:space="preserve"> </w:t>
      </w:r>
      <w:r w:rsidR="00501488">
        <w:rPr>
          <w:rFonts w:ascii="Verdana" w:hAnsi="Verdana" w:cs="Arial"/>
          <w:color w:val="1F497D" w:themeColor="text2"/>
        </w:rPr>
        <w:t>training practices at least</w:t>
      </w:r>
      <w:bookmarkStart w:id="0" w:name="_GoBack"/>
      <w:bookmarkEnd w:id="0"/>
      <w:r w:rsidR="00501488">
        <w:rPr>
          <w:rFonts w:ascii="Verdana" w:hAnsi="Verdana" w:cs="Arial"/>
          <w:color w:val="1F497D" w:themeColor="text2"/>
        </w:rPr>
        <w:t xml:space="preserve"> every 6 years with an interim approval at 3 years where there are no concerns.</w:t>
      </w:r>
    </w:p>
    <w:p w:rsidR="00CD58F8" w:rsidRDefault="00411351" w:rsidP="00D21133">
      <w:pPr>
        <w:pStyle w:val="ListParagraph"/>
        <w:numPr>
          <w:ilvl w:val="0"/>
          <w:numId w:val="1"/>
        </w:numPr>
        <w:jc w:val="both"/>
        <w:rPr>
          <w:rFonts w:ascii="Verdana" w:hAnsi="Verdana" w:cs="Arial"/>
          <w:color w:val="1F497D" w:themeColor="text2"/>
        </w:rPr>
      </w:pPr>
      <w:r>
        <w:rPr>
          <w:rFonts w:ascii="Verdana" w:hAnsi="Verdana" w:cs="Arial"/>
          <w:color w:val="1F497D" w:themeColor="text2"/>
        </w:rPr>
        <w:t>Meetings with Educational Supervisors</w:t>
      </w:r>
    </w:p>
    <w:p w:rsidR="00411351" w:rsidRDefault="00411351" w:rsidP="00D21133">
      <w:pPr>
        <w:pStyle w:val="ListParagraph"/>
        <w:numPr>
          <w:ilvl w:val="1"/>
          <w:numId w:val="1"/>
        </w:numPr>
        <w:jc w:val="both"/>
        <w:rPr>
          <w:rFonts w:ascii="Verdana" w:hAnsi="Verdana" w:cs="Arial"/>
          <w:color w:val="1F497D" w:themeColor="text2"/>
        </w:rPr>
      </w:pPr>
      <w:r>
        <w:rPr>
          <w:rFonts w:ascii="Verdana" w:hAnsi="Verdana" w:cs="Arial"/>
          <w:color w:val="1F497D" w:themeColor="text2"/>
        </w:rPr>
        <w:t>With all new Educational Supervisors prior to taking responsibility for their first trainee</w:t>
      </w:r>
    </w:p>
    <w:p w:rsidR="00411351" w:rsidRDefault="00411351" w:rsidP="00D21133">
      <w:pPr>
        <w:pStyle w:val="ListParagraph"/>
        <w:numPr>
          <w:ilvl w:val="1"/>
          <w:numId w:val="1"/>
        </w:numPr>
        <w:jc w:val="both"/>
        <w:rPr>
          <w:rFonts w:ascii="Verdana" w:hAnsi="Verdana" w:cs="Arial"/>
          <w:color w:val="1F497D" w:themeColor="text2"/>
        </w:rPr>
      </w:pPr>
      <w:r>
        <w:rPr>
          <w:rFonts w:ascii="Verdana" w:hAnsi="Verdana" w:cs="Arial"/>
          <w:color w:val="1F497D" w:themeColor="text2"/>
        </w:rPr>
        <w:t>With all new Educational Supervisors within two years of first approval</w:t>
      </w:r>
    </w:p>
    <w:p w:rsidR="00411351" w:rsidRPr="00F63728" w:rsidRDefault="00411351" w:rsidP="00D21133">
      <w:pPr>
        <w:pStyle w:val="ListParagraph"/>
        <w:numPr>
          <w:ilvl w:val="1"/>
          <w:numId w:val="1"/>
        </w:numPr>
        <w:jc w:val="both"/>
        <w:rPr>
          <w:rFonts w:ascii="Verdana" w:hAnsi="Verdana" w:cs="Arial"/>
          <w:color w:val="1F497D" w:themeColor="text2"/>
        </w:rPr>
      </w:pPr>
      <w:r>
        <w:rPr>
          <w:rFonts w:ascii="Verdana" w:hAnsi="Verdana" w:cs="Arial"/>
          <w:color w:val="1F497D" w:themeColor="text2"/>
        </w:rPr>
        <w:t xml:space="preserve">Targeted meetings with Educational Supervisors </w:t>
      </w:r>
      <w:r w:rsidRPr="00F63728">
        <w:rPr>
          <w:rFonts w:ascii="Verdana" w:hAnsi="Verdana" w:cs="Arial"/>
          <w:color w:val="1F497D" w:themeColor="text2"/>
        </w:rPr>
        <w:t>in response to concerns raise</w:t>
      </w:r>
      <w:r>
        <w:rPr>
          <w:rFonts w:ascii="Verdana" w:hAnsi="Verdana" w:cs="Arial"/>
          <w:color w:val="1F497D" w:themeColor="text2"/>
        </w:rPr>
        <w:t>d in feedback from stakeholders</w:t>
      </w:r>
      <w:r w:rsidRPr="00F63728">
        <w:rPr>
          <w:rFonts w:ascii="Verdana" w:hAnsi="Verdana" w:cs="Arial"/>
          <w:color w:val="1F497D" w:themeColor="text2"/>
        </w:rPr>
        <w:t>,</w:t>
      </w:r>
      <w:r>
        <w:rPr>
          <w:rFonts w:ascii="Verdana" w:hAnsi="Verdana" w:cs="Arial"/>
          <w:color w:val="1F497D" w:themeColor="text2"/>
        </w:rPr>
        <w:t xml:space="preserve"> </w:t>
      </w:r>
      <w:r w:rsidRPr="00F63728">
        <w:rPr>
          <w:rFonts w:ascii="Verdana" w:hAnsi="Verdana" w:cs="Arial"/>
          <w:color w:val="1F497D" w:themeColor="text2"/>
        </w:rPr>
        <w:t>including Training P</w:t>
      </w:r>
      <w:r>
        <w:rPr>
          <w:rFonts w:ascii="Verdana" w:hAnsi="Verdana" w:cs="Arial"/>
          <w:color w:val="1F497D" w:themeColor="text2"/>
        </w:rPr>
        <w:t>rogramme Directors and Trainees</w:t>
      </w:r>
      <w:r w:rsidRPr="00F63728">
        <w:rPr>
          <w:rFonts w:ascii="Verdana" w:hAnsi="Verdana" w:cs="Arial"/>
          <w:color w:val="1F497D" w:themeColor="text2"/>
        </w:rPr>
        <w:t>,</w:t>
      </w:r>
      <w:r>
        <w:rPr>
          <w:rFonts w:ascii="Verdana" w:hAnsi="Verdana" w:cs="Arial"/>
          <w:color w:val="1F497D" w:themeColor="text2"/>
        </w:rPr>
        <w:t xml:space="preserve"> </w:t>
      </w:r>
      <w:r w:rsidRPr="00F63728">
        <w:rPr>
          <w:rFonts w:ascii="Verdana" w:hAnsi="Verdana" w:cs="Arial"/>
          <w:color w:val="1F497D" w:themeColor="text2"/>
        </w:rPr>
        <w:t>or in response to a declaration to the Deanery Quality Management Group of major changes within the practice</w:t>
      </w:r>
    </w:p>
    <w:p w:rsidR="00150B6D" w:rsidRPr="00F63728" w:rsidRDefault="00150B6D" w:rsidP="00A26278">
      <w:pPr>
        <w:rPr>
          <w:rFonts w:ascii="Verdana" w:hAnsi="Verdana" w:cs="Arial"/>
          <w:color w:val="1F497D" w:themeColor="text2"/>
        </w:rPr>
      </w:pPr>
      <w:r w:rsidRPr="00F63728">
        <w:rPr>
          <w:rFonts w:ascii="Verdana" w:hAnsi="Verdana" w:cs="Arial"/>
          <w:color w:val="1F497D" w:themeColor="text2"/>
        </w:rPr>
        <w:br w:type="page"/>
      </w:r>
    </w:p>
    <w:p w:rsidR="00150B6D" w:rsidRPr="00F63728" w:rsidRDefault="00150B6D" w:rsidP="00A26278">
      <w:pPr>
        <w:rPr>
          <w:rFonts w:ascii="Verdana" w:hAnsi="Verdana" w:cs="Arial"/>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60"/>
      </w:tblGrid>
      <w:tr w:rsidR="00150B6D" w:rsidRPr="00F63728" w:rsidTr="00A55D06">
        <w:tc>
          <w:tcPr>
            <w:tcW w:w="9576" w:type="dxa"/>
            <w:gridSpan w:val="2"/>
            <w:shd w:val="clear" w:color="auto" w:fill="C6D9F1" w:themeFill="text2" w:themeFillTint="33"/>
          </w:tcPr>
          <w:p w:rsidR="00150B6D" w:rsidRPr="00F63728" w:rsidRDefault="00150B6D" w:rsidP="00A55D06">
            <w:pPr>
              <w:shd w:val="clear" w:color="auto" w:fill="C6D9F1" w:themeFill="text2" w:themeFillTint="33"/>
              <w:spacing w:after="0" w:line="240" w:lineRule="auto"/>
              <w:rPr>
                <w:rFonts w:ascii="Verdana" w:hAnsi="Verdana" w:cs="Arial"/>
                <w:b/>
                <w:color w:val="1F497D" w:themeColor="text2"/>
              </w:rPr>
            </w:pPr>
            <w:r w:rsidRPr="00F63728">
              <w:rPr>
                <w:rFonts w:ascii="Verdana" w:hAnsi="Verdana" w:cs="Arial"/>
                <w:b/>
                <w:color w:val="1F497D" w:themeColor="text2"/>
              </w:rPr>
              <w:t xml:space="preserve"> Some Fundamental information </w:t>
            </w:r>
          </w:p>
          <w:p w:rsidR="00A55D06" w:rsidRPr="00F63728" w:rsidRDefault="00A55D06" w:rsidP="00A55D06">
            <w:pPr>
              <w:shd w:val="clear" w:color="auto" w:fill="C6D9F1" w:themeFill="text2" w:themeFillTint="33"/>
              <w:spacing w:after="0" w:line="240" w:lineRule="auto"/>
              <w:rPr>
                <w:rFonts w:ascii="Verdana" w:hAnsi="Verdana" w:cs="Arial"/>
                <w:b/>
                <w:color w:val="1F497D" w:themeColor="text2"/>
              </w:rPr>
            </w:pPr>
          </w:p>
          <w:p w:rsidR="00150B6D" w:rsidRPr="00F63728" w:rsidRDefault="00150B6D" w:rsidP="00A55D06">
            <w:pPr>
              <w:shd w:val="clear" w:color="auto" w:fill="C6D9F1" w:themeFill="text2" w:themeFillTint="33"/>
              <w:spacing w:after="0" w:line="240" w:lineRule="auto"/>
              <w:rPr>
                <w:rFonts w:ascii="Verdana" w:hAnsi="Verdana" w:cs="Arial"/>
                <w:i/>
                <w:color w:val="1F497D" w:themeColor="text2"/>
              </w:rPr>
            </w:pPr>
            <w:r w:rsidRPr="00F63728">
              <w:rPr>
                <w:rFonts w:ascii="Verdana" w:hAnsi="Verdana" w:cs="Arial"/>
                <w:i/>
                <w:color w:val="1F497D" w:themeColor="text2"/>
              </w:rPr>
              <w:t>This section is about you as a doctor and educator</w:t>
            </w:r>
          </w:p>
          <w:p w:rsidR="00A55D06" w:rsidRPr="00F63728" w:rsidRDefault="00A55D06" w:rsidP="00A55D06">
            <w:pPr>
              <w:shd w:val="clear" w:color="auto" w:fill="C6D9F1" w:themeFill="text2" w:themeFillTint="33"/>
              <w:spacing w:after="0" w:line="240" w:lineRule="auto"/>
              <w:rPr>
                <w:rFonts w:ascii="Verdana" w:hAnsi="Verdana" w:cs="Arial"/>
                <w:i/>
                <w:color w:val="1F497D" w:themeColor="text2"/>
              </w:rPr>
            </w:pPr>
          </w:p>
        </w:tc>
      </w:tr>
      <w:tr w:rsidR="00150B6D" w:rsidRPr="00F63728" w:rsidTr="00011E6D">
        <w:tc>
          <w:tcPr>
            <w:tcW w:w="9576" w:type="dxa"/>
            <w:gridSpan w:val="2"/>
          </w:tcPr>
          <w:p w:rsidR="00150B6D" w:rsidRPr="00F63728" w:rsidRDefault="00150B6D" w:rsidP="00011E6D">
            <w:pPr>
              <w:spacing w:after="0" w:line="240" w:lineRule="auto"/>
              <w:rPr>
                <w:rFonts w:ascii="Verdana" w:hAnsi="Verdana" w:cs="Arial"/>
                <w:color w:val="1F497D" w:themeColor="text2"/>
              </w:rPr>
            </w:pPr>
            <w:r w:rsidRPr="00F63728">
              <w:rPr>
                <w:rFonts w:ascii="Verdana" w:hAnsi="Verdana" w:cs="Arial"/>
                <w:color w:val="1F497D" w:themeColor="text2"/>
              </w:rPr>
              <w:t xml:space="preserve">Your name: </w:t>
            </w:r>
          </w:p>
          <w:p w:rsidR="00A55D06" w:rsidRPr="00F63728" w:rsidRDefault="00A55D06"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Arial" w:hAnsi="Arial" w:cs="Arial"/>
                <w:color w:val="1F497D" w:themeColor="text2"/>
                <w:sz w:val="20"/>
                <w:szCs w:val="20"/>
              </w:rPr>
            </w:pPr>
            <w:r w:rsidRPr="00F63728">
              <w:rPr>
                <w:rFonts w:ascii="Arial" w:hAnsi="Arial" w:cs="Arial"/>
                <w:color w:val="1F497D" w:themeColor="text2"/>
                <w:sz w:val="20"/>
                <w:szCs w:val="20"/>
              </w:rPr>
              <w:tab/>
            </w:r>
          </w:p>
        </w:tc>
      </w:tr>
      <w:tr w:rsidR="00F923A8" w:rsidRPr="00F63728" w:rsidTr="00F923A8">
        <w:tc>
          <w:tcPr>
            <w:tcW w:w="9576" w:type="dxa"/>
            <w:gridSpan w:val="2"/>
            <w:shd w:val="clear" w:color="auto" w:fill="auto"/>
          </w:tcPr>
          <w:p w:rsidR="00F923A8" w:rsidRDefault="00F923A8" w:rsidP="00F923A8">
            <w:pPr>
              <w:pStyle w:val="PlainText"/>
              <w:keepNext/>
              <w:keepLines/>
              <w:spacing w:before="200"/>
              <w:outlineLvl w:val="1"/>
              <w:rPr>
                <w:rFonts w:ascii="Verdana" w:hAnsi="Verdana"/>
                <w:color w:val="1F497D" w:themeColor="text2"/>
                <w:sz w:val="22"/>
              </w:rPr>
            </w:pPr>
            <w:r>
              <w:rPr>
                <w:rFonts w:ascii="Verdana" w:hAnsi="Verdana"/>
                <w:color w:val="1F497D" w:themeColor="text2"/>
                <w:sz w:val="22"/>
              </w:rPr>
              <w:t>What is the name of the practice in which you work?</w:t>
            </w:r>
          </w:p>
          <w:p w:rsidR="00F923A8" w:rsidRPr="00F63728" w:rsidRDefault="00F923A8" w:rsidP="00011E6D">
            <w:pPr>
              <w:spacing w:after="0" w:line="240" w:lineRule="auto"/>
              <w:rPr>
                <w:rFonts w:ascii="Verdana" w:hAnsi="Verdana" w:cs="Arial"/>
                <w:color w:val="1F497D" w:themeColor="text2"/>
              </w:rPr>
            </w:pPr>
          </w:p>
        </w:tc>
      </w:tr>
      <w:tr w:rsidR="00150B6D" w:rsidRPr="00F63728" w:rsidTr="00011E6D">
        <w:tc>
          <w:tcPr>
            <w:tcW w:w="9576" w:type="dxa"/>
            <w:gridSpan w:val="2"/>
          </w:tcPr>
          <w:p w:rsidR="00150B6D" w:rsidRPr="00F63728" w:rsidRDefault="00150B6D" w:rsidP="00011E6D">
            <w:pPr>
              <w:spacing w:after="0" w:line="240" w:lineRule="auto"/>
              <w:rPr>
                <w:rFonts w:ascii="Verdana" w:hAnsi="Verdana" w:cs="Arial"/>
                <w:color w:val="1F497D" w:themeColor="text2"/>
              </w:rPr>
            </w:pPr>
            <w:r w:rsidRPr="00F63728">
              <w:rPr>
                <w:rFonts w:ascii="Verdana" w:hAnsi="Verdana" w:cs="Arial"/>
                <w:color w:val="1F497D" w:themeColor="text2"/>
              </w:rPr>
              <w:t>GMC number :</w:t>
            </w:r>
          </w:p>
          <w:p w:rsidR="00A55D06" w:rsidRPr="00F63728" w:rsidRDefault="00A55D06"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Arial" w:hAnsi="Arial" w:cs="Arial"/>
                <w:b/>
                <w:color w:val="1F497D" w:themeColor="text2"/>
                <w:sz w:val="20"/>
                <w:szCs w:val="20"/>
              </w:rPr>
            </w:pPr>
          </w:p>
        </w:tc>
      </w:tr>
      <w:tr w:rsidR="009E1815" w:rsidRPr="00F63728" w:rsidTr="00011E6D">
        <w:tc>
          <w:tcPr>
            <w:tcW w:w="9576" w:type="dxa"/>
            <w:gridSpan w:val="2"/>
          </w:tcPr>
          <w:p w:rsidR="009E1815" w:rsidRDefault="009E1815" w:rsidP="00011E6D">
            <w:pPr>
              <w:spacing w:after="0" w:line="240" w:lineRule="auto"/>
              <w:rPr>
                <w:rFonts w:ascii="Verdana" w:hAnsi="Verdana" w:cs="Arial"/>
                <w:color w:val="1F497D" w:themeColor="text2"/>
              </w:rPr>
            </w:pPr>
            <w:r>
              <w:rPr>
                <w:rFonts w:ascii="Verdana" w:hAnsi="Verdana" w:cs="Arial"/>
                <w:color w:val="1F497D" w:themeColor="text2"/>
              </w:rPr>
              <w:t>Date of CCT :</w:t>
            </w:r>
          </w:p>
          <w:p w:rsidR="00BE1ECE" w:rsidRPr="00F63728" w:rsidRDefault="00BE1ECE" w:rsidP="00011E6D">
            <w:pPr>
              <w:spacing w:after="0" w:line="240" w:lineRule="auto"/>
              <w:rPr>
                <w:rFonts w:ascii="Verdana" w:hAnsi="Verdana" w:cs="Arial"/>
                <w:color w:val="1F497D" w:themeColor="text2"/>
              </w:rPr>
            </w:pPr>
          </w:p>
        </w:tc>
      </w:tr>
      <w:tr w:rsidR="00150B6D" w:rsidRPr="00F63728" w:rsidTr="00011E6D">
        <w:tc>
          <w:tcPr>
            <w:tcW w:w="9576" w:type="dxa"/>
            <w:gridSpan w:val="2"/>
          </w:tcPr>
          <w:p w:rsidR="00150B6D" w:rsidRPr="00F63728" w:rsidRDefault="00150B6D" w:rsidP="00011E6D">
            <w:pPr>
              <w:spacing w:after="0" w:line="240" w:lineRule="auto"/>
              <w:rPr>
                <w:rFonts w:ascii="Verdana" w:hAnsi="Verdana" w:cs="Arial"/>
                <w:color w:val="1F497D" w:themeColor="text2"/>
              </w:rPr>
            </w:pPr>
            <w:r w:rsidRPr="00F63728">
              <w:rPr>
                <w:rFonts w:ascii="Verdana" w:hAnsi="Verdana" w:cs="Arial"/>
                <w:color w:val="1F497D" w:themeColor="text2"/>
              </w:rPr>
              <w:t>Date of most recent GMS appraisal:</w:t>
            </w:r>
          </w:p>
          <w:p w:rsidR="00A55D06" w:rsidRPr="00F63728" w:rsidRDefault="00A55D06"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Arial" w:hAnsi="Arial" w:cs="Arial"/>
                <w:b/>
                <w:color w:val="1F497D" w:themeColor="text2"/>
                <w:sz w:val="20"/>
                <w:szCs w:val="20"/>
              </w:rPr>
            </w:pPr>
          </w:p>
        </w:tc>
      </w:tr>
      <w:tr w:rsidR="00150B6D" w:rsidRPr="00F63728" w:rsidTr="00011E6D">
        <w:tc>
          <w:tcPr>
            <w:tcW w:w="9576" w:type="dxa"/>
            <w:gridSpan w:val="2"/>
          </w:tcPr>
          <w:p w:rsidR="00E6641D" w:rsidRPr="00F63728" w:rsidRDefault="00150B6D" w:rsidP="008665D3">
            <w:pPr>
              <w:rPr>
                <w:rFonts w:ascii="Verdana" w:hAnsi="Verdana"/>
                <w:color w:val="1F497D" w:themeColor="text2"/>
              </w:rPr>
            </w:pPr>
            <w:r w:rsidRPr="00F63728">
              <w:rPr>
                <w:rFonts w:ascii="Verdana" w:hAnsi="Verdana"/>
                <w:color w:val="1F497D" w:themeColor="text2"/>
              </w:rPr>
              <w:t xml:space="preserve">Date of </w:t>
            </w:r>
            <w:r w:rsidRPr="00F63728">
              <w:rPr>
                <w:rFonts w:ascii="Verdana" w:hAnsi="Verdana" w:cs="Arial"/>
                <w:color w:val="1F497D" w:themeColor="text2"/>
              </w:rPr>
              <w:t xml:space="preserve">most recent </w:t>
            </w:r>
            <w:r w:rsidRPr="00F63728">
              <w:rPr>
                <w:rFonts w:ascii="Verdana" w:hAnsi="Verdana"/>
                <w:color w:val="1F497D" w:themeColor="text2"/>
              </w:rPr>
              <w:t>Revalidation</w:t>
            </w:r>
            <w:r w:rsidRPr="00F63728">
              <w:rPr>
                <w:rFonts w:ascii="Verdana" w:hAnsi="Verdana" w:cs="Arial"/>
                <w:color w:val="1F497D" w:themeColor="text2"/>
              </w:rPr>
              <w:t xml:space="preserve"> (if applicable)</w:t>
            </w:r>
            <w:r w:rsidRPr="00F63728">
              <w:rPr>
                <w:rFonts w:ascii="Verdana" w:hAnsi="Verdana"/>
                <w:color w:val="1F497D" w:themeColor="text2"/>
              </w:rPr>
              <w:t>:</w:t>
            </w:r>
          </w:p>
          <w:p w:rsidR="00514623" w:rsidRPr="00F63728" w:rsidRDefault="00514623" w:rsidP="008665D3">
            <w:pPr>
              <w:rPr>
                <w:rFonts w:ascii="Verdana" w:hAnsi="Verdana"/>
                <w:color w:val="1F497D" w:themeColor="text2"/>
              </w:rPr>
            </w:pPr>
          </w:p>
        </w:tc>
      </w:tr>
      <w:tr w:rsidR="00514623" w:rsidRPr="00F63728" w:rsidTr="00011E6D">
        <w:tc>
          <w:tcPr>
            <w:tcW w:w="9576" w:type="dxa"/>
            <w:gridSpan w:val="2"/>
          </w:tcPr>
          <w:p w:rsidR="00514623" w:rsidRPr="00F63728" w:rsidRDefault="00514623" w:rsidP="008665D3">
            <w:pPr>
              <w:rPr>
                <w:rFonts w:ascii="Verdana" w:hAnsi="Verdana"/>
                <w:color w:val="1F497D" w:themeColor="text2"/>
              </w:rPr>
            </w:pPr>
            <w:r w:rsidRPr="00F63728">
              <w:rPr>
                <w:rFonts w:ascii="Verdana" w:hAnsi="Verdana"/>
                <w:color w:val="1F497D" w:themeColor="text2"/>
              </w:rPr>
              <w:t xml:space="preserve">Date </w:t>
            </w:r>
            <w:r w:rsidR="00171008" w:rsidRPr="00F63728">
              <w:rPr>
                <w:rFonts w:ascii="Verdana" w:hAnsi="Verdana"/>
                <w:color w:val="1F497D" w:themeColor="text2"/>
              </w:rPr>
              <w:t xml:space="preserve">of </w:t>
            </w:r>
            <w:r w:rsidR="00C97B42">
              <w:rPr>
                <w:rFonts w:ascii="Verdana" w:hAnsi="Verdana"/>
                <w:color w:val="1F497D" w:themeColor="text2"/>
              </w:rPr>
              <w:t xml:space="preserve">this </w:t>
            </w:r>
            <w:r w:rsidRPr="00F63728">
              <w:rPr>
                <w:rFonts w:ascii="Verdana" w:hAnsi="Verdana"/>
                <w:color w:val="1F497D" w:themeColor="text2"/>
              </w:rPr>
              <w:t>application :</w:t>
            </w:r>
          </w:p>
        </w:tc>
      </w:tr>
      <w:tr w:rsidR="00150B6D" w:rsidRPr="00F63728" w:rsidTr="00011E6D">
        <w:tc>
          <w:tcPr>
            <w:tcW w:w="9576" w:type="dxa"/>
            <w:gridSpan w:val="2"/>
          </w:tcPr>
          <w:p w:rsidR="004A2798" w:rsidRDefault="004A2798"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GMC expects educational supervisors to notify the deanery as soon as possible after they become aware that they are the subject of an investigation relating to their performance </w:t>
            </w:r>
          </w:p>
          <w:p w:rsidR="004A2798" w:rsidRDefault="004A2798"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Verdana" w:hAnsi="Verdana" w:cs="Arial"/>
                <w:color w:val="1F497D" w:themeColor="text2"/>
              </w:rPr>
            </w:pPr>
            <w:r w:rsidRPr="00F63728">
              <w:rPr>
                <w:rFonts w:ascii="Verdana" w:hAnsi="Verdana" w:cs="Arial"/>
                <w:color w:val="1F497D" w:themeColor="text2"/>
              </w:rPr>
              <w:t>Do you currently have any restrictions on your license to practice?</w:t>
            </w:r>
          </w:p>
          <w:p w:rsidR="00727CE7" w:rsidRDefault="00727CE7" w:rsidP="00011E6D">
            <w:pPr>
              <w:spacing w:after="0" w:line="240" w:lineRule="auto"/>
              <w:rPr>
                <w:rFonts w:ascii="Verdana" w:hAnsi="Verdana" w:cs="Arial"/>
                <w:color w:val="1F497D" w:themeColor="text2"/>
              </w:rPr>
            </w:pPr>
          </w:p>
          <w:p w:rsidR="00514623" w:rsidRDefault="00150B6D" w:rsidP="00011E6D">
            <w:pPr>
              <w:spacing w:after="0" w:line="240" w:lineRule="auto"/>
              <w:rPr>
                <w:rFonts w:ascii="Verdana" w:hAnsi="Verdana" w:cs="Arial"/>
                <w:color w:val="1F497D" w:themeColor="text2"/>
                <w:sz w:val="40"/>
                <w:szCs w:val="40"/>
              </w:rPr>
            </w:pPr>
            <w:r w:rsidRPr="00F63728">
              <w:rPr>
                <w:rFonts w:ascii="Verdana" w:hAnsi="Verdana" w:cs="Arial"/>
                <w:color w:val="1F497D" w:themeColor="text2"/>
              </w:rPr>
              <w:t xml:space="preserve">Yes </w:t>
            </w:r>
            <w:r w:rsidR="00514623" w:rsidRPr="00F63728">
              <w:rPr>
                <w:rFonts w:ascii="Verdana" w:hAnsi="Verdana" w:cs="Arial"/>
                <w:color w:val="1F497D" w:themeColor="text2"/>
              </w:rPr>
              <w:t xml:space="preserve">/No </w:t>
            </w:r>
          </w:p>
          <w:p w:rsidR="00727CE7" w:rsidRPr="00F63728" w:rsidRDefault="00727CE7" w:rsidP="00011E6D">
            <w:pPr>
              <w:spacing w:after="0" w:line="240" w:lineRule="auto"/>
              <w:rPr>
                <w:rFonts w:ascii="Verdana" w:hAnsi="Verdana" w:cs="Arial"/>
                <w:color w:val="1F497D" w:themeColor="text2"/>
                <w:sz w:val="40"/>
                <w:szCs w:val="40"/>
              </w:rPr>
            </w:pPr>
          </w:p>
          <w:p w:rsidR="00150B6D" w:rsidRPr="00F63728" w:rsidRDefault="00514623" w:rsidP="00011E6D">
            <w:pPr>
              <w:spacing w:after="0" w:line="240" w:lineRule="auto"/>
              <w:rPr>
                <w:rFonts w:ascii="Verdana" w:hAnsi="Verdana" w:cs="Arial"/>
                <w:color w:val="1F497D" w:themeColor="text2"/>
              </w:rPr>
            </w:pPr>
            <w:r w:rsidRPr="00F63728">
              <w:rPr>
                <w:rFonts w:ascii="Verdana" w:hAnsi="Verdana" w:cs="Arial"/>
                <w:color w:val="1F497D" w:themeColor="text2"/>
              </w:rPr>
              <w:t xml:space="preserve">If yes please provide </w:t>
            </w:r>
            <w:r w:rsidR="00150B6D" w:rsidRPr="00F63728">
              <w:rPr>
                <w:rFonts w:ascii="Verdana" w:hAnsi="Verdana" w:cs="Arial"/>
                <w:color w:val="1F497D" w:themeColor="text2"/>
              </w:rPr>
              <w:t>details:</w:t>
            </w:r>
          </w:p>
          <w:p w:rsidR="00150B6D" w:rsidRPr="00F63728" w:rsidRDefault="00150B6D"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Verdana" w:hAnsi="Verdana" w:cs="Arial"/>
                <w:color w:val="1F497D" w:themeColor="text2"/>
              </w:rPr>
            </w:pPr>
          </w:p>
        </w:tc>
      </w:tr>
      <w:tr w:rsidR="00150B6D" w:rsidRPr="00F63728" w:rsidTr="00011E6D">
        <w:tc>
          <w:tcPr>
            <w:tcW w:w="9576" w:type="dxa"/>
            <w:gridSpan w:val="2"/>
          </w:tcPr>
          <w:p w:rsidR="00150B6D" w:rsidRPr="00D3247D" w:rsidRDefault="00150B6D" w:rsidP="00011E6D">
            <w:pPr>
              <w:spacing w:after="0" w:line="240" w:lineRule="auto"/>
              <w:rPr>
                <w:rFonts w:ascii="Verdana" w:hAnsi="Verdana" w:cs="Arial"/>
                <w:b/>
                <w:i/>
                <w:color w:val="1F497D" w:themeColor="text2"/>
              </w:rPr>
            </w:pPr>
            <w:r w:rsidRPr="00F63728">
              <w:rPr>
                <w:rFonts w:ascii="Verdana" w:hAnsi="Verdana" w:cs="Arial"/>
                <w:color w:val="1F497D" w:themeColor="text2"/>
              </w:rPr>
              <w:t xml:space="preserve">Please </w:t>
            </w:r>
            <w:r w:rsidR="00543C1B" w:rsidRPr="00F63728">
              <w:rPr>
                <w:rFonts w:ascii="Verdana" w:hAnsi="Verdana" w:cs="Arial"/>
                <w:color w:val="1F497D" w:themeColor="text2"/>
              </w:rPr>
              <w:t xml:space="preserve">list your </w:t>
            </w:r>
            <w:r w:rsidR="00D3247D" w:rsidRPr="00F63728">
              <w:rPr>
                <w:rFonts w:ascii="Verdana" w:hAnsi="Verdana" w:cs="Arial"/>
                <w:color w:val="1F497D" w:themeColor="text2"/>
              </w:rPr>
              <w:t>qualifications</w:t>
            </w:r>
            <w:r w:rsidR="00D3247D">
              <w:rPr>
                <w:rFonts w:ascii="Verdana" w:hAnsi="Verdana" w:cs="Arial"/>
                <w:color w:val="1F497D" w:themeColor="text2"/>
              </w:rPr>
              <w:t xml:space="preserve"> (including</w:t>
            </w:r>
            <w:r w:rsidR="009E1815">
              <w:rPr>
                <w:rFonts w:ascii="Verdana" w:hAnsi="Verdana" w:cs="Arial"/>
                <w:color w:val="1F497D" w:themeColor="text2"/>
              </w:rPr>
              <w:t xml:space="preserve"> </w:t>
            </w:r>
            <w:r w:rsidR="00D3247D">
              <w:rPr>
                <w:rFonts w:ascii="Verdana" w:hAnsi="Verdana" w:cs="Arial"/>
                <w:color w:val="1F497D" w:themeColor="text2"/>
              </w:rPr>
              <w:t>dates)</w:t>
            </w:r>
            <w:r w:rsidR="00543C1B" w:rsidRPr="00F63728">
              <w:rPr>
                <w:rFonts w:ascii="Verdana" w:hAnsi="Verdana" w:cs="Arial"/>
                <w:color w:val="1F497D" w:themeColor="text2"/>
              </w:rPr>
              <w:t xml:space="preserve">, </w:t>
            </w:r>
            <w:r w:rsidRPr="00F63728">
              <w:rPr>
                <w:rFonts w:ascii="Verdana" w:hAnsi="Verdana" w:cs="Arial"/>
                <w:color w:val="1F497D" w:themeColor="text2"/>
              </w:rPr>
              <w:t>including MRCGP &amp; other postgraduate qualifications</w:t>
            </w:r>
            <w:r w:rsidR="00D3247D">
              <w:rPr>
                <w:rFonts w:ascii="Verdana" w:hAnsi="Verdana" w:cs="Arial"/>
                <w:color w:val="1F497D" w:themeColor="text2"/>
              </w:rPr>
              <w:t xml:space="preserve"> </w:t>
            </w:r>
            <w:r w:rsidR="00D3247D" w:rsidRPr="00D3247D">
              <w:rPr>
                <w:rFonts w:ascii="Verdana" w:hAnsi="Verdana" w:cs="Arial"/>
                <w:i/>
                <w:color w:val="1F497D" w:themeColor="text2"/>
              </w:rPr>
              <w:t>[GMC R4.6]</w:t>
            </w:r>
            <w:r w:rsidRPr="00D3247D">
              <w:rPr>
                <w:rFonts w:ascii="Verdana" w:hAnsi="Verdana" w:cs="Arial"/>
                <w:i/>
                <w:color w:val="1F497D" w:themeColor="text2"/>
              </w:rPr>
              <w:t>:</w:t>
            </w:r>
          </w:p>
          <w:p w:rsidR="00150B6D" w:rsidRPr="00F63728" w:rsidRDefault="00150B6D" w:rsidP="00011E6D">
            <w:pPr>
              <w:spacing w:after="0" w:line="240" w:lineRule="auto"/>
              <w:rPr>
                <w:rFonts w:ascii="Arial" w:hAnsi="Arial" w:cs="Arial"/>
                <w:b/>
                <w:color w:val="1F497D" w:themeColor="text2"/>
                <w:sz w:val="20"/>
                <w:szCs w:val="20"/>
              </w:rPr>
            </w:pPr>
          </w:p>
          <w:p w:rsidR="00E6641D" w:rsidRPr="00F63728" w:rsidRDefault="00E6641D" w:rsidP="00011E6D">
            <w:pPr>
              <w:spacing w:after="0" w:line="240" w:lineRule="auto"/>
              <w:rPr>
                <w:rFonts w:ascii="Arial" w:hAnsi="Arial" w:cs="Arial"/>
                <w:b/>
                <w:color w:val="1F497D" w:themeColor="text2"/>
                <w:sz w:val="20"/>
                <w:szCs w:val="20"/>
              </w:rPr>
            </w:pPr>
          </w:p>
          <w:p w:rsidR="00150B6D" w:rsidRPr="00F63728" w:rsidRDefault="00150B6D" w:rsidP="00011E6D">
            <w:pPr>
              <w:spacing w:after="0" w:line="240" w:lineRule="auto"/>
              <w:rPr>
                <w:rFonts w:ascii="Arial" w:hAnsi="Arial" w:cs="Arial"/>
                <w:b/>
                <w:color w:val="1F497D" w:themeColor="text2"/>
                <w:sz w:val="20"/>
                <w:szCs w:val="20"/>
              </w:rPr>
            </w:pPr>
          </w:p>
        </w:tc>
      </w:tr>
      <w:tr w:rsidR="00150B6D" w:rsidRPr="00F63728" w:rsidTr="00011E6D">
        <w:tc>
          <w:tcPr>
            <w:tcW w:w="9576" w:type="dxa"/>
            <w:gridSpan w:val="2"/>
          </w:tcPr>
          <w:p w:rsidR="00150B6D" w:rsidRPr="00F63728" w:rsidRDefault="000C04FB" w:rsidP="00011E6D">
            <w:pPr>
              <w:spacing w:after="0" w:line="240" w:lineRule="auto"/>
              <w:rPr>
                <w:rFonts w:ascii="Verdana" w:hAnsi="Verdana" w:cs="Arial"/>
                <w:color w:val="1F497D" w:themeColor="text2"/>
              </w:rPr>
            </w:pPr>
            <w:r w:rsidRPr="00F63728">
              <w:rPr>
                <w:rFonts w:ascii="Verdana" w:hAnsi="Verdana" w:cs="Arial"/>
                <w:color w:val="1F497D" w:themeColor="text2"/>
              </w:rPr>
              <w:t xml:space="preserve">Date when you completed </w:t>
            </w:r>
            <w:r w:rsidR="00150B6D" w:rsidRPr="00F63728">
              <w:rPr>
                <w:rFonts w:ascii="Verdana" w:hAnsi="Verdana" w:cs="Arial"/>
                <w:color w:val="1F497D" w:themeColor="text2"/>
              </w:rPr>
              <w:t>SPESC</w:t>
            </w:r>
            <w:r w:rsidR="00D3247D">
              <w:rPr>
                <w:rFonts w:ascii="Verdana" w:hAnsi="Verdana" w:cs="Arial"/>
                <w:color w:val="1F497D" w:themeColor="text2"/>
              </w:rPr>
              <w:t xml:space="preserve"> </w:t>
            </w:r>
            <w:r w:rsidR="00D3247D" w:rsidRPr="00D3247D">
              <w:rPr>
                <w:rFonts w:ascii="Verdana" w:hAnsi="Verdana" w:cs="Arial"/>
                <w:i/>
                <w:color w:val="1F497D" w:themeColor="text2"/>
              </w:rPr>
              <w:t>[GMC R4.1, R4.6]</w:t>
            </w:r>
            <w:r w:rsidR="00150B6D" w:rsidRPr="00D3247D">
              <w:rPr>
                <w:rFonts w:ascii="Verdana" w:hAnsi="Verdana" w:cs="Arial"/>
                <w:i/>
                <w:color w:val="1F497D" w:themeColor="text2"/>
              </w:rPr>
              <w:t>:</w:t>
            </w:r>
            <w:r w:rsidR="00150B6D" w:rsidRPr="00F63728">
              <w:rPr>
                <w:rFonts w:ascii="Verdana" w:hAnsi="Verdana" w:cs="Arial"/>
                <w:color w:val="1F497D" w:themeColor="text2"/>
              </w:rPr>
              <w:t xml:space="preserve"> </w:t>
            </w:r>
          </w:p>
          <w:p w:rsidR="00150B6D" w:rsidRPr="00F63728" w:rsidRDefault="00150B6D"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Verdana" w:hAnsi="Verdana"/>
                <w:color w:val="1F497D" w:themeColor="text2"/>
              </w:rPr>
            </w:pPr>
            <w:r w:rsidRPr="00F63728">
              <w:rPr>
                <w:rFonts w:ascii="Verdana" w:hAnsi="Verdana"/>
                <w:color w:val="1F497D" w:themeColor="text2"/>
              </w:rPr>
              <w:t xml:space="preserve">If you did not complete SPESC </w:t>
            </w:r>
            <w:r w:rsidR="00543C1B" w:rsidRPr="00F63728">
              <w:rPr>
                <w:rFonts w:ascii="Verdana" w:hAnsi="Verdana"/>
                <w:color w:val="1F497D" w:themeColor="text2"/>
                <w:sz w:val="18"/>
              </w:rPr>
              <w:t>(</w:t>
            </w:r>
            <w:r w:rsidR="00543C1B" w:rsidRPr="00F63728">
              <w:rPr>
                <w:rFonts w:ascii="Verdana" w:hAnsi="Verdana"/>
                <w:color w:val="1F497D" w:themeColor="text2"/>
              </w:rPr>
              <w:t>or the earlier SPTC</w:t>
            </w:r>
            <w:r w:rsidR="00543C1B" w:rsidRPr="00F63728">
              <w:rPr>
                <w:rFonts w:ascii="Verdana" w:hAnsi="Verdana"/>
                <w:color w:val="1F497D" w:themeColor="text2"/>
                <w:sz w:val="18"/>
              </w:rPr>
              <w:t xml:space="preserve">) </w:t>
            </w:r>
            <w:r w:rsidRPr="00F63728">
              <w:rPr>
                <w:rFonts w:ascii="Verdana" w:hAnsi="Verdana"/>
                <w:color w:val="1F497D" w:themeColor="text2"/>
              </w:rPr>
              <w:t>what equiva</w:t>
            </w:r>
            <w:r w:rsidR="000C04FB" w:rsidRPr="00F63728">
              <w:rPr>
                <w:rFonts w:ascii="Verdana" w:hAnsi="Verdana"/>
                <w:color w:val="1F497D" w:themeColor="text2"/>
              </w:rPr>
              <w:t xml:space="preserve">lent training have you undertaken </w:t>
            </w:r>
            <w:r w:rsidRPr="00F63728">
              <w:rPr>
                <w:rFonts w:ascii="Verdana" w:hAnsi="Verdana"/>
                <w:color w:val="1F497D" w:themeColor="text2"/>
              </w:rPr>
              <w:t>and when?</w:t>
            </w:r>
          </w:p>
          <w:p w:rsidR="00E6641D" w:rsidRPr="00F63728" w:rsidRDefault="00E6641D" w:rsidP="00011E6D">
            <w:pPr>
              <w:spacing w:after="0" w:line="240" w:lineRule="auto"/>
              <w:rPr>
                <w:rFonts w:ascii="Verdana" w:hAnsi="Verdana"/>
                <w:color w:val="1F497D" w:themeColor="text2"/>
              </w:rPr>
            </w:pPr>
          </w:p>
          <w:p w:rsidR="00E6641D" w:rsidRPr="00F63728" w:rsidRDefault="00E6641D" w:rsidP="00011E6D">
            <w:pPr>
              <w:spacing w:after="0" w:line="240" w:lineRule="auto"/>
              <w:rPr>
                <w:rFonts w:ascii="Verdana" w:hAnsi="Verdana"/>
                <w:color w:val="1F497D" w:themeColor="text2"/>
              </w:rPr>
            </w:pPr>
          </w:p>
          <w:p w:rsidR="00150B6D" w:rsidRPr="00F63728" w:rsidRDefault="00150B6D" w:rsidP="00381CAE">
            <w:pPr>
              <w:pStyle w:val="Default"/>
              <w:rPr>
                <w:rFonts w:ascii="Arial" w:hAnsi="Arial" w:cs="Arial"/>
                <w:b/>
                <w:color w:val="1F497D" w:themeColor="text2"/>
                <w:sz w:val="20"/>
                <w:szCs w:val="20"/>
              </w:rPr>
            </w:pPr>
          </w:p>
        </w:tc>
      </w:tr>
      <w:tr w:rsidR="00150B6D" w:rsidRPr="00F63728" w:rsidTr="00011E6D">
        <w:tc>
          <w:tcPr>
            <w:tcW w:w="9576" w:type="dxa"/>
            <w:gridSpan w:val="2"/>
          </w:tcPr>
          <w:p w:rsidR="003A38C2" w:rsidRDefault="000C04FB" w:rsidP="00011E6D">
            <w:pPr>
              <w:keepNext/>
              <w:keepLines/>
              <w:spacing w:before="200"/>
              <w:outlineLvl w:val="1"/>
              <w:rPr>
                <w:rFonts w:ascii="Verdana" w:hAnsi="Verdana" w:cs="Arial"/>
                <w:color w:val="1F497D" w:themeColor="text2"/>
              </w:rPr>
            </w:pPr>
            <w:r w:rsidRPr="00F63728">
              <w:rPr>
                <w:rFonts w:ascii="Verdana" w:hAnsi="Verdana" w:cs="Arial"/>
                <w:color w:val="1F497D" w:themeColor="text2"/>
              </w:rPr>
              <w:lastRenderedPageBreak/>
              <w:t>Is this your f</w:t>
            </w:r>
            <w:r w:rsidR="00930E5E" w:rsidRPr="00F63728">
              <w:rPr>
                <w:rFonts w:ascii="Verdana" w:hAnsi="Verdana" w:cs="Arial"/>
                <w:color w:val="1F497D" w:themeColor="text2"/>
              </w:rPr>
              <w:t>irst approval</w:t>
            </w:r>
            <w:r w:rsidR="00090EAA">
              <w:rPr>
                <w:rFonts w:ascii="Verdana" w:hAnsi="Verdana" w:cs="Arial"/>
                <w:color w:val="1F497D" w:themeColor="text2"/>
              </w:rPr>
              <w:t xml:space="preserve"> </w:t>
            </w:r>
            <w:r w:rsidR="00E27150">
              <w:rPr>
                <w:rFonts w:ascii="Verdana" w:hAnsi="Verdana" w:cs="Arial"/>
                <w:color w:val="1F497D" w:themeColor="text2"/>
              </w:rPr>
              <w:t>application?</w:t>
            </w:r>
          </w:p>
          <w:p w:rsidR="00090EAA" w:rsidRPr="00F63728" w:rsidRDefault="00090EAA" w:rsidP="00011E6D">
            <w:pPr>
              <w:keepNext/>
              <w:keepLines/>
              <w:spacing w:before="200"/>
              <w:outlineLvl w:val="1"/>
              <w:rPr>
                <w:rFonts w:ascii="Verdana" w:hAnsi="Verdana" w:cs="Arial"/>
                <w:color w:val="1F497D" w:themeColor="text2"/>
              </w:rPr>
            </w:pPr>
            <w:r>
              <w:rPr>
                <w:rFonts w:ascii="Verdana" w:hAnsi="Verdana" w:cs="Arial"/>
                <w:color w:val="1F497D" w:themeColor="text2"/>
              </w:rPr>
              <w:t xml:space="preserve">If this is your first approval application please provide responses to the questions in this application document </w:t>
            </w:r>
            <w:r w:rsidR="001A2679">
              <w:rPr>
                <w:rFonts w:ascii="Verdana" w:hAnsi="Verdana" w:cs="Arial"/>
                <w:color w:val="1F497D" w:themeColor="text2"/>
              </w:rPr>
              <w:t xml:space="preserve">outlining </w:t>
            </w:r>
            <w:r>
              <w:rPr>
                <w:rFonts w:ascii="Verdana" w:hAnsi="Verdana" w:cs="Arial"/>
                <w:color w:val="1F497D" w:themeColor="text2"/>
              </w:rPr>
              <w:t xml:space="preserve">what you intend to do if approved </w:t>
            </w:r>
          </w:p>
        </w:tc>
      </w:tr>
      <w:tr w:rsidR="00150B6D" w:rsidRPr="00F63728" w:rsidTr="00011E6D">
        <w:tc>
          <w:tcPr>
            <w:tcW w:w="9576" w:type="dxa"/>
            <w:gridSpan w:val="2"/>
          </w:tcPr>
          <w:p w:rsidR="00E6641D" w:rsidRPr="00F63728" w:rsidRDefault="000C04FB" w:rsidP="00011E6D">
            <w:pPr>
              <w:spacing w:after="0" w:line="240" w:lineRule="auto"/>
              <w:rPr>
                <w:rFonts w:ascii="Verdana" w:hAnsi="Verdana" w:cs="Arial"/>
                <w:color w:val="1F497D" w:themeColor="text2"/>
              </w:rPr>
            </w:pPr>
            <w:r w:rsidRPr="00F63728">
              <w:rPr>
                <w:rFonts w:ascii="Verdana" w:hAnsi="Verdana" w:cs="Arial"/>
                <w:color w:val="1F497D" w:themeColor="text2"/>
              </w:rPr>
              <w:t>Date when you commenced</w:t>
            </w:r>
            <w:r w:rsidR="00150B6D" w:rsidRPr="00F63728">
              <w:rPr>
                <w:rFonts w:ascii="Verdana" w:hAnsi="Verdana" w:cs="Arial"/>
                <w:color w:val="1F497D" w:themeColor="text2"/>
              </w:rPr>
              <w:t xml:space="preserve"> work in current practice?</w:t>
            </w:r>
          </w:p>
          <w:p w:rsidR="00E6641D" w:rsidRPr="00F63728" w:rsidRDefault="00E6641D" w:rsidP="00011E6D">
            <w:pPr>
              <w:spacing w:after="0" w:line="240" w:lineRule="auto"/>
              <w:rPr>
                <w:rFonts w:ascii="Verdana" w:hAnsi="Verdana" w:cs="Arial"/>
                <w:color w:val="1F497D" w:themeColor="text2"/>
              </w:rPr>
            </w:pPr>
          </w:p>
          <w:p w:rsidR="00150B6D" w:rsidRPr="00F63728" w:rsidRDefault="00150B6D" w:rsidP="00011E6D">
            <w:pPr>
              <w:spacing w:after="0" w:line="240" w:lineRule="auto"/>
              <w:rPr>
                <w:rFonts w:ascii="Arial" w:hAnsi="Arial" w:cs="Arial"/>
                <w:b/>
                <w:i/>
                <w:color w:val="1F497D" w:themeColor="text2"/>
                <w:sz w:val="20"/>
                <w:szCs w:val="20"/>
              </w:rPr>
            </w:pPr>
          </w:p>
        </w:tc>
      </w:tr>
      <w:tr w:rsidR="00150B6D" w:rsidRPr="00F63728" w:rsidTr="00011E6D">
        <w:tc>
          <w:tcPr>
            <w:tcW w:w="9576" w:type="dxa"/>
            <w:gridSpan w:val="2"/>
          </w:tcPr>
          <w:p w:rsidR="00150B6D" w:rsidRPr="00F63728" w:rsidRDefault="00737207" w:rsidP="00E6641D">
            <w:pPr>
              <w:spacing w:after="0" w:line="240" w:lineRule="auto"/>
              <w:rPr>
                <w:rFonts w:ascii="Verdana" w:hAnsi="Verdana" w:cs="Arial"/>
                <w:i/>
                <w:color w:val="1F497D" w:themeColor="text2"/>
              </w:rPr>
            </w:pPr>
            <w:r w:rsidRPr="00F63728">
              <w:rPr>
                <w:rFonts w:ascii="Verdana" w:hAnsi="Verdana" w:cs="Arial"/>
                <w:color w:val="1F497D" w:themeColor="text2"/>
              </w:rPr>
              <w:t xml:space="preserve">What is your </w:t>
            </w:r>
            <w:r w:rsidR="00150B6D" w:rsidRPr="00F63728">
              <w:rPr>
                <w:rFonts w:ascii="Verdana" w:hAnsi="Verdana" w:cs="Arial"/>
                <w:color w:val="1F497D" w:themeColor="text2"/>
              </w:rPr>
              <w:t>weekly GP session commitment</w:t>
            </w:r>
            <w:r w:rsidRPr="00F63728">
              <w:rPr>
                <w:rFonts w:ascii="Verdana" w:hAnsi="Verdana" w:cs="Arial"/>
                <w:color w:val="1F497D" w:themeColor="text2"/>
              </w:rPr>
              <w:t xml:space="preserve">? </w:t>
            </w:r>
            <w:r w:rsidRPr="00F63728">
              <w:rPr>
                <w:rFonts w:ascii="Verdana" w:hAnsi="Verdana" w:cs="Arial"/>
                <w:i/>
                <w:color w:val="1F497D" w:themeColor="text2"/>
              </w:rPr>
              <w:t xml:space="preserve">A minimum of four </w:t>
            </w:r>
            <w:r w:rsidR="00543C1B" w:rsidRPr="00F63728">
              <w:rPr>
                <w:rFonts w:ascii="Verdana" w:hAnsi="Verdana" w:cs="Arial"/>
                <w:i/>
                <w:color w:val="1F497D" w:themeColor="text2"/>
              </w:rPr>
              <w:t xml:space="preserve">sessions </w:t>
            </w:r>
            <w:r w:rsidRPr="00F63728">
              <w:rPr>
                <w:rFonts w:ascii="Verdana" w:hAnsi="Verdana" w:cs="Arial"/>
                <w:i/>
                <w:color w:val="1F497D" w:themeColor="text2"/>
              </w:rPr>
              <w:t xml:space="preserve">is </w:t>
            </w:r>
            <w:r w:rsidR="00E6641D" w:rsidRPr="00F63728">
              <w:rPr>
                <w:rFonts w:ascii="Verdana" w:hAnsi="Verdana" w:cs="Arial"/>
                <w:i/>
                <w:color w:val="1F497D" w:themeColor="text2"/>
              </w:rPr>
              <w:t>r</w:t>
            </w:r>
            <w:r w:rsidRPr="00F63728">
              <w:rPr>
                <w:rFonts w:ascii="Verdana" w:hAnsi="Verdana" w:cs="Arial"/>
                <w:i/>
                <w:color w:val="1F497D" w:themeColor="text2"/>
              </w:rPr>
              <w:t xml:space="preserve">equired </w:t>
            </w:r>
            <w:r w:rsidR="00D3247D">
              <w:rPr>
                <w:rFonts w:ascii="Verdana" w:hAnsi="Verdana" w:cs="Arial"/>
                <w:i/>
                <w:color w:val="1F497D" w:themeColor="text2"/>
              </w:rPr>
              <w:t>[GMC</w:t>
            </w:r>
            <w:r w:rsidR="00FC01DC">
              <w:rPr>
                <w:rFonts w:ascii="Verdana" w:hAnsi="Verdana" w:cs="Arial"/>
                <w:i/>
                <w:color w:val="1F497D" w:themeColor="text2"/>
              </w:rPr>
              <w:t xml:space="preserve"> R</w:t>
            </w:r>
            <w:r w:rsidR="00D3247D">
              <w:rPr>
                <w:rFonts w:ascii="Verdana" w:hAnsi="Verdana" w:cs="Arial"/>
                <w:i/>
                <w:color w:val="1F497D" w:themeColor="text2"/>
              </w:rPr>
              <w:t>4.2]:</w:t>
            </w:r>
          </w:p>
          <w:p w:rsidR="00E6641D" w:rsidRPr="00F63728" w:rsidRDefault="00E6641D" w:rsidP="00E6641D">
            <w:pPr>
              <w:spacing w:after="0" w:line="240" w:lineRule="auto"/>
              <w:rPr>
                <w:rFonts w:ascii="Verdana" w:hAnsi="Verdana" w:cs="Arial"/>
                <w:color w:val="1F497D" w:themeColor="text2"/>
              </w:rPr>
            </w:pPr>
          </w:p>
          <w:p w:rsidR="00E6641D" w:rsidRPr="00F63728" w:rsidRDefault="00E6641D" w:rsidP="00E6641D">
            <w:pPr>
              <w:spacing w:after="0" w:line="240" w:lineRule="auto"/>
              <w:rPr>
                <w:rFonts w:ascii="Verdana" w:hAnsi="Verdana" w:cs="Arial"/>
                <w:color w:val="1F497D" w:themeColor="text2"/>
              </w:rPr>
            </w:pPr>
          </w:p>
          <w:p w:rsidR="00E6641D" w:rsidRPr="00F63728" w:rsidRDefault="00E6641D" w:rsidP="00E6641D">
            <w:pPr>
              <w:spacing w:after="0" w:line="240" w:lineRule="auto"/>
              <w:rPr>
                <w:rFonts w:ascii="Arial" w:hAnsi="Arial" w:cs="Arial"/>
                <w:b/>
                <w:i/>
                <w:color w:val="1F497D" w:themeColor="text2"/>
                <w:sz w:val="20"/>
                <w:szCs w:val="20"/>
              </w:rPr>
            </w:pPr>
          </w:p>
        </w:tc>
      </w:tr>
      <w:tr w:rsidR="00150B6D" w:rsidRPr="00F63728" w:rsidTr="004A2798">
        <w:trPr>
          <w:trHeight w:val="698"/>
        </w:trPr>
        <w:tc>
          <w:tcPr>
            <w:tcW w:w="9576" w:type="dxa"/>
            <w:gridSpan w:val="2"/>
          </w:tcPr>
          <w:p w:rsidR="00150B6D" w:rsidRPr="00F63728" w:rsidRDefault="00150B6D" w:rsidP="00011E6D">
            <w:pPr>
              <w:pStyle w:val="PlainText"/>
              <w:keepNext/>
              <w:keepLines/>
              <w:spacing w:before="200"/>
              <w:outlineLvl w:val="1"/>
              <w:rPr>
                <w:rFonts w:ascii="Verdana" w:hAnsi="Verdana"/>
                <w:color w:val="1F497D" w:themeColor="text2"/>
                <w:sz w:val="22"/>
              </w:rPr>
            </w:pPr>
            <w:r w:rsidRPr="00F63728">
              <w:rPr>
                <w:rFonts w:ascii="Verdana" w:hAnsi="Verdana"/>
                <w:color w:val="1F497D" w:themeColor="text2"/>
                <w:sz w:val="22"/>
              </w:rPr>
              <w:t>Are you working within an approved GP training practice?</w:t>
            </w:r>
          </w:p>
          <w:p w:rsidR="00150B6D" w:rsidRPr="00F63728" w:rsidRDefault="00514623" w:rsidP="00011E6D">
            <w:pPr>
              <w:pStyle w:val="PlainText"/>
              <w:keepNext/>
              <w:keepLines/>
              <w:spacing w:before="200"/>
              <w:outlineLvl w:val="1"/>
              <w:rPr>
                <w:rFonts w:ascii="Verdana" w:hAnsi="Verdana"/>
                <w:color w:val="1F497D" w:themeColor="text2"/>
                <w:sz w:val="22"/>
              </w:rPr>
            </w:pPr>
            <w:r w:rsidRPr="00F63728">
              <w:rPr>
                <w:rFonts w:ascii="Verdana" w:hAnsi="Verdana"/>
                <w:color w:val="1F497D" w:themeColor="text2"/>
                <w:sz w:val="22"/>
              </w:rPr>
              <w:t>Yes /</w:t>
            </w:r>
            <w:r w:rsidR="00150B6D" w:rsidRPr="00F63728">
              <w:rPr>
                <w:rFonts w:ascii="Verdana" w:hAnsi="Verdana"/>
                <w:color w:val="1F497D" w:themeColor="text2"/>
                <w:sz w:val="22"/>
              </w:rPr>
              <w:t xml:space="preserve"> No   </w:t>
            </w:r>
          </w:p>
          <w:p w:rsidR="00514623" w:rsidRPr="00F63728" w:rsidRDefault="00514623" w:rsidP="00011E6D">
            <w:pPr>
              <w:pStyle w:val="PlainText"/>
              <w:keepNext/>
              <w:keepLines/>
              <w:spacing w:before="200"/>
              <w:outlineLvl w:val="1"/>
              <w:rPr>
                <w:rFonts w:ascii="Verdana" w:hAnsi="Verdana"/>
                <w:color w:val="1F497D" w:themeColor="text2"/>
                <w:sz w:val="22"/>
              </w:rPr>
            </w:pPr>
          </w:p>
        </w:tc>
      </w:tr>
      <w:tr w:rsidR="004A2798" w:rsidRPr="00F63728" w:rsidTr="00011E6D">
        <w:trPr>
          <w:trHeight w:val="697"/>
        </w:trPr>
        <w:tc>
          <w:tcPr>
            <w:tcW w:w="9576" w:type="dxa"/>
            <w:gridSpan w:val="2"/>
          </w:tcPr>
          <w:p w:rsidR="004A2798" w:rsidRPr="00F63728" w:rsidRDefault="004A2798" w:rsidP="00F923A8">
            <w:pPr>
              <w:pStyle w:val="PlainText"/>
              <w:keepNext/>
              <w:keepLines/>
              <w:spacing w:before="200"/>
              <w:outlineLvl w:val="1"/>
              <w:rPr>
                <w:rFonts w:ascii="Verdana" w:hAnsi="Verdana"/>
                <w:color w:val="1F497D" w:themeColor="text2"/>
                <w:sz w:val="22"/>
              </w:rPr>
            </w:pPr>
          </w:p>
        </w:tc>
      </w:tr>
      <w:tr w:rsidR="00150B6D" w:rsidRPr="00F63728" w:rsidTr="00011E6D">
        <w:tc>
          <w:tcPr>
            <w:tcW w:w="9576" w:type="dxa"/>
            <w:gridSpan w:val="2"/>
          </w:tcPr>
          <w:p w:rsidR="00E6641D" w:rsidRPr="00F63728" w:rsidRDefault="00150B6D" w:rsidP="00011E6D">
            <w:pPr>
              <w:pStyle w:val="PlainText"/>
              <w:keepNext/>
              <w:keepLines/>
              <w:spacing w:before="200"/>
              <w:outlineLvl w:val="1"/>
              <w:rPr>
                <w:rFonts w:ascii="Verdana" w:hAnsi="Verdana"/>
                <w:color w:val="1F497D" w:themeColor="text2"/>
                <w:sz w:val="22"/>
              </w:rPr>
            </w:pPr>
            <w:r w:rsidRPr="00F63728">
              <w:rPr>
                <w:rFonts w:ascii="Verdana" w:hAnsi="Verdana"/>
                <w:color w:val="1F497D" w:themeColor="text2"/>
                <w:sz w:val="22"/>
              </w:rPr>
              <w:t xml:space="preserve">Please list any regular </w:t>
            </w:r>
            <w:r w:rsidRPr="00F63728">
              <w:rPr>
                <w:rFonts w:ascii="Verdana" w:hAnsi="Verdana" w:cs="Arial"/>
                <w:color w:val="1F497D" w:themeColor="text2"/>
                <w:sz w:val="22"/>
                <w:szCs w:val="22"/>
              </w:rPr>
              <w:t>external</w:t>
            </w:r>
            <w:r w:rsidRPr="00F63728">
              <w:rPr>
                <w:rFonts w:ascii="Verdana" w:hAnsi="Verdana"/>
                <w:color w:val="1F497D" w:themeColor="text2"/>
                <w:sz w:val="22"/>
              </w:rPr>
              <w:t xml:space="preserve"> commitments </w:t>
            </w:r>
            <w:r w:rsidRPr="00F63728">
              <w:rPr>
                <w:rFonts w:ascii="Verdana" w:hAnsi="Verdana" w:cs="Arial"/>
                <w:color w:val="1F497D" w:themeColor="text2"/>
                <w:sz w:val="22"/>
                <w:szCs w:val="22"/>
              </w:rPr>
              <w:t>you have and sessional time spent on these commitments</w:t>
            </w:r>
            <w:r w:rsidR="00D3247D">
              <w:rPr>
                <w:rFonts w:ascii="Verdana" w:hAnsi="Verdana" w:cs="Arial"/>
                <w:color w:val="1F497D" w:themeColor="text2"/>
                <w:sz w:val="22"/>
                <w:szCs w:val="22"/>
              </w:rPr>
              <w:t xml:space="preserve"> </w:t>
            </w:r>
            <w:r w:rsidR="00D3247D" w:rsidRPr="00D3247D">
              <w:rPr>
                <w:rFonts w:ascii="Verdana" w:hAnsi="Verdana" w:cs="Arial"/>
                <w:i/>
                <w:color w:val="1F497D" w:themeColor="text2"/>
                <w:sz w:val="22"/>
                <w:szCs w:val="22"/>
              </w:rPr>
              <w:t>[GMC</w:t>
            </w:r>
            <w:r w:rsidR="00FC01DC">
              <w:rPr>
                <w:rFonts w:ascii="Verdana" w:hAnsi="Verdana" w:cs="Arial"/>
                <w:i/>
                <w:color w:val="1F497D" w:themeColor="text2"/>
                <w:sz w:val="22"/>
                <w:szCs w:val="22"/>
              </w:rPr>
              <w:t xml:space="preserve"> R</w:t>
            </w:r>
            <w:r w:rsidR="00D3247D" w:rsidRPr="00D3247D">
              <w:rPr>
                <w:rFonts w:ascii="Verdana" w:hAnsi="Verdana" w:cs="Arial"/>
                <w:i/>
                <w:color w:val="1F497D" w:themeColor="text2"/>
                <w:sz w:val="22"/>
                <w:szCs w:val="22"/>
              </w:rPr>
              <w:t>4.2]</w:t>
            </w:r>
            <w:r w:rsidRPr="00F63728">
              <w:rPr>
                <w:rFonts w:ascii="Verdana" w:hAnsi="Verdana"/>
                <w:color w:val="1F497D" w:themeColor="text2"/>
                <w:sz w:val="22"/>
              </w:rPr>
              <w:t>:</w:t>
            </w:r>
          </w:p>
          <w:p w:rsidR="00514623" w:rsidRPr="00F63728" w:rsidRDefault="00514623" w:rsidP="00011E6D">
            <w:pPr>
              <w:pStyle w:val="PlainText"/>
              <w:keepNext/>
              <w:keepLines/>
              <w:spacing w:before="200"/>
              <w:outlineLvl w:val="1"/>
              <w:rPr>
                <w:rFonts w:ascii="Verdana" w:hAnsi="Verdana"/>
                <w:color w:val="1F497D" w:themeColor="text2"/>
                <w:sz w:val="22"/>
              </w:rPr>
            </w:pPr>
          </w:p>
        </w:tc>
      </w:tr>
      <w:tr w:rsidR="00150B6D" w:rsidRPr="00F63728" w:rsidTr="00011E6D">
        <w:trPr>
          <w:trHeight w:val="473"/>
        </w:trPr>
        <w:tc>
          <w:tcPr>
            <w:tcW w:w="4788" w:type="dxa"/>
          </w:tcPr>
          <w:p w:rsidR="00150B6D" w:rsidRPr="00F63728" w:rsidRDefault="00150B6D" w:rsidP="00011E6D">
            <w:pPr>
              <w:pStyle w:val="PlainText"/>
              <w:keepNext/>
              <w:keepLines/>
              <w:spacing w:before="200"/>
              <w:outlineLvl w:val="1"/>
              <w:rPr>
                <w:rFonts w:ascii="Verdana" w:hAnsi="Verdana"/>
                <w:color w:val="1F497D" w:themeColor="text2"/>
                <w:sz w:val="22"/>
                <w:szCs w:val="22"/>
              </w:rPr>
            </w:pPr>
            <w:r w:rsidRPr="00F63728">
              <w:rPr>
                <w:rFonts w:ascii="Verdana" w:hAnsi="Verdana" w:cs="Arial"/>
                <w:color w:val="1F497D" w:themeColor="text2"/>
                <w:sz w:val="22"/>
                <w:szCs w:val="22"/>
              </w:rPr>
              <w:t>Outside Commitments</w:t>
            </w:r>
          </w:p>
        </w:tc>
        <w:tc>
          <w:tcPr>
            <w:tcW w:w="4788" w:type="dxa"/>
          </w:tcPr>
          <w:p w:rsidR="00150B6D" w:rsidRPr="00F63728" w:rsidRDefault="00150B6D" w:rsidP="00011E6D">
            <w:pPr>
              <w:pStyle w:val="PlainText"/>
              <w:keepNext/>
              <w:keepLines/>
              <w:spacing w:before="200"/>
              <w:outlineLvl w:val="1"/>
              <w:rPr>
                <w:rFonts w:ascii="Verdana" w:hAnsi="Verdana"/>
                <w:color w:val="1F497D" w:themeColor="text2"/>
                <w:sz w:val="22"/>
                <w:szCs w:val="22"/>
              </w:rPr>
            </w:pPr>
            <w:r w:rsidRPr="00F63728">
              <w:rPr>
                <w:rFonts w:ascii="Verdana" w:hAnsi="Verdana" w:cs="Arial"/>
                <w:color w:val="1F497D" w:themeColor="text2"/>
                <w:sz w:val="22"/>
                <w:szCs w:val="22"/>
              </w:rPr>
              <w:t xml:space="preserve">Time </w:t>
            </w:r>
          </w:p>
        </w:tc>
      </w:tr>
      <w:tr w:rsidR="00150B6D" w:rsidRPr="00F63728" w:rsidTr="00011E6D">
        <w:trPr>
          <w:trHeight w:val="472"/>
        </w:trPr>
        <w:tc>
          <w:tcPr>
            <w:tcW w:w="4788" w:type="dxa"/>
          </w:tcPr>
          <w:p w:rsidR="00E6641D" w:rsidRPr="00F63728" w:rsidRDefault="004A2798" w:rsidP="00011E6D">
            <w:pPr>
              <w:pStyle w:val="PlainText"/>
              <w:keepNext/>
              <w:keepLines/>
              <w:spacing w:before="200"/>
              <w:outlineLvl w:val="1"/>
              <w:rPr>
                <w:rFonts w:ascii="Verdana" w:hAnsi="Verdana"/>
                <w:color w:val="1F497D" w:themeColor="text2"/>
                <w:sz w:val="22"/>
              </w:rPr>
            </w:pPr>
            <w:r>
              <w:rPr>
                <w:rFonts w:ascii="Verdana" w:hAnsi="Verdana"/>
                <w:color w:val="1F497D" w:themeColor="text2"/>
                <w:sz w:val="22"/>
              </w:rPr>
              <w:t xml:space="preserve">e.g. Chair LMC </w:t>
            </w:r>
          </w:p>
          <w:p w:rsidR="00514623" w:rsidRPr="00F63728" w:rsidRDefault="00514623" w:rsidP="00011E6D">
            <w:pPr>
              <w:pStyle w:val="PlainText"/>
              <w:keepNext/>
              <w:keepLines/>
              <w:spacing w:before="200"/>
              <w:outlineLvl w:val="1"/>
              <w:rPr>
                <w:rFonts w:ascii="Verdana" w:hAnsi="Verdana"/>
                <w:color w:val="1F497D" w:themeColor="text2"/>
                <w:sz w:val="22"/>
              </w:rPr>
            </w:pPr>
          </w:p>
          <w:p w:rsidR="00E6641D" w:rsidRPr="00F63728" w:rsidRDefault="00E6641D" w:rsidP="00011E6D">
            <w:pPr>
              <w:pStyle w:val="PlainText"/>
              <w:keepNext/>
              <w:keepLines/>
              <w:spacing w:before="200"/>
              <w:outlineLvl w:val="1"/>
              <w:rPr>
                <w:rFonts w:ascii="Verdana" w:hAnsi="Verdana"/>
                <w:color w:val="1F497D" w:themeColor="text2"/>
                <w:sz w:val="22"/>
              </w:rPr>
            </w:pPr>
          </w:p>
          <w:p w:rsidR="00E6641D" w:rsidRPr="00F63728" w:rsidRDefault="00E6641D" w:rsidP="00011E6D">
            <w:pPr>
              <w:pStyle w:val="PlainText"/>
              <w:keepNext/>
              <w:keepLines/>
              <w:spacing w:before="200"/>
              <w:outlineLvl w:val="1"/>
              <w:rPr>
                <w:rFonts w:ascii="Verdana" w:hAnsi="Verdana"/>
                <w:color w:val="1F497D" w:themeColor="text2"/>
                <w:sz w:val="22"/>
              </w:rPr>
            </w:pPr>
          </w:p>
        </w:tc>
        <w:tc>
          <w:tcPr>
            <w:tcW w:w="4788" w:type="dxa"/>
          </w:tcPr>
          <w:p w:rsidR="00150B6D" w:rsidRPr="00F63728" w:rsidRDefault="004A2798" w:rsidP="00011E6D">
            <w:pPr>
              <w:pStyle w:val="PlainText"/>
              <w:keepNext/>
              <w:keepLines/>
              <w:spacing w:before="200"/>
              <w:outlineLvl w:val="1"/>
              <w:rPr>
                <w:rFonts w:ascii="Verdana" w:hAnsi="Verdana"/>
                <w:color w:val="1F497D" w:themeColor="text2"/>
                <w:sz w:val="22"/>
              </w:rPr>
            </w:pPr>
            <w:r>
              <w:rPr>
                <w:rFonts w:ascii="Verdana" w:hAnsi="Verdana"/>
                <w:color w:val="1F497D" w:themeColor="text2"/>
                <w:sz w:val="22"/>
              </w:rPr>
              <w:t>2 hours per week</w:t>
            </w:r>
          </w:p>
        </w:tc>
      </w:tr>
    </w:tbl>
    <w:p w:rsidR="00150B6D" w:rsidRPr="00F63728" w:rsidRDefault="00150B6D" w:rsidP="00A26278">
      <w:pPr>
        <w:rPr>
          <w:rFonts w:ascii="Verdana" w:hAnsi="Verdana" w:cs="Arial"/>
          <w:color w:val="1F497D" w:themeColor="text2"/>
          <w:u w:val="single"/>
        </w:rPr>
      </w:pPr>
    </w:p>
    <w:p w:rsidR="00150B6D" w:rsidRPr="00F63728" w:rsidRDefault="00150B6D">
      <w:pPr>
        <w:rPr>
          <w:rFonts w:ascii="Verdana" w:hAnsi="Verdana" w:cs="Arial"/>
          <w:b/>
          <w:color w:val="1F497D" w:themeColor="text2"/>
        </w:rPr>
      </w:pPr>
      <w:r w:rsidRPr="00F63728">
        <w:rPr>
          <w:rFonts w:ascii="Verdana" w:hAnsi="Verdana" w:cs="Arial"/>
          <w:color w:val="1F497D" w:themeColor="text2"/>
          <w:u w:val="single"/>
        </w:rPr>
        <w:br w:type="page"/>
      </w:r>
      <w:r w:rsidR="003A38C2" w:rsidRPr="00F63728">
        <w:rPr>
          <w:rFonts w:ascii="Verdana" w:hAnsi="Verdana" w:cs="Arial"/>
          <w:b/>
          <w:color w:val="1F497D" w:themeColor="text2"/>
        </w:rPr>
        <w:lastRenderedPageBreak/>
        <w:t xml:space="preserve">The following </w:t>
      </w:r>
      <w:r w:rsidR="00C922A2" w:rsidRPr="00F63728">
        <w:rPr>
          <w:rFonts w:ascii="Verdana" w:hAnsi="Verdana" w:cs="Arial"/>
          <w:b/>
          <w:color w:val="1F497D" w:themeColor="text2"/>
        </w:rPr>
        <w:t>pages contain</w:t>
      </w:r>
      <w:r w:rsidR="003A38C2" w:rsidRPr="00F63728">
        <w:rPr>
          <w:rFonts w:ascii="Verdana" w:hAnsi="Verdana" w:cs="Arial"/>
          <w:b/>
          <w:color w:val="1F497D" w:themeColor="text2"/>
        </w:rPr>
        <w:t xml:space="preserve"> a request for information in the seven </w:t>
      </w:r>
      <w:r w:rsidR="00543C1B" w:rsidRPr="00F63728">
        <w:rPr>
          <w:rFonts w:ascii="Verdana" w:hAnsi="Verdana" w:cs="Arial"/>
          <w:b/>
          <w:color w:val="1F497D" w:themeColor="text2"/>
        </w:rPr>
        <w:t>GMC Educational Supervisor</w:t>
      </w:r>
      <w:r w:rsidR="009923BC" w:rsidRPr="00F63728">
        <w:rPr>
          <w:rFonts w:ascii="Verdana" w:hAnsi="Verdana" w:cs="Arial"/>
          <w:b/>
          <w:color w:val="1F497D" w:themeColor="text2"/>
        </w:rPr>
        <w:t xml:space="preserve"> (ES)</w:t>
      </w:r>
      <w:r w:rsidR="00543C1B" w:rsidRPr="00F63728">
        <w:rPr>
          <w:rFonts w:ascii="Verdana" w:hAnsi="Verdana" w:cs="Arial"/>
          <w:b/>
          <w:color w:val="1F497D" w:themeColor="text2"/>
        </w:rPr>
        <w:t xml:space="preserve"> Competenc</w:t>
      </w:r>
      <w:r w:rsidR="009D70E1" w:rsidRPr="00F63728">
        <w:rPr>
          <w:rFonts w:ascii="Verdana" w:hAnsi="Verdana" w:cs="Arial"/>
          <w:b/>
          <w:color w:val="1F497D" w:themeColor="text2"/>
        </w:rPr>
        <w:t>y</w:t>
      </w:r>
      <w:r w:rsidR="003A38C2" w:rsidRPr="00F63728">
        <w:rPr>
          <w:rFonts w:ascii="Verdana" w:hAnsi="Verdana" w:cs="Arial"/>
          <w:b/>
          <w:color w:val="1F497D" w:themeColor="text2"/>
        </w:rPr>
        <w:t xml:space="preserve"> </w:t>
      </w:r>
      <w:r w:rsidR="00C922A2" w:rsidRPr="00F63728">
        <w:rPr>
          <w:rFonts w:ascii="Verdana" w:hAnsi="Verdana" w:cs="Arial"/>
          <w:b/>
          <w:color w:val="1F497D" w:themeColor="text2"/>
        </w:rPr>
        <w:t>areas.</w:t>
      </w:r>
    </w:p>
    <w:p w:rsidR="00543C1B" w:rsidRPr="00F63728" w:rsidRDefault="00543C1B">
      <w:pPr>
        <w:rPr>
          <w:rFonts w:ascii="Verdana" w:hAnsi="Verdana" w:cs="Arial"/>
          <w:b/>
          <w:color w:val="1F497D" w:themeColor="text2"/>
        </w:rPr>
      </w:pPr>
      <w:r w:rsidRPr="00F63728">
        <w:rPr>
          <w:rFonts w:ascii="Verdana" w:hAnsi="Verdana" w:cs="Arial"/>
          <w:b/>
          <w:color w:val="1F497D" w:themeColor="text2"/>
        </w:rPr>
        <w:t>Typewritten entries only please. The boxes expand as you write in them.</w:t>
      </w:r>
    </w:p>
    <w:p w:rsidR="00150B6D" w:rsidRPr="00F63728" w:rsidRDefault="00150B6D" w:rsidP="00A26278">
      <w:pPr>
        <w:rPr>
          <w:rFonts w:ascii="Verdana" w:hAnsi="Verdana" w:cs="Arial"/>
          <w:color w:val="1F497D" w:themeColor="text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E6641D">
        <w:trPr>
          <w:trHeight w:val="1614"/>
        </w:trPr>
        <w:tc>
          <w:tcPr>
            <w:tcW w:w="0" w:type="auto"/>
            <w:shd w:val="clear" w:color="auto" w:fill="C6D9F1" w:themeFill="text2" w:themeFillTint="33"/>
          </w:tcPr>
          <w:p w:rsidR="00150B6D" w:rsidRPr="00F63728" w:rsidRDefault="00150B6D" w:rsidP="00F10AE1">
            <w:pPr>
              <w:pStyle w:val="ListParagraph"/>
              <w:numPr>
                <w:ilvl w:val="0"/>
                <w:numId w:val="11"/>
              </w:numPr>
              <w:tabs>
                <w:tab w:val="left" w:pos="432"/>
              </w:tabs>
              <w:spacing w:after="0" w:line="240" w:lineRule="auto"/>
              <w:rPr>
                <w:rFonts w:ascii="Verdana" w:hAnsi="Verdana" w:cs="Arial"/>
                <w:b/>
                <w:color w:val="1F497D" w:themeColor="text2"/>
                <w:lang w:val="en-GB"/>
              </w:rPr>
            </w:pPr>
            <w:r w:rsidRPr="00F63728">
              <w:rPr>
                <w:rFonts w:ascii="Verdana" w:hAnsi="Verdana" w:cs="Arial"/>
                <w:b/>
                <w:color w:val="1F497D" w:themeColor="text2"/>
                <w:lang w:val="en-GB"/>
              </w:rPr>
              <w:t>Ensuring safe and effective patient care through training</w:t>
            </w:r>
          </w:p>
          <w:p w:rsidR="00150B6D" w:rsidRPr="00F63728" w:rsidRDefault="00150B6D" w:rsidP="00D7101B">
            <w:pPr>
              <w:pStyle w:val="ListParagraph"/>
              <w:spacing w:after="0" w:line="240" w:lineRule="auto"/>
              <w:ind w:left="0"/>
              <w:jc w:val="both"/>
              <w:rPr>
                <w:rFonts w:ascii="Verdana" w:hAnsi="Verdana" w:cs="Arial"/>
                <w:color w:val="1F497D" w:themeColor="text2"/>
              </w:rPr>
            </w:pPr>
            <w:r w:rsidRPr="00F63728">
              <w:rPr>
                <w:rFonts w:ascii="Verdana" w:hAnsi="Verdana" w:cs="Arial"/>
                <w:i/>
                <w:color w:val="1F497D" w:themeColor="text2"/>
                <w:lang w:val="en-GB"/>
              </w:rPr>
              <w:t>This section is about how you protect patients and enhance their care through the supervision of trainees; balancing the needs of your patients and the service with the educational needs of trainees.</w:t>
            </w:r>
          </w:p>
        </w:tc>
      </w:tr>
      <w:tr w:rsidR="00150B6D" w:rsidRPr="00F63728" w:rsidTr="00011E6D">
        <w:trPr>
          <w:trHeight w:val="559"/>
        </w:trPr>
        <w:tc>
          <w:tcPr>
            <w:tcW w:w="0" w:type="auto"/>
            <w:shd w:val="clear" w:color="auto" w:fill="D9D9D9"/>
          </w:tcPr>
          <w:p w:rsidR="00150B6D" w:rsidRPr="00F63728" w:rsidRDefault="00E6641D" w:rsidP="00011E6D">
            <w:pPr>
              <w:tabs>
                <w:tab w:val="left" w:pos="432"/>
              </w:tabs>
              <w:spacing w:after="0" w:line="240" w:lineRule="auto"/>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 xml:space="preserve">ES ensures that trainees have undertaken appropriate </w:t>
            </w:r>
            <w:r w:rsidR="00150B6D" w:rsidRPr="00F63728">
              <w:rPr>
                <w:rFonts w:ascii="Verdana" w:hAnsi="Verdana"/>
                <w:color w:val="1F497D" w:themeColor="text2"/>
                <w:lang w:val="en-GB"/>
              </w:rPr>
              <w:t>educational</w:t>
            </w:r>
            <w:r w:rsidR="00150B6D" w:rsidRPr="00F63728">
              <w:rPr>
                <w:rFonts w:ascii="Verdana" w:hAnsi="Verdana" w:cs="Arial"/>
                <w:color w:val="1F497D" w:themeColor="text2"/>
                <w:lang w:val="en-GB"/>
              </w:rPr>
              <w:t xml:space="preserve"> induction.</w:t>
            </w:r>
            <w:r w:rsidR="00D3247D">
              <w:rPr>
                <w:rFonts w:ascii="Verdana" w:hAnsi="Verdana" w:cs="Arial"/>
                <w:color w:val="1F497D" w:themeColor="text2"/>
                <w:lang w:val="en-GB"/>
              </w:rPr>
              <w:t xml:space="preserve"> </w:t>
            </w:r>
            <w:r w:rsidR="00D3247D" w:rsidRPr="00D3247D">
              <w:rPr>
                <w:rFonts w:ascii="Verdana" w:hAnsi="Verdana" w:cs="Arial"/>
                <w:i/>
                <w:color w:val="1F497D" w:themeColor="text2"/>
                <w:lang w:val="en-GB"/>
              </w:rPr>
              <w:t>[GMC R1.13]</w:t>
            </w:r>
          </w:p>
          <w:p w:rsidR="00150B6D" w:rsidRPr="00F63728" w:rsidRDefault="00150B6D" w:rsidP="00011E6D">
            <w:pPr>
              <w:tabs>
                <w:tab w:val="left" w:pos="432"/>
              </w:tabs>
              <w:spacing w:after="0" w:line="240" w:lineRule="auto"/>
              <w:contextualSpacing/>
              <w:rPr>
                <w:rFonts w:ascii="Verdana" w:hAnsi="Verdana" w:cs="Arial"/>
                <w:b/>
                <w:color w:val="1F497D" w:themeColor="text2"/>
                <w:lang w:val="en-GB"/>
              </w:rPr>
            </w:pPr>
          </w:p>
        </w:tc>
      </w:tr>
      <w:tr w:rsidR="00150B6D" w:rsidRPr="00F63728" w:rsidTr="00F923A8">
        <w:trPr>
          <w:trHeight w:val="803"/>
        </w:trPr>
        <w:tc>
          <w:tcPr>
            <w:tcW w:w="0" w:type="auto"/>
            <w:shd w:val="clear" w:color="auto" w:fill="F2F2F2" w:themeFill="background1" w:themeFillShade="F2"/>
          </w:tcPr>
          <w:p w:rsidR="005435EB" w:rsidRPr="00F63728" w:rsidRDefault="00C97B42" w:rsidP="00D7101B">
            <w:pPr>
              <w:tabs>
                <w:tab w:val="left" w:pos="432"/>
              </w:tabs>
              <w:spacing w:after="0" w:line="240" w:lineRule="auto"/>
              <w:jc w:val="both"/>
              <w:rPr>
                <w:rFonts w:ascii="Corbel" w:hAnsi="Corbel" w:cs="Arial"/>
                <w:color w:val="1F497D" w:themeColor="text2"/>
                <w:lang w:val="en-GB"/>
              </w:rPr>
            </w:pPr>
            <w:r>
              <w:rPr>
                <w:rFonts w:ascii="Verdana" w:hAnsi="Verdana" w:cs="Arial"/>
                <w:color w:val="1F497D" w:themeColor="text2"/>
              </w:rPr>
              <w:t xml:space="preserve">1.1 </w:t>
            </w:r>
            <w:r w:rsidR="00DE21BA" w:rsidRPr="00F63728">
              <w:rPr>
                <w:rFonts w:ascii="Verdana" w:hAnsi="Verdana" w:cs="Arial"/>
                <w:color w:val="1F497D" w:themeColor="text2"/>
              </w:rPr>
              <w:t>Please d</w:t>
            </w:r>
            <w:r w:rsidR="00150B6D" w:rsidRPr="00F63728">
              <w:rPr>
                <w:rFonts w:ascii="Verdana" w:hAnsi="Verdana" w:cs="Arial"/>
                <w:color w:val="1F497D" w:themeColor="text2"/>
              </w:rPr>
              <w:t>escribe the educational (not organisational) induction process for your trainees. Provide examples and where appropriate, attach evidence</w:t>
            </w:r>
            <w:r w:rsidR="00E6641D" w:rsidRPr="00F63728">
              <w:rPr>
                <w:rFonts w:ascii="Verdana" w:hAnsi="Verdana" w:cs="Arial"/>
                <w:color w:val="1F497D" w:themeColor="text2"/>
              </w:rPr>
              <w:t xml:space="preserve"> of </w:t>
            </w:r>
            <w:r w:rsidR="00150B6D" w:rsidRPr="00F63728">
              <w:rPr>
                <w:rFonts w:ascii="Verdana" w:hAnsi="Verdana" w:cs="Arial"/>
                <w:color w:val="1F497D" w:themeColor="text2"/>
              </w:rPr>
              <w:t>how you assess a trainee’s</w:t>
            </w:r>
            <w:r w:rsidR="00E6641D" w:rsidRPr="00F63728">
              <w:rPr>
                <w:rFonts w:ascii="Verdana" w:hAnsi="Verdana" w:cs="Arial"/>
                <w:color w:val="1F497D" w:themeColor="text2"/>
              </w:rPr>
              <w:t xml:space="preserve"> educational needs and the </w:t>
            </w:r>
            <w:r w:rsidR="00150B6D" w:rsidRPr="00F63728">
              <w:rPr>
                <w:rFonts w:ascii="Verdana" w:hAnsi="Verdana" w:cs="Arial"/>
                <w:color w:val="1F497D" w:themeColor="text2"/>
              </w:rPr>
              <w:t>educational tools</w:t>
            </w:r>
            <w:r w:rsidR="00E6641D" w:rsidRPr="00F63728">
              <w:rPr>
                <w:rFonts w:ascii="Verdana" w:hAnsi="Verdana" w:cs="Arial"/>
                <w:color w:val="1F497D" w:themeColor="text2"/>
              </w:rPr>
              <w:t xml:space="preserve"> you use.</w:t>
            </w:r>
          </w:p>
        </w:tc>
      </w:tr>
      <w:tr w:rsidR="005A5FA7" w:rsidRPr="00F63728" w:rsidTr="00011E6D">
        <w:trPr>
          <w:trHeight w:val="802"/>
        </w:trPr>
        <w:tc>
          <w:tcPr>
            <w:tcW w:w="0" w:type="auto"/>
            <w:shd w:val="clear" w:color="auto" w:fill="FFFFFF"/>
          </w:tcPr>
          <w:p w:rsidR="005A5FA7" w:rsidRDefault="00F810AD" w:rsidP="00E6641D">
            <w:pPr>
              <w:spacing w:after="0" w:line="240" w:lineRule="auto"/>
              <w:rPr>
                <w:rFonts w:ascii="Verdana" w:hAnsi="Verdana" w:cs="Arial"/>
                <w:color w:val="1F497D" w:themeColor="text2"/>
              </w:rPr>
            </w:pPr>
            <w:r>
              <w:rPr>
                <w:rFonts w:ascii="Verdana" w:hAnsi="Verdana" w:cs="Arial"/>
                <w:color w:val="1F497D" w:themeColor="text2"/>
              </w:rPr>
              <w:t>1.1</w:t>
            </w:r>
          </w:p>
        </w:tc>
      </w:tr>
      <w:tr w:rsidR="00150B6D" w:rsidRPr="00F63728" w:rsidTr="00011E6D">
        <w:trPr>
          <w:trHeight w:val="559"/>
        </w:trPr>
        <w:tc>
          <w:tcPr>
            <w:tcW w:w="0" w:type="auto"/>
            <w:shd w:val="pct15" w:color="auto" w:fill="FFFFFF"/>
          </w:tcPr>
          <w:p w:rsidR="004337A1" w:rsidRPr="00F63728" w:rsidRDefault="00E6641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 xml:space="preserve">ES allows trainees, when suitably competent and appropriately supervised, to take graduated responsibility for care appropriate to the needs of the patient. </w:t>
            </w:r>
            <w:r w:rsidR="00D3247D" w:rsidRPr="00D3247D">
              <w:rPr>
                <w:rFonts w:ascii="Verdana" w:hAnsi="Verdana" w:cs="Arial"/>
                <w:i/>
                <w:color w:val="1F497D" w:themeColor="text2"/>
                <w:lang w:val="en-GB"/>
              </w:rPr>
              <w:t>[GMC R1.8, R1.9,1.10]</w:t>
            </w:r>
          </w:p>
          <w:p w:rsidR="00150B6D" w:rsidRPr="00F63728" w:rsidRDefault="00150B6D" w:rsidP="00011E6D">
            <w:pPr>
              <w:spacing w:after="0" w:line="240" w:lineRule="auto"/>
              <w:rPr>
                <w:rFonts w:ascii="Verdana" w:hAnsi="Verdana" w:cs="Arial"/>
                <w:color w:val="1F497D" w:themeColor="text2"/>
                <w:lang w:val="en-GB"/>
              </w:rPr>
            </w:pPr>
          </w:p>
          <w:p w:rsidR="00150B6D" w:rsidRPr="00F63728" w:rsidRDefault="00150B6D" w:rsidP="00D7101B">
            <w:pPr>
              <w:pStyle w:val="ListContinue2"/>
              <w:spacing w:after="0" w:line="240" w:lineRule="auto"/>
              <w:ind w:left="24"/>
              <w:jc w:val="both"/>
              <w:rPr>
                <w:rFonts w:ascii="Verdana" w:hAnsi="Verdana" w:cs="Arial"/>
                <w:color w:val="1F497D" w:themeColor="text2"/>
              </w:rPr>
            </w:pPr>
            <w:r w:rsidRPr="00F63728">
              <w:rPr>
                <w:rFonts w:ascii="Verdana" w:hAnsi="Verdana" w:cs="Arial"/>
                <w:b/>
                <w:color w:val="1F497D" w:themeColor="text2"/>
              </w:rPr>
              <w:t>Consulting:</w:t>
            </w:r>
            <w:r w:rsidRPr="00F63728">
              <w:rPr>
                <w:rFonts w:ascii="Verdana" w:hAnsi="Verdana" w:cs="Arial"/>
                <w:color w:val="1F497D" w:themeColor="text2"/>
              </w:rPr>
              <w:t xml:space="preserve">  </w:t>
            </w:r>
            <w:r w:rsidRPr="00F63728">
              <w:rPr>
                <w:rFonts w:ascii="Verdana" w:hAnsi="Verdana" w:cs="Arial"/>
                <w:i/>
                <w:color w:val="1F497D" w:themeColor="text2"/>
              </w:rPr>
              <w:t>Best practice</w:t>
            </w:r>
            <w:r w:rsidRPr="00F63728">
              <w:rPr>
                <w:rFonts w:ascii="Verdana" w:hAnsi="Verdana" w:cs="Arial"/>
                <w:b/>
                <w:color w:val="1F497D" w:themeColor="text2"/>
              </w:rPr>
              <w:t xml:space="preserve"> </w:t>
            </w:r>
            <w:r w:rsidRPr="00F63728">
              <w:rPr>
                <w:rFonts w:ascii="Verdana" w:hAnsi="Verdana" w:cs="Arial"/>
                <w:color w:val="1F497D" w:themeColor="text2"/>
              </w:rPr>
              <w:t>in this area will involve a graded approach: From an initial debrief with educational supervisor, or deputy, after each consultation to...</w:t>
            </w:r>
          </w:p>
          <w:p w:rsidR="00150B6D" w:rsidRPr="00F63728" w:rsidRDefault="00150B6D" w:rsidP="00D7101B">
            <w:pPr>
              <w:pStyle w:val="ListContinue2"/>
              <w:spacing w:after="0"/>
              <w:ind w:left="0"/>
              <w:jc w:val="both"/>
              <w:rPr>
                <w:rFonts w:ascii="Verdana" w:hAnsi="Verdana"/>
                <w:color w:val="1F497D" w:themeColor="text2"/>
              </w:rPr>
            </w:pPr>
            <w:r w:rsidRPr="00F63728">
              <w:rPr>
                <w:rFonts w:ascii="Verdana" w:hAnsi="Verdana" w:cs="Arial"/>
                <w:color w:val="1F497D" w:themeColor="text2"/>
              </w:rPr>
              <w:t>The Educational Supervisor consulting in parallel in same building with time to be avail</w:t>
            </w:r>
            <w:r w:rsidR="006535B4" w:rsidRPr="00F63728">
              <w:rPr>
                <w:rFonts w:ascii="Verdana" w:hAnsi="Verdana" w:cs="Arial"/>
                <w:color w:val="1F497D" w:themeColor="text2"/>
              </w:rPr>
              <w:t xml:space="preserve">able for queries as necessary and </w:t>
            </w:r>
            <w:r w:rsidRPr="00F63728">
              <w:rPr>
                <w:rFonts w:ascii="Verdana" w:hAnsi="Verdana" w:cs="Arial"/>
                <w:color w:val="1F497D" w:themeColor="text2"/>
              </w:rPr>
              <w:t>…….by the end of ST3</w:t>
            </w:r>
            <w:r w:rsidR="006535B4" w:rsidRPr="00F63728">
              <w:rPr>
                <w:rFonts w:ascii="Verdana" w:hAnsi="Verdana" w:cs="Arial"/>
                <w:color w:val="1F497D" w:themeColor="text2"/>
              </w:rPr>
              <w:t xml:space="preserve"> </w:t>
            </w:r>
            <w:r w:rsidRPr="00F63728">
              <w:rPr>
                <w:rFonts w:ascii="Verdana" w:hAnsi="Verdana"/>
                <w:color w:val="1F497D" w:themeColor="text2"/>
              </w:rPr>
              <w:t>a trainee being able to consult in different building with supervision</w:t>
            </w:r>
            <w:r w:rsidR="006535B4" w:rsidRPr="00F63728">
              <w:rPr>
                <w:rFonts w:ascii="Verdana" w:hAnsi="Verdana"/>
                <w:color w:val="1F497D" w:themeColor="text2"/>
              </w:rPr>
              <w:t xml:space="preserve"> available by phone</w:t>
            </w:r>
            <w:r w:rsidRPr="00F63728">
              <w:rPr>
                <w:rFonts w:ascii="Verdana" w:hAnsi="Verdana"/>
                <w:color w:val="1F497D" w:themeColor="text2"/>
              </w:rPr>
              <w:t>.</w:t>
            </w:r>
          </w:p>
          <w:p w:rsidR="00150B6D" w:rsidRPr="00F63728" w:rsidRDefault="00150B6D" w:rsidP="006535B4">
            <w:pPr>
              <w:pStyle w:val="ListContinue2"/>
              <w:spacing w:after="0" w:line="240" w:lineRule="auto"/>
              <w:ind w:left="0"/>
              <w:rPr>
                <w:rFonts w:ascii="Verdana" w:hAnsi="Verdana" w:cs="Arial"/>
                <w:color w:val="1F497D" w:themeColor="text2"/>
              </w:rPr>
            </w:pPr>
          </w:p>
        </w:tc>
      </w:tr>
      <w:tr w:rsidR="00150B6D" w:rsidRPr="00F63728" w:rsidTr="00F923A8">
        <w:trPr>
          <w:trHeight w:val="80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1.2 </w:t>
            </w:r>
            <w:r w:rsidR="00DE21BA" w:rsidRPr="00F63728">
              <w:rPr>
                <w:rFonts w:ascii="Verdana" w:hAnsi="Verdana" w:cs="Arial"/>
                <w:color w:val="1F497D" w:themeColor="text2"/>
              </w:rPr>
              <w:t>Please d</w:t>
            </w:r>
            <w:r w:rsidR="00150B6D" w:rsidRPr="00F63728">
              <w:rPr>
                <w:rFonts w:ascii="Verdana" w:hAnsi="Verdana" w:cs="Arial"/>
                <w:color w:val="1F497D" w:themeColor="text2"/>
              </w:rPr>
              <w:t xml:space="preserve">escribe how you allow trainees to take graduated responsibility in this area. This should include </w:t>
            </w:r>
            <w:r w:rsidR="009632D5" w:rsidRPr="00F63728">
              <w:rPr>
                <w:rFonts w:ascii="Verdana" w:hAnsi="Verdana" w:cs="Arial"/>
                <w:color w:val="1F497D" w:themeColor="text2"/>
              </w:rPr>
              <w:t>a description of how you facilitate trainee development of skills in telephone consulting</w:t>
            </w:r>
            <w:r w:rsidR="00150B6D" w:rsidRPr="00F63728">
              <w:rPr>
                <w:rFonts w:ascii="Verdana" w:hAnsi="Verdana" w:cs="Arial"/>
                <w:color w:val="1F497D" w:themeColor="text2"/>
              </w:rPr>
              <w:t>.</w:t>
            </w:r>
          </w:p>
          <w:p w:rsidR="005435EB" w:rsidRPr="00F63728" w:rsidRDefault="00150B6D" w:rsidP="00D7101B">
            <w:pPr>
              <w:spacing w:after="0" w:line="240" w:lineRule="auto"/>
              <w:jc w:val="both"/>
              <w:rPr>
                <w:rFonts w:ascii="Corbel" w:hAnsi="Corbel" w:cs="Arial"/>
                <w:color w:val="1F497D" w:themeColor="text2"/>
                <w:lang w:val="en-GB"/>
              </w:rPr>
            </w:pPr>
            <w:r w:rsidRPr="00F63728">
              <w:rPr>
                <w:rFonts w:ascii="Verdana" w:hAnsi="Verdana" w:cs="Arial"/>
                <w:color w:val="1F497D" w:themeColor="text2"/>
              </w:rPr>
              <w:t>Provide examples and whe</w:t>
            </w:r>
            <w:r w:rsidR="003A38C2" w:rsidRPr="00F63728">
              <w:rPr>
                <w:rFonts w:ascii="Verdana" w:hAnsi="Verdana" w:cs="Arial"/>
                <w:color w:val="1F497D" w:themeColor="text2"/>
              </w:rPr>
              <w:t>re appropriate, attach evidence.</w:t>
            </w:r>
          </w:p>
        </w:tc>
      </w:tr>
      <w:tr w:rsidR="005A5FA7" w:rsidRPr="00F63728" w:rsidTr="00011E6D">
        <w:trPr>
          <w:trHeight w:val="802"/>
        </w:trPr>
        <w:tc>
          <w:tcPr>
            <w:tcW w:w="0" w:type="auto"/>
            <w:shd w:val="clear" w:color="auto" w:fill="FFFFFF"/>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1.2 </w:t>
            </w:r>
          </w:p>
        </w:tc>
      </w:tr>
      <w:tr w:rsidR="00150B6D" w:rsidRPr="00F63728" w:rsidTr="00011E6D">
        <w:trPr>
          <w:trHeight w:val="559"/>
        </w:trPr>
        <w:tc>
          <w:tcPr>
            <w:tcW w:w="0" w:type="auto"/>
            <w:shd w:val="pct15" w:color="auto" w:fill="FFFFFF"/>
          </w:tcPr>
          <w:p w:rsidR="00150B6D" w:rsidRPr="00F63728" w:rsidRDefault="00150B6D" w:rsidP="00D7101B">
            <w:pPr>
              <w:tabs>
                <w:tab w:val="left" w:pos="816"/>
              </w:tabs>
              <w:jc w:val="both"/>
              <w:rPr>
                <w:rFonts w:ascii="Verdana" w:hAnsi="Verdana"/>
                <w:color w:val="1F497D" w:themeColor="text2"/>
              </w:rPr>
            </w:pPr>
            <w:r w:rsidRPr="00F63728">
              <w:rPr>
                <w:rFonts w:ascii="Verdana" w:hAnsi="Verdana" w:cs="Arial"/>
                <w:b/>
                <w:color w:val="1F497D" w:themeColor="text2"/>
              </w:rPr>
              <w:t>Home Visits:</w:t>
            </w:r>
            <w:r w:rsidRPr="00F63728">
              <w:rPr>
                <w:rFonts w:ascii="Verdana" w:hAnsi="Verdana" w:cs="Arial"/>
                <w:color w:val="1F497D" w:themeColor="text2"/>
              </w:rPr>
              <w:t xml:space="preserve">  </w:t>
            </w:r>
            <w:r w:rsidRPr="00F63728">
              <w:rPr>
                <w:rFonts w:ascii="Verdana" w:hAnsi="Verdana" w:cs="Arial"/>
                <w:i/>
                <w:color w:val="1F497D" w:themeColor="text2"/>
              </w:rPr>
              <w:t>Best practice:</w:t>
            </w:r>
            <w:r w:rsidRPr="00F63728">
              <w:rPr>
                <w:rFonts w:ascii="Verdana" w:hAnsi="Verdana" w:cs="Arial"/>
                <w:b/>
                <w:color w:val="1F497D" w:themeColor="text2"/>
              </w:rPr>
              <w:t xml:space="preserve"> </w:t>
            </w:r>
            <w:r w:rsidRPr="00F63728">
              <w:rPr>
                <w:rFonts w:ascii="Verdana" w:hAnsi="Verdana" w:cs="Arial"/>
                <w:color w:val="1F497D" w:themeColor="text2"/>
              </w:rPr>
              <w:t xml:space="preserve">a new trainee in GPST1 will be accompanied on house visits, then move to follow up patients on his/her own.  The level of competency needs to be judged carefully before s/he can take on new visits alone.  This may happen only towards end of GPST1 or during GPST3 </w:t>
            </w:r>
            <w:r w:rsidR="006535B4" w:rsidRPr="00F63728">
              <w:rPr>
                <w:rFonts w:ascii="Verdana" w:hAnsi="Verdana" w:cs="Arial"/>
                <w:color w:val="1F497D" w:themeColor="text2"/>
              </w:rPr>
              <w:t>depending on competency</w:t>
            </w:r>
            <w:r w:rsidRPr="00F63728">
              <w:rPr>
                <w:rFonts w:ascii="Verdana" w:hAnsi="Verdana" w:cs="Arial"/>
                <w:color w:val="1F497D" w:themeColor="text2"/>
              </w:rPr>
              <w:t>.</w:t>
            </w:r>
            <w:r w:rsidR="00D3247D">
              <w:rPr>
                <w:rFonts w:ascii="Verdana" w:hAnsi="Verdana" w:cs="Arial"/>
                <w:color w:val="1F497D" w:themeColor="text2"/>
              </w:rPr>
              <w:t xml:space="preserve"> </w:t>
            </w:r>
            <w:r w:rsidR="00FC01DC">
              <w:rPr>
                <w:rFonts w:ascii="Verdana" w:hAnsi="Verdana" w:cs="Arial"/>
                <w:i/>
                <w:color w:val="1F497D" w:themeColor="text2"/>
              </w:rPr>
              <w:t>[GMC:</w:t>
            </w:r>
            <w:r w:rsidR="00D3247D" w:rsidRPr="00D3247D">
              <w:rPr>
                <w:rFonts w:ascii="Verdana" w:hAnsi="Verdana" w:cs="Arial"/>
                <w:i/>
                <w:color w:val="1F497D" w:themeColor="text2"/>
              </w:rPr>
              <w:t xml:space="preserve"> R1.10]</w:t>
            </w:r>
          </w:p>
          <w:p w:rsidR="00150B6D" w:rsidRPr="00F63728" w:rsidRDefault="00150B6D" w:rsidP="00011E6D">
            <w:pPr>
              <w:spacing w:after="0" w:line="240" w:lineRule="auto"/>
              <w:rPr>
                <w:rFonts w:ascii="Verdana" w:hAnsi="Verdana" w:cs="Arial"/>
                <w:color w:val="1F497D" w:themeColor="text2"/>
                <w:lang w:val="en-GB"/>
              </w:rPr>
            </w:pPr>
          </w:p>
        </w:tc>
      </w:tr>
      <w:tr w:rsidR="00150B6D" w:rsidRPr="00F63728" w:rsidTr="00F923A8">
        <w:trPr>
          <w:trHeight w:val="405"/>
        </w:trPr>
        <w:tc>
          <w:tcPr>
            <w:tcW w:w="0" w:type="auto"/>
            <w:shd w:val="clear" w:color="auto" w:fill="F2F2F2" w:themeFill="background1" w:themeFillShade="F2"/>
          </w:tcPr>
          <w:p w:rsidR="00150B6D" w:rsidRPr="00F63728" w:rsidRDefault="00C97B42" w:rsidP="00D7101B">
            <w:pPr>
              <w:spacing w:after="0" w:line="240" w:lineRule="auto"/>
              <w:jc w:val="both"/>
              <w:rPr>
                <w:rFonts w:ascii="Corbel" w:hAnsi="Corbel" w:cs="Arial"/>
                <w:color w:val="1F497D" w:themeColor="text2"/>
              </w:rPr>
            </w:pPr>
            <w:r>
              <w:rPr>
                <w:rFonts w:ascii="Verdana" w:hAnsi="Verdana" w:cs="Arial"/>
                <w:color w:val="1F497D" w:themeColor="text2"/>
              </w:rPr>
              <w:t xml:space="preserve">1.3 </w:t>
            </w:r>
            <w:r w:rsidR="00DE21BA" w:rsidRPr="00F63728">
              <w:rPr>
                <w:rFonts w:ascii="Verdana" w:hAnsi="Verdana" w:cs="Arial"/>
                <w:color w:val="1F497D" w:themeColor="text2"/>
              </w:rPr>
              <w:t>Please d</w:t>
            </w:r>
            <w:r w:rsidR="00150B6D" w:rsidRPr="00F63728">
              <w:rPr>
                <w:rFonts w:ascii="Verdana" w:hAnsi="Verdana" w:cs="Arial"/>
                <w:color w:val="1F497D" w:themeColor="text2"/>
              </w:rPr>
              <w:t>escribe how you allow trainees to take graduated responsibility in this area. Provide examples and where appropriate, attach evidence</w:t>
            </w:r>
            <w:r w:rsidR="00D2427D" w:rsidRPr="00F63728">
              <w:rPr>
                <w:rFonts w:ascii="Verdana" w:hAnsi="Verdana" w:cs="Arial"/>
                <w:color w:val="1F497D" w:themeColor="text2"/>
              </w:rPr>
              <w:t>.</w:t>
            </w:r>
          </w:p>
          <w:p w:rsidR="005435EB" w:rsidRPr="00F63728" w:rsidRDefault="005435EB" w:rsidP="00011E6D">
            <w:pPr>
              <w:spacing w:after="0" w:line="240" w:lineRule="auto"/>
              <w:rPr>
                <w:rFonts w:ascii="Corbel" w:hAnsi="Corbel" w:cs="Arial"/>
                <w:color w:val="1F497D" w:themeColor="text2"/>
                <w:lang w:val="en-GB"/>
              </w:rPr>
            </w:pPr>
          </w:p>
        </w:tc>
      </w:tr>
      <w:tr w:rsidR="005A5FA7" w:rsidRPr="00F63728" w:rsidTr="00011E6D">
        <w:trPr>
          <w:trHeight w:val="405"/>
        </w:trPr>
        <w:tc>
          <w:tcPr>
            <w:tcW w:w="0" w:type="auto"/>
            <w:shd w:val="clear" w:color="auto" w:fill="FFFFFF"/>
          </w:tcPr>
          <w:p w:rsidR="00090EAA" w:rsidRDefault="00F810AD" w:rsidP="00011E6D">
            <w:pPr>
              <w:spacing w:after="0" w:line="240" w:lineRule="auto"/>
              <w:rPr>
                <w:rFonts w:ascii="Verdana" w:hAnsi="Verdana" w:cs="Arial"/>
                <w:color w:val="1F497D" w:themeColor="text2"/>
              </w:rPr>
            </w:pPr>
            <w:r>
              <w:rPr>
                <w:rFonts w:ascii="Verdana" w:hAnsi="Verdana" w:cs="Arial"/>
                <w:color w:val="1F497D" w:themeColor="text2"/>
              </w:rPr>
              <w:t>1.3</w:t>
            </w:r>
          </w:p>
          <w:p w:rsidR="00090EAA" w:rsidRDefault="00090EAA" w:rsidP="00011E6D">
            <w:pPr>
              <w:spacing w:after="0" w:line="240" w:lineRule="auto"/>
              <w:rPr>
                <w:rFonts w:ascii="Verdana" w:hAnsi="Verdana" w:cs="Arial"/>
                <w:color w:val="1F497D" w:themeColor="text2"/>
              </w:rPr>
            </w:pPr>
          </w:p>
        </w:tc>
      </w:tr>
    </w:tbl>
    <w:p w:rsidR="006D400D" w:rsidRPr="00F63728" w:rsidRDefault="006D400D">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011E6D">
        <w:trPr>
          <w:trHeight w:val="559"/>
        </w:trPr>
        <w:tc>
          <w:tcPr>
            <w:tcW w:w="0" w:type="auto"/>
            <w:shd w:val="pct15" w:color="auto" w:fill="FFFFFF"/>
          </w:tcPr>
          <w:p w:rsidR="00150B6D" w:rsidRPr="00D3247D" w:rsidRDefault="00150B6D" w:rsidP="00D7101B">
            <w:pPr>
              <w:tabs>
                <w:tab w:val="left" w:pos="816"/>
              </w:tabs>
              <w:spacing w:after="0" w:line="240" w:lineRule="auto"/>
              <w:jc w:val="both"/>
              <w:rPr>
                <w:rFonts w:ascii="Verdana" w:hAnsi="Verdana"/>
                <w:i/>
                <w:color w:val="1F497D" w:themeColor="text2"/>
                <w:sz w:val="20"/>
              </w:rPr>
            </w:pPr>
            <w:r w:rsidRPr="00F63728">
              <w:rPr>
                <w:rFonts w:ascii="Verdana" w:hAnsi="Verdana" w:cs="Arial"/>
                <w:b/>
                <w:color w:val="1F497D" w:themeColor="text2"/>
              </w:rPr>
              <w:lastRenderedPageBreak/>
              <w:t>On Call/Duty Doctor:</w:t>
            </w:r>
            <w:r w:rsidRPr="00F63728">
              <w:rPr>
                <w:rFonts w:ascii="Verdana" w:hAnsi="Verdana" w:cs="Arial"/>
                <w:color w:val="1F497D" w:themeColor="text2"/>
              </w:rPr>
              <w:t xml:space="preserve">  </w:t>
            </w:r>
            <w:r w:rsidRPr="00F63728">
              <w:rPr>
                <w:rFonts w:ascii="Verdana" w:hAnsi="Verdana" w:cs="Arial"/>
                <w:i/>
                <w:color w:val="1F497D" w:themeColor="text2"/>
              </w:rPr>
              <w:t>Best practice</w:t>
            </w:r>
            <w:r w:rsidRPr="00F63728">
              <w:rPr>
                <w:rFonts w:ascii="Verdana" w:hAnsi="Verdana" w:cs="Arial"/>
                <w:b/>
                <w:color w:val="1F497D" w:themeColor="text2"/>
              </w:rPr>
              <w:t xml:space="preserve">: </w:t>
            </w:r>
            <w:r w:rsidRPr="00F63728">
              <w:rPr>
                <w:rFonts w:ascii="Verdana" w:hAnsi="Verdana" w:cs="Arial"/>
                <w:color w:val="1F497D" w:themeColor="text2"/>
              </w:rPr>
              <w:t xml:space="preserve">a new GPST1 will shadow the practice’s </w:t>
            </w:r>
            <w:r w:rsidRPr="00F63728">
              <w:rPr>
                <w:rFonts w:ascii="Verdana" w:hAnsi="Verdana"/>
                <w:color w:val="1F497D" w:themeColor="text2"/>
                <w:sz w:val="20"/>
              </w:rPr>
              <w:t xml:space="preserve">duty </w:t>
            </w:r>
            <w:r w:rsidRPr="00F63728">
              <w:rPr>
                <w:rFonts w:ascii="Verdana" w:hAnsi="Verdana"/>
                <w:color w:val="1F497D" w:themeColor="text2"/>
              </w:rPr>
              <w:t>doctor for a few sessions before taking some phone calls whilst in earshot of supervisor.  Few trainees will work independently as duty doctor during GPST1.  Clinical supervision should be available on site for a GPST3 whilst doing duty doc until competency to work independently has been very clearly shown</w:t>
            </w:r>
            <w:r w:rsidRPr="00F63728">
              <w:rPr>
                <w:rFonts w:ascii="Verdana" w:hAnsi="Verdana"/>
                <w:color w:val="1F497D" w:themeColor="text2"/>
                <w:sz w:val="20"/>
              </w:rPr>
              <w:t xml:space="preserve"> </w:t>
            </w:r>
            <w:r w:rsidR="00FC01DC" w:rsidRPr="00F00911">
              <w:rPr>
                <w:rFonts w:ascii="Verdana" w:hAnsi="Verdana"/>
                <w:i/>
                <w:color w:val="1F497D" w:themeColor="text2"/>
              </w:rPr>
              <w:t>[GMC: R</w:t>
            </w:r>
            <w:r w:rsidR="00D3247D" w:rsidRPr="00F00911">
              <w:rPr>
                <w:rFonts w:ascii="Verdana" w:hAnsi="Verdana"/>
                <w:i/>
                <w:color w:val="1F497D" w:themeColor="text2"/>
              </w:rPr>
              <w:t>1.10]</w:t>
            </w:r>
          </w:p>
          <w:p w:rsidR="006535B4" w:rsidRPr="00F63728" w:rsidRDefault="006535B4" w:rsidP="006535B4">
            <w:pPr>
              <w:tabs>
                <w:tab w:val="left" w:pos="816"/>
              </w:tabs>
              <w:spacing w:after="0" w:line="240" w:lineRule="auto"/>
              <w:rPr>
                <w:rFonts w:ascii="Verdana" w:hAnsi="Verdana" w:cs="Arial"/>
                <w:color w:val="1F497D" w:themeColor="text2"/>
              </w:rPr>
            </w:pPr>
          </w:p>
        </w:tc>
      </w:tr>
      <w:tr w:rsidR="00150B6D" w:rsidRPr="00F63728" w:rsidTr="00F923A8">
        <w:trPr>
          <w:trHeight w:val="53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1.4 </w:t>
            </w:r>
            <w:r w:rsidR="00DE21BA" w:rsidRPr="00F63728">
              <w:rPr>
                <w:rFonts w:ascii="Verdana" w:hAnsi="Verdana" w:cs="Arial"/>
                <w:color w:val="1F497D" w:themeColor="text2"/>
              </w:rPr>
              <w:t>Please d</w:t>
            </w:r>
            <w:r w:rsidR="00150B6D" w:rsidRPr="00F63728">
              <w:rPr>
                <w:rFonts w:ascii="Verdana" w:hAnsi="Verdana" w:cs="Arial"/>
                <w:color w:val="1F497D" w:themeColor="text2"/>
              </w:rPr>
              <w:t>escribe how you allow trainees to take graduated responsibility in this area. Provide examples and whe</w:t>
            </w:r>
            <w:r w:rsidR="00E71B9D" w:rsidRPr="00F63728">
              <w:rPr>
                <w:rFonts w:ascii="Verdana" w:hAnsi="Verdana" w:cs="Arial"/>
                <w:color w:val="1F497D" w:themeColor="text2"/>
              </w:rPr>
              <w:t>re appropriate, attach evidence.</w:t>
            </w:r>
          </w:p>
          <w:p w:rsidR="00150B6D" w:rsidRPr="00F63728" w:rsidRDefault="00150B6D" w:rsidP="00011E6D">
            <w:pPr>
              <w:spacing w:after="0" w:line="240" w:lineRule="auto"/>
              <w:rPr>
                <w:rFonts w:ascii="Corbel" w:hAnsi="Corbel" w:cs="Arial"/>
                <w:color w:val="1F497D" w:themeColor="text2"/>
              </w:rPr>
            </w:pPr>
          </w:p>
          <w:p w:rsidR="005435EB" w:rsidRPr="00F63728" w:rsidRDefault="005435EB" w:rsidP="00011E6D">
            <w:pPr>
              <w:spacing w:after="0" w:line="240" w:lineRule="auto"/>
              <w:rPr>
                <w:rFonts w:ascii="Corbel" w:hAnsi="Corbel" w:cs="Arial"/>
                <w:color w:val="1F497D" w:themeColor="text2"/>
              </w:rPr>
            </w:pPr>
          </w:p>
        </w:tc>
      </w:tr>
      <w:tr w:rsidR="005A5FA7" w:rsidRPr="00F63728" w:rsidTr="00011E6D">
        <w:trPr>
          <w:trHeight w:val="532"/>
        </w:trPr>
        <w:tc>
          <w:tcPr>
            <w:tcW w:w="0" w:type="auto"/>
            <w:shd w:val="clear" w:color="auto" w:fill="FFFFFF"/>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1.4 </w:t>
            </w:r>
          </w:p>
          <w:p w:rsidR="005A5FA7" w:rsidRDefault="005A5FA7" w:rsidP="00011E6D">
            <w:pPr>
              <w:spacing w:after="0" w:line="240" w:lineRule="auto"/>
              <w:rPr>
                <w:rFonts w:ascii="Verdana" w:hAnsi="Verdana" w:cs="Arial"/>
                <w:color w:val="1F497D" w:themeColor="text2"/>
              </w:rPr>
            </w:pPr>
          </w:p>
        </w:tc>
      </w:tr>
      <w:tr w:rsidR="00150B6D" w:rsidRPr="00F63728" w:rsidTr="00011E6D">
        <w:trPr>
          <w:trHeight w:val="559"/>
        </w:trPr>
        <w:tc>
          <w:tcPr>
            <w:tcW w:w="0" w:type="auto"/>
            <w:shd w:val="pct15" w:color="auto" w:fill="FFFFFF"/>
          </w:tcPr>
          <w:p w:rsidR="00D3247D" w:rsidRPr="00D3247D" w:rsidRDefault="00150B6D" w:rsidP="00D3247D">
            <w:pPr>
              <w:tabs>
                <w:tab w:val="left" w:pos="816"/>
              </w:tabs>
              <w:spacing w:after="0" w:line="240" w:lineRule="auto"/>
              <w:jc w:val="both"/>
              <w:rPr>
                <w:rFonts w:ascii="Verdana" w:hAnsi="Verdana"/>
                <w:i/>
                <w:color w:val="1F497D" w:themeColor="text2"/>
                <w:sz w:val="20"/>
              </w:rPr>
            </w:pPr>
            <w:r w:rsidRPr="00F63728">
              <w:rPr>
                <w:rFonts w:ascii="Verdana" w:hAnsi="Verdana" w:cs="Arial"/>
                <w:b/>
                <w:color w:val="1F497D" w:themeColor="text2"/>
              </w:rPr>
              <w:t>Prescribing:</w:t>
            </w:r>
            <w:r w:rsidRPr="00F63728">
              <w:rPr>
                <w:rFonts w:ascii="Verdana" w:hAnsi="Verdana" w:cs="Arial"/>
                <w:color w:val="1F497D" w:themeColor="text2"/>
              </w:rPr>
              <w:t xml:space="preserve">  </w:t>
            </w:r>
            <w:r w:rsidRPr="00F63728">
              <w:rPr>
                <w:rFonts w:ascii="Verdana" w:hAnsi="Verdana" w:cs="Arial"/>
                <w:i/>
                <w:color w:val="1F497D" w:themeColor="text2"/>
              </w:rPr>
              <w:t xml:space="preserve">Best practice: </w:t>
            </w:r>
            <w:r w:rsidRPr="00F63728">
              <w:rPr>
                <w:rFonts w:ascii="Verdana" w:hAnsi="Verdana" w:cs="Arial"/>
                <w:color w:val="1F497D" w:themeColor="text2"/>
              </w:rPr>
              <w:t xml:space="preserve">A graduated approach, discussing each prescription with a new GPST1 develops gradually to the </w:t>
            </w:r>
            <w:r w:rsidR="006535B4" w:rsidRPr="00F63728">
              <w:rPr>
                <w:rFonts w:ascii="Verdana" w:hAnsi="Verdana" w:cs="Arial"/>
                <w:color w:val="1F497D" w:themeColor="text2"/>
              </w:rPr>
              <w:t>t</w:t>
            </w:r>
            <w:r w:rsidRPr="00F63728">
              <w:rPr>
                <w:rFonts w:ascii="Verdana" w:hAnsi="Verdana" w:cs="Arial"/>
                <w:color w:val="1F497D" w:themeColor="text2"/>
              </w:rPr>
              <w:t xml:space="preserve">rainee working independently, with help for queries available in the building.  It would be appropriate to check a proportion of the </w:t>
            </w:r>
            <w:r w:rsidR="006535B4" w:rsidRPr="00F63728">
              <w:rPr>
                <w:rFonts w:ascii="Verdana" w:hAnsi="Verdana" w:cs="Arial"/>
                <w:color w:val="1F497D" w:themeColor="text2"/>
              </w:rPr>
              <w:t>t</w:t>
            </w:r>
            <w:r w:rsidRPr="00F63728">
              <w:rPr>
                <w:rFonts w:ascii="Verdana" w:hAnsi="Verdana" w:cs="Arial"/>
                <w:color w:val="1F497D" w:themeColor="text2"/>
              </w:rPr>
              <w:t>rainee</w:t>
            </w:r>
            <w:r w:rsidR="007142A2" w:rsidRPr="00F63728">
              <w:rPr>
                <w:rFonts w:ascii="Verdana" w:hAnsi="Verdana" w:cs="Arial"/>
                <w:color w:val="1F497D" w:themeColor="text2"/>
              </w:rPr>
              <w:t>’</w:t>
            </w:r>
            <w:r w:rsidRPr="00F63728">
              <w:rPr>
                <w:rFonts w:ascii="Verdana" w:hAnsi="Verdana" w:cs="Arial"/>
                <w:color w:val="1F497D" w:themeColor="text2"/>
              </w:rPr>
              <w:t>s prescriptions on a regular basis, regardless of experience.</w:t>
            </w:r>
            <w:r w:rsidR="00D3247D">
              <w:rPr>
                <w:rFonts w:ascii="Verdana" w:hAnsi="Verdana" w:cs="Arial"/>
                <w:color w:val="1F497D" w:themeColor="text2"/>
              </w:rPr>
              <w:t xml:space="preserve"> </w:t>
            </w:r>
            <w:r w:rsidR="00FC01DC">
              <w:rPr>
                <w:rFonts w:ascii="Verdana" w:hAnsi="Verdana"/>
                <w:i/>
                <w:color w:val="1F497D" w:themeColor="text2"/>
                <w:sz w:val="20"/>
              </w:rPr>
              <w:t>[</w:t>
            </w:r>
            <w:r w:rsidR="00FC01DC" w:rsidRPr="00F00911">
              <w:rPr>
                <w:rFonts w:ascii="Verdana" w:hAnsi="Verdana"/>
                <w:i/>
                <w:color w:val="1F497D" w:themeColor="text2"/>
              </w:rPr>
              <w:t>GMC: R</w:t>
            </w:r>
            <w:r w:rsidR="00D3247D" w:rsidRPr="00F00911">
              <w:rPr>
                <w:rFonts w:ascii="Verdana" w:hAnsi="Verdana"/>
                <w:i/>
                <w:color w:val="1F497D" w:themeColor="text2"/>
              </w:rPr>
              <w:t>1.10]</w:t>
            </w:r>
          </w:p>
          <w:p w:rsidR="00150B6D" w:rsidRPr="00F63728" w:rsidRDefault="00150B6D" w:rsidP="00D7101B">
            <w:pPr>
              <w:tabs>
                <w:tab w:val="left" w:pos="816"/>
              </w:tabs>
              <w:spacing w:after="0" w:line="240" w:lineRule="auto"/>
              <w:jc w:val="both"/>
              <w:rPr>
                <w:rFonts w:ascii="Verdana" w:hAnsi="Verdana" w:cs="Arial"/>
                <w:color w:val="1F497D" w:themeColor="text2"/>
              </w:rPr>
            </w:pPr>
          </w:p>
          <w:p w:rsidR="00150B6D" w:rsidRPr="00F63728" w:rsidRDefault="00150B6D" w:rsidP="00011E6D">
            <w:pPr>
              <w:spacing w:after="0" w:line="240" w:lineRule="auto"/>
              <w:rPr>
                <w:rFonts w:ascii="Verdana" w:hAnsi="Verdana" w:cs="Arial"/>
                <w:color w:val="1F497D" w:themeColor="text2"/>
              </w:rPr>
            </w:pPr>
          </w:p>
        </w:tc>
      </w:tr>
      <w:tr w:rsidR="00150B6D" w:rsidRPr="00F63728" w:rsidTr="00F923A8">
        <w:trPr>
          <w:trHeight w:val="53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1.5 </w:t>
            </w:r>
            <w:r w:rsidR="00DE21BA" w:rsidRPr="00F63728">
              <w:rPr>
                <w:rFonts w:ascii="Verdana" w:hAnsi="Verdana" w:cs="Arial"/>
                <w:color w:val="1F497D" w:themeColor="text2"/>
              </w:rPr>
              <w:t>Please d</w:t>
            </w:r>
            <w:r w:rsidR="00150B6D" w:rsidRPr="00F63728">
              <w:rPr>
                <w:rFonts w:ascii="Verdana" w:hAnsi="Verdana" w:cs="Arial"/>
                <w:color w:val="1F497D" w:themeColor="text2"/>
              </w:rPr>
              <w:t>escribe how you allow trainees to take graduated responsibility in this area. Provide examples and whe</w:t>
            </w:r>
            <w:r w:rsidR="00E71B9D" w:rsidRPr="00F63728">
              <w:rPr>
                <w:rFonts w:ascii="Verdana" w:hAnsi="Verdana" w:cs="Arial"/>
                <w:color w:val="1F497D" w:themeColor="text2"/>
              </w:rPr>
              <w:t>re appropriate, attach evidence.</w:t>
            </w:r>
          </w:p>
          <w:p w:rsidR="00E71B9D" w:rsidRPr="00F63728" w:rsidRDefault="00E71B9D" w:rsidP="00011E6D">
            <w:pPr>
              <w:tabs>
                <w:tab w:val="left" w:pos="816"/>
              </w:tabs>
              <w:spacing w:after="0" w:line="240" w:lineRule="auto"/>
              <w:rPr>
                <w:rFonts w:ascii="Corbel" w:hAnsi="Corbel" w:cs="Arial"/>
                <w:b/>
                <w:color w:val="1F497D" w:themeColor="text2"/>
              </w:rPr>
            </w:pPr>
          </w:p>
          <w:p w:rsidR="005435EB" w:rsidRPr="00F63728" w:rsidRDefault="005435EB" w:rsidP="00011E6D">
            <w:pPr>
              <w:tabs>
                <w:tab w:val="left" w:pos="816"/>
              </w:tabs>
              <w:spacing w:after="0" w:line="240" w:lineRule="auto"/>
              <w:rPr>
                <w:rFonts w:ascii="Corbel" w:hAnsi="Corbel" w:cs="Arial"/>
                <w:b/>
                <w:color w:val="1F497D" w:themeColor="text2"/>
              </w:rPr>
            </w:pPr>
          </w:p>
        </w:tc>
      </w:tr>
      <w:tr w:rsidR="005A5FA7" w:rsidRPr="00F63728" w:rsidTr="00011E6D">
        <w:trPr>
          <w:trHeight w:val="532"/>
        </w:trPr>
        <w:tc>
          <w:tcPr>
            <w:tcW w:w="0" w:type="auto"/>
            <w:shd w:val="clear" w:color="auto" w:fill="FFFFFF"/>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1.5 </w:t>
            </w:r>
          </w:p>
          <w:p w:rsidR="005A5FA7" w:rsidRDefault="005A5FA7" w:rsidP="00011E6D">
            <w:pPr>
              <w:spacing w:after="0" w:line="240" w:lineRule="auto"/>
              <w:rPr>
                <w:rFonts w:ascii="Verdana" w:hAnsi="Verdana" w:cs="Arial"/>
                <w:color w:val="1F497D" w:themeColor="text2"/>
              </w:rPr>
            </w:pPr>
          </w:p>
        </w:tc>
      </w:tr>
      <w:tr w:rsidR="00150B6D" w:rsidRPr="00F63728" w:rsidTr="00011E6D">
        <w:trPr>
          <w:trHeight w:val="559"/>
        </w:trPr>
        <w:tc>
          <w:tcPr>
            <w:tcW w:w="0" w:type="auto"/>
            <w:shd w:val="pct15" w:color="auto" w:fill="auto"/>
          </w:tcPr>
          <w:p w:rsidR="00150B6D" w:rsidRPr="00D3247D" w:rsidRDefault="00150B6D" w:rsidP="00D3247D">
            <w:pPr>
              <w:tabs>
                <w:tab w:val="left" w:pos="816"/>
              </w:tabs>
              <w:spacing w:after="0" w:line="240" w:lineRule="auto"/>
              <w:jc w:val="both"/>
              <w:rPr>
                <w:rFonts w:ascii="Verdana" w:hAnsi="Verdana"/>
                <w:i/>
                <w:color w:val="1F497D" w:themeColor="text2"/>
                <w:sz w:val="20"/>
              </w:rPr>
            </w:pPr>
            <w:r w:rsidRPr="00F63728">
              <w:rPr>
                <w:rFonts w:ascii="Verdana" w:hAnsi="Verdana" w:cs="Arial"/>
                <w:b/>
                <w:color w:val="1F497D" w:themeColor="text2"/>
              </w:rPr>
              <w:t>Referrals:</w:t>
            </w:r>
            <w:r w:rsidRPr="00F63728">
              <w:rPr>
                <w:rFonts w:ascii="Verdana" w:hAnsi="Verdana" w:cs="Arial"/>
                <w:color w:val="1F497D" w:themeColor="text2"/>
              </w:rPr>
              <w:t xml:space="preserve">  </w:t>
            </w:r>
            <w:r w:rsidRPr="00F63728">
              <w:rPr>
                <w:rFonts w:ascii="Verdana" w:hAnsi="Verdana" w:cs="Arial"/>
                <w:i/>
                <w:color w:val="1F497D" w:themeColor="text2"/>
              </w:rPr>
              <w:t>Best practice</w:t>
            </w:r>
            <w:r w:rsidRPr="00F63728">
              <w:rPr>
                <w:rFonts w:ascii="Verdana" w:hAnsi="Verdana" w:cs="Arial"/>
                <w:b/>
                <w:color w:val="1F497D" w:themeColor="text2"/>
              </w:rPr>
              <w:t xml:space="preserve">:  </w:t>
            </w:r>
            <w:r w:rsidRPr="00F63728">
              <w:rPr>
                <w:rFonts w:ascii="Verdana" w:hAnsi="Verdana" w:cs="Arial"/>
                <w:color w:val="1F497D" w:themeColor="text2"/>
              </w:rPr>
              <w:t>All referrals from trainees in GPST1 year should be reviewed by an Educational Supervisor, or another GP in the practice.  Referrals from trainees in GPST3 year should be actively monitored for appropriateness.</w:t>
            </w:r>
            <w:r w:rsidR="00D3247D">
              <w:rPr>
                <w:rFonts w:ascii="Verdana" w:hAnsi="Verdana" w:cs="Arial"/>
                <w:color w:val="1F497D" w:themeColor="text2"/>
              </w:rPr>
              <w:t xml:space="preserve"> </w:t>
            </w:r>
            <w:r w:rsidR="00D3247D" w:rsidRPr="00F00911">
              <w:rPr>
                <w:rFonts w:ascii="Verdana" w:hAnsi="Verdana"/>
                <w:i/>
                <w:color w:val="1F497D" w:themeColor="text2"/>
              </w:rPr>
              <w:t>[GMC: R1.9,1.10]</w:t>
            </w:r>
          </w:p>
          <w:p w:rsidR="00D7101B" w:rsidRPr="00F63728" w:rsidRDefault="00D7101B" w:rsidP="00D7101B">
            <w:pPr>
              <w:spacing w:after="0" w:line="240" w:lineRule="auto"/>
              <w:jc w:val="both"/>
              <w:rPr>
                <w:rFonts w:ascii="Verdana" w:hAnsi="Verdana" w:cs="Arial"/>
                <w:color w:val="1F497D" w:themeColor="text2"/>
              </w:rPr>
            </w:pPr>
          </w:p>
        </w:tc>
      </w:tr>
      <w:tr w:rsidR="00150B6D" w:rsidRPr="00F63728" w:rsidTr="00F923A8">
        <w:trPr>
          <w:trHeight w:val="533"/>
        </w:trPr>
        <w:tc>
          <w:tcPr>
            <w:tcW w:w="0" w:type="auto"/>
            <w:shd w:val="clear" w:color="auto" w:fill="F2F2F2" w:themeFill="background1" w:themeFillShade="F2"/>
          </w:tcPr>
          <w:p w:rsidR="004337A1" w:rsidRPr="00F63728" w:rsidRDefault="00C97B42" w:rsidP="00D7101B">
            <w:pPr>
              <w:pStyle w:val="ListParagraph"/>
              <w:spacing w:after="0" w:line="240" w:lineRule="auto"/>
              <w:ind w:left="0"/>
              <w:jc w:val="both"/>
              <w:rPr>
                <w:rFonts w:ascii="Verdana" w:hAnsi="Verdana" w:cs="Arial"/>
                <w:color w:val="1F497D" w:themeColor="text2"/>
              </w:rPr>
            </w:pPr>
            <w:r>
              <w:rPr>
                <w:rFonts w:ascii="Verdana" w:hAnsi="Verdana" w:cs="Arial"/>
                <w:color w:val="1F497D" w:themeColor="text2"/>
              </w:rPr>
              <w:t xml:space="preserve">1.6 </w:t>
            </w:r>
            <w:r w:rsidR="00DE21BA" w:rsidRPr="00F63728">
              <w:rPr>
                <w:rFonts w:ascii="Verdana" w:hAnsi="Verdana" w:cs="Arial"/>
                <w:color w:val="1F497D" w:themeColor="text2"/>
              </w:rPr>
              <w:t>Please d</w:t>
            </w:r>
            <w:r w:rsidR="00150B6D" w:rsidRPr="00F63728">
              <w:rPr>
                <w:rFonts w:ascii="Verdana" w:hAnsi="Verdana" w:cs="Arial"/>
                <w:color w:val="1F497D" w:themeColor="text2"/>
              </w:rPr>
              <w:t>escribe how you allow trainees to take graduated responsibility in this area. Provide examples and where appropriate, attach evidence</w:t>
            </w:r>
            <w:r w:rsidR="00E71B9D" w:rsidRPr="00F63728">
              <w:rPr>
                <w:rFonts w:ascii="Verdana" w:hAnsi="Verdana" w:cs="Arial"/>
                <w:color w:val="1F497D" w:themeColor="text2"/>
              </w:rPr>
              <w:t>.</w:t>
            </w:r>
          </w:p>
          <w:p w:rsidR="00150B6D" w:rsidRPr="00F63728" w:rsidRDefault="00150B6D" w:rsidP="00011E6D">
            <w:pPr>
              <w:spacing w:after="0" w:line="240" w:lineRule="auto"/>
              <w:rPr>
                <w:rFonts w:ascii="Corbel" w:hAnsi="Corbel" w:cs="Arial"/>
                <w:color w:val="1F497D" w:themeColor="text2"/>
              </w:rPr>
            </w:pPr>
          </w:p>
          <w:p w:rsidR="005435EB" w:rsidRPr="00F63728" w:rsidRDefault="005435EB" w:rsidP="00011E6D">
            <w:pPr>
              <w:spacing w:after="0" w:line="240" w:lineRule="auto"/>
              <w:rPr>
                <w:rFonts w:ascii="Corbel" w:hAnsi="Corbel" w:cs="Arial"/>
                <w:b/>
                <w:color w:val="1F497D" w:themeColor="text2"/>
              </w:rPr>
            </w:pPr>
          </w:p>
        </w:tc>
      </w:tr>
      <w:tr w:rsidR="005A5FA7" w:rsidRPr="00F63728" w:rsidTr="00011E6D">
        <w:trPr>
          <w:trHeight w:val="532"/>
        </w:trPr>
        <w:tc>
          <w:tcPr>
            <w:tcW w:w="0" w:type="auto"/>
          </w:tcPr>
          <w:p w:rsidR="005A5FA7" w:rsidRDefault="00F810AD" w:rsidP="00E30DCC">
            <w:pPr>
              <w:pStyle w:val="ListParagraph"/>
              <w:spacing w:after="0" w:line="240" w:lineRule="auto"/>
              <w:ind w:left="0"/>
              <w:rPr>
                <w:rFonts w:ascii="Verdana" w:hAnsi="Verdana" w:cs="Arial"/>
                <w:color w:val="1F497D" w:themeColor="text2"/>
              </w:rPr>
            </w:pPr>
            <w:r>
              <w:rPr>
                <w:rFonts w:ascii="Verdana" w:hAnsi="Verdana" w:cs="Arial"/>
                <w:color w:val="1F497D" w:themeColor="text2"/>
              </w:rPr>
              <w:t xml:space="preserve">1.6 </w:t>
            </w:r>
          </w:p>
          <w:p w:rsidR="005A5FA7" w:rsidRDefault="005A5FA7" w:rsidP="00E30DCC">
            <w:pPr>
              <w:pStyle w:val="ListParagraph"/>
              <w:spacing w:after="0" w:line="240" w:lineRule="auto"/>
              <w:ind w:left="0"/>
              <w:rPr>
                <w:rFonts w:ascii="Verdana" w:hAnsi="Verdana" w:cs="Arial"/>
                <w:color w:val="1F497D" w:themeColor="text2"/>
              </w:rPr>
            </w:pPr>
          </w:p>
        </w:tc>
      </w:tr>
    </w:tbl>
    <w:p w:rsidR="005435EB" w:rsidRPr="00F63728" w:rsidRDefault="005435EB">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DF0F40">
        <w:trPr>
          <w:trHeight w:val="1550"/>
        </w:trPr>
        <w:tc>
          <w:tcPr>
            <w:tcW w:w="0" w:type="auto"/>
            <w:shd w:val="clear" w:color="auto" w:fill="C6D9F1" w:themeFill="text2" w:themeFillTint="33"/>
          </w:tcPr>
          <w:p w:rsidR="00150B6D" w:rsidRPr="00F63728" w:rsidRDefault="00150B6D" w:rsidP="00F10AE1">
            <w:pPr>
              <w:pStyle w:val="ListParagraph"/>
              <w:numPr>
                <w:ilvl w:val="0"/>
                <w:numId w:val="11"/>
              </w:numPr>
              <w:spacing w:after="0" w:line="240" w:lineRule="auto"/>
              <w:rPr>
                <w:rFonts w:ascii="Verdana" w:hAnsi="Verdana" w:cs="Arial"/>
                <w:b/>
                <w:color w:val="1F497D" w:themeColor="text2"/>
                <w:lang w:val="en-GB"/>
              </w:rPr>
            </w:pPr>
            <w:r w:rsidRPr="00F63728">
              <w:rPr>
                <w:rFonts w:ascii="Verdana" w:hAnsi="Verdana" w:cs="Arial"/>
                <w:b/>
                <w:color w:val="1F497D" w:themeColor="text2"/>
                <w:lang w:val="en-GB"/>
              </w:rPr>
              <w:lastRenderedPageBreak/>
              <w:t>Establishing and maintaining an environment for learning</w:t>
            </w:r>
          </w:p>
          <w:p w:rsidR="00DF0F40" w:rsidRPr="00F63728" w:rsidRDefault="00DF0F40" w:rsidP="00011E6D">
            <w:pPr>
              <w:spacing w:after="0" w:line="240" w:lineRule="auto"/>
              <w:rPr>
                <w:rFonts w:ascii="Verdana" w:hAnsi="Verdana" w:cs="Arial"/>
                <w:b/>
                <w:color w:val="1F497D" w:themeColor="text2"/>
                <w:lang w:val="en-GB"/>
              </w:rPr>
            </w:pPr>
          </w:p>
          <w:p w:rsidR="00150B6D" w:rsidRPr="00F63728" w:rsidRDefault="00150B6D" w:rsidP="00D7101B">
            <w:pPr>
              <w:pStyle w:val="ListParagraph"/>
              <w:spacing w:after="0" w:line="240" w:lineRule="auto"/>
              <w:ind w:left="0"/>
              <w:jc w:val="both"/>
              <w:rPr>
                <w:rFonts w:ascii="Verdana" w:hAnsi="Verdana" w:cs="Arial"/>
                <w:color w:val="1F497D" w:themeColor="text2"/>
              </w:rPr>
            </w:pPr>
            <w:r w:rsidRPr="00F63728">
              <w:rPr>
                <w:rFonts w:ascii="Verdana" w:hAnsi="Verdana" w:cs="Arial"/>
                <w:i/>
                <w:color w:val="1F497D" w:themeColor="text2"/>
                <w:lang w:val="en-GB"/>
              </w:rPr>
              <w:t>This section is about how you provide a safe clinical environment that is conducive to effective learning for trainees and others.</w:t>
            </w:r>
          </w:p>
        </w:tc>
      </w:tr>
      <w:tr w:rsidR="00150B6D" w:rsidRPr="00F63728" w:rsidTr="00011E6D">
        <w:trPr>
          <w:trHeight w:val="1034"/>
        </w:trPr>
        <w:tc>
          <w:tcPr>
            <w:tcW w:w="0" w:type="auto"/>
            <w:shd w:val="pct15" w:color="auto" w:fill="FFFFFF"/>
          </w:tcPr>
          <w:p w:rsidR="00150B6D" w:rsidRPr="00F63728" w:rsidRDefault="00E71B9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E</w:t>
            </w:r>
            <w:r w:rsidR="00543C1B" w:rsidRPr="00F63728">
              <w:rPr>
                <w:rFonts w:ascii="Verdana" w:hAnsi="Verdana" w:cs="Arial"/>
                <w:color w:val="1F497D" w:themeColor="text2"/>
                <w:lang w:val="en-GB"/>
              </w:rPr>
              <w:t xml:space="preserve">S </w:t>
            </w:r>
            <w:r w:rsidR="00150B6D" w:rsidRPr="00F63728">
              <w:rPr>
                <w:rFonts w:ascii="Verdana" w:hAnsi="Verdana" w:cs="Arial"/>
                <w:color w:val="1F497D" w:themeColor="text2"/>
                <w:lang w:val="en-GB"/>
              </w:rPr>
              <w:t>encourages participation in education and training through provision of equality of opportunity and acknowledgment of diversity;</w:t>
            </w:r>
            <w:r w:rsidR="00543C1B" w:rsidRPr="00F63728">
              <w:rPr>
                <w:rFonts w:ascii="Verdana" w:hAnsi="Verdana" w:cs="Arial"/>
                <w:color w:val="1F497D" w:themeColor="text2"/>
                <w:lang w:val="en-GB"/>
              </w:rPr>
              <w:t xml:space="preserve"> </w:t>
            </w:r>
            <w:r w:rsidR="00150B6D" w:rsidRPr="00F63728">
              <w:rPr>
                <w:rFonts w:ascii="Verdana" w:hAnsi="Verdana" w:cs="Arial"/>
                <w:color w:val="1F497D" w:themeColor="text2"/>
              </w:rPr>
              <w:t>E&amp;D training needs to be completed every three years</w:t>
            </w:r>
            <w:r w:rsidR="00D3247D">
              <w:rPr>
                <w:rFonts w:ascii="Verdana" w:hAnsi="Verdana" w:cs="Arial"/>
                <w:color w:val="1F497D" w:themeColor="text2"/>
              </w:rPr>
              <w:t xml:space="preserve"> </w:t>
            </w:r>
            <w:r w:rsidR="00FC01DC">
              <w:rPr>
                <w:rFonts w:ascii="Verdana" w:hAnsi="Verdana" w:cs="Arial"/>
                <w:i/>
                <w:color w:val="1F497D" w:themeColor="text2"/>
              </w:rPr>
              <w:t>[GMC: R2.19</w:t>
            </w:r>
            <w:r w:rsidR="00D3247D" w:rsidRPr="00D3247D">
              <w:rPr>
                <w:rFonts w:ascii="Verdana" w:hAnsi="Verdana" w:cs="Arial"/>
                <w:i/>
                <w:color w:val="1F497D" w:themeColor="text2"/>
              </w:rPr>
              <w:t>,R4.5,R4.6]</w:t>
            </w:r>
          </w:p>
        </w:tc>
      </w:tr>
      <w:tr w:rsidR="00150B6D" w:rsidRPr="00F63728" w:rsidTr="00F923A8">
        <w:trPr>
          <w:trHeight w:val="405"/>
        </w:trPr>
        <w:tc>
          <w:tcPr>
            <w:tcW w:w="0" w:type="auto"/>
            <w:shd w:val="clear" w:color="auto" w:fill="F2F2F2" w:themeFill="background1" w:themeFillShade="F2"/>
          </w:tcPr>
          <w:p w:rsidR="00150B6D" w:rsidRPr="00F63728" w:rsidRDefault="00C97B42" w:rsidP="00011E6D">
            <w:pPr>
              <w:spacing w:after="0" w:line="240" w:lineRule="auto"/>
              <w:rPr>
                <w:rFonts w:ascii="Verdana" w:hAnsi="Verdana" w:cs="Arial"/>
                <w:color w:val="1F497D" w:themeColor="text2"/>
              </w:rPr>
            </w:pPr>
            <w:r>
              <w:rPr>
                <w:rFonts w:ascii="Verdana" w:hAnsi="Verdana" w:cs="Arial"/>
                <w:color w:val="1F497D" w:themeColor="text2"/>
              </w:rPr>
              <w:t xml:space="preserve">2.1 </w:t>
            </w:r>
            <w:r w:rsidR="00150B6D" w:rsidRPr="00F63728">
              <w:rPr>
                <w:rFonts w:ascii="Verdana" w:hAnsi="Verdana" w:cs="Arial"/>
                <w:color w:val="1F497D" w:themeColor="text2"/>
              </w:rPr>
              <w:t>Please tell us the date of your most recent E&amp;D training?</w:t>
            </w:r>
          </w:p>
          <w:p w:rsidR="00150B6D" w:rsidRPr="00F63728" w:rsidRDefault="00150B6D" w:rsidP="00011E6D">
            <w:pPr>
              <w:pStyle w:val="ListParagraph"/>
              <w:spacing w:after="0" w:line="240" w:lineRule="auto"/>
              <w:ind w:left="0"/>
              <w:rPr>
                <w:rFonts w:ascii="Corbel" w:hAnsi="Corbel" w:cs="Arial"/>
                <w:color w:val="1F497D" w:themeColor="text2"/>
              </w:rPr>
            </w:pPr>
          </w:p>
          <w:p w:rsidR="005435EB" w:rsidRPr="00F63728" w:rsidRDefault="005435EB" w:rsidP="00011E6D">
            <w:pPr>
              <w:pStyle w:val="ListParagraph"/>
              <w:spacing w:after="0" w:line="240" w:lineRule="auto"/>
              <w:ind w:left="0"/>
              <w:rPr>
                <w:rFonts w:ascii="Corbel" w:hAnsi="Corbel" w:cs="Arial"/>
                <w:color w:val="1F497D" w:themeColor="text2"/>
              </w:rPr>
            </w:pPr>
          </w:p>
        </w:tc>
      </w:tr>
      <w:tr w:rsidR="005A5FA7" w:rsidRPr="00F63728" w:rsidTr="00011E6D">
        <w:trPr>
          <w:trHeight w:val="405"/>
        </w:trPr>
        <w:tc>
          <w:tcPr>
            <w:tcW w:w="0" w:type="auto"/>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2.1 </w:t>
            </w:r>
          </w:p>
          <w:p w:rsidR="005A5FA7" w:rsidRDefault="005A5FA7" w:rsidP="00011E6D">
            <w:pPr>
              <w:spacing w:after="0" w:line="240" w:lineRule="auto"/>
              <w:rPr>
                <w:rFonts w:ascii="Verdana" w:hAnsi="Verdana" w:cs="Arial"/>
                <w:color w:val="1F497D" w:themeColor="text2"/>
              </w:rPr>
            </w:pPr>
          </w:p>
        </w:tc>
      </w:tr>
      <w:tr w:rsidR="00150B6D" w:rsidRPr="00F63728" w:rsidTr="00011E6D">
        <w:tc>
          <w:tcPr>
            <w:tcW w:w="0" w:type="auto"/>
            <w:shd w:val="pct15" w:color="auto" w:fill="auto"/>
          </w:tcPr>
          <w:p w:rsidR="00150B6D" w:rsidRPr="00F63728" w:rsidRDefault="00E71B9D" w:rsidP="00D7101B">
            <w:pPr>
              <w:jc w:val="both"/>
              <w:rPr>
                <w:rFonts w:ascii="Verdana" w:hAnsi="Verdana"/>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543C1B" w:rsidRPr="00F63728">
              <w:rPr>
                <w:rFonts w:ascii="Verdana" w:hAnsi="Verdana" w:cs="Arial"/>
                <w:color w:val="1F497D" w:themeColor="text2"/>
                <w:lang w:val="en-GB"/>
              </w:rPr>
              <w:t xml:space="preserve">ES </w:t>
            </w:r>
            <w:r w:rsidR="00150B6D" w:rsidRPr="00F63728">
              <w:rPr>
                <w:rFonts w:ascii="Verdana" w:hAnsi="Verdana" w:cs="Arial"/>
                <w:color w:val="1F497D" w:themeColor="text2"/>
                <w:lang w:val="en-GB"/>
              </w:rPr>
              <w:t xml:space="preserve">provides protected time for teaching and learning and </w:t>
            </w:r>
            <w:r w:rsidR="00150B6D" w:rsidRPr="00F63728">
              <w:rPr>
                <w:rFonts w:ascii="Verdana" w:hAnsi="Verdana" w:cs="Arial"/>
                <w:color w:val="1F497D" w:themeColor="text2"/>
              </w:rPr>
              <w:t xml:space="preserve">needs to provide a minimum of four hours protected time for teaching and learning per week, including </w:t>
            </w:r>
            <w:r w:rsidR="00150B6D" w:rsidRPr="00F63728">
              <w:rPr>
                <w:rFonts w:ascii="Verdana" w:hAnsi="Verdana"/>
                <w:color w:val="1F497D" w:themeColor="text2"/>
              </w:rPr>
              <w:t>two hours of tutorials</w:t>
            </w:r>
            <w:r w:rsidR="00150B6D" w:rsidRPr="00F63728">
              <w:rPr>
                <w:rFonts w:ascii="Verdana" w:hAnsi="Verdana" w:cs="Arial"/>
                <w:color w:val="1F497D" w:themeColor="text2"/>
              </w:rPr>
              <w:t xml:space="preserve"> </w:t>
            </w:r>
            <w:r w:rsidR="00D3247D" w:rsidRPr="00D3247D">
              <w:rPr>
                <w:rFonts w:ascii="Verdana" w:hAnsi="Verdana" w:cs="Arial"/>
                <w:i/>
                <w:color w:val="1F497D" w:themeColor="text2"/>
              </w:rPr>
              <w:t>[</w:t>
            </w:r>
            <w:r w:rsidR="00D3247D">
              <w:rPr>
                <w:rFonts w:ascii="Verdana" w:hAnsi="Verdana" w:cs="Arial"/>
                <w:i/>
                <w:color w:val="1F497D" w:themeColor="text2"/>
              </w:rPr>
              <w:t xml:space="preserve">GMC: </w:t>
            </w:r>
            <w:r w:rsidR="00FC01DC">
              <w:rPr>
                <w:rFonts w:ascii="Verdana" w:hAnsi="Verdana"/>
                <w:i/>
                <w:color w:val="1F497D" w:themeColor="text2"/>
                <w:lang w:val="en-GB"/>
              </w:rPr>
              <w:t>R1.12, R1.16, R1.18, R1.21</w:t>
            </w:r>
            <w:r w:rsidR="00D3247D" w:rsidRPr="00D3247D">
              <w:rPr>
                <w:rFonts w:ascii="Verdana" w:hAnsi="Verdana"/>
                <w:i/>
                <w:color w:val="1F497D" w:themeColor="text2"/>
                <w:lang w:val="en-GB"/>
              </w:rPr>
              <w:t>]</w:t>
            </w:r>
          </w:p>
        </w:tc>
      </w:tr>
      <w:tr w:rsidR="00150B6D" w:rsidRPr="00F63728" w:rsidTr="00F923A8">
        <w:trPr>
          <w:trHeight w:val="668"/>
        </w:trPr>
        <w:tc>
          <w:tcPr>
            <w:tcW w:w="0" w:type="auto"/>
            <w:shd w:val="clear" w:color="auto" w:fill="F2F2F2" w:themeFill="background1" w:themeFillShade="F2"/>
          </w:tcPr>
          <w:p w:rsidR="007E6678" w:rsidRPr="00F63728" w:rsidRDefault="00C97B42" w:rsidP="00D7101B">
            <w:pPr>
              <w:spacing w:after="0" w:line="240" w:lineRule="auto"/>
              <w:jc w:val="both"/>
              <w:rPr>
                <w:rFonts w:ascii="Corbel" w:hAnsi="Corbel" w:cs="Arial"/>
                <w:color w:val="1F497D" w:themeColor="text2"/>
              </w:rPr>
            </w:pPr>
            <w:r>
              <w:rPr>
                <w:rFonts w:ascii="Verdana" w:hAnsi="Verdana" w:cs="Arial"/>
                <w:color w:val="1F497D" w:themeColor="text2"/>
              </w:rPr>
              <w:t xml:space="preserve">2.2 </w:t>
            </w:r>
            <w:r w:rsidR="00150B6D" w:rsidRPr="00F63728">
              <w:rPr>
                <w:rFonts w:ascii="Verdana" w:hAnsi="Verdana" w:cs="Arial"/>
                <w:color w:val="1F497D" w:themeColor="text2"/>
              </w:rPr>
              <w:t>Please attach your Trainee weekly Timetable</w:t>
            </w:r>
            <w:r w:rsidR="006535B4" w:rsidRPr="00F63728">
              <w:rPr>
                <w:rFonts w:ascii="Verdana" w:hAnsi="Verdana" w:cs="Arial"/>
                <w:color w:val="1F497D" w:themeColor="text2"/>
              </w:rPr>
              <w:t xml:space="preserve"> using the template </w:t>
            </w:r>
            <w:r w:rsidR="003A38C2" w:rsidRPr="00F63728">
              <w:rPr>
                <w:rFonts w:ascii="Verdana" w:hAnsi="Verdana" w:cs="Arial"/>
                <w:color w:val="1F497D" w:themeColor="text2"/>
              </w:rPr>
              <w:t>provided, to</w:t>
            </w:r>
            <w:r w:rsidR="00E71B9D" w:rsidRPr="00F63728">
              <w:rPr>
                <w:rFonts w:ascii="Verdana" w:hAnsi="Verdana" w:cs="Arial"/>
                <w:color w:val="1F497D" w:themeColor="text2"/>
              </w:rPr>
              <w:t xml:space="preserve"> include surgery start and end times, </w:t>
            </w:r>
            <w:r w:rsidR="003A38C2" w:rsidRPr="00F63728">
              <w:rPr>
                <w:rFonts w:ascii="Verdana" w:hAnsi="Verdana" w:cs="Arial"/>
                <w:color w:val="1F497D" w:themeColor="text2"/>
              </w:rPr>
              <w:t>breaks, teaching</w:t>
            </w:r>
            <w:r w:rsidR="00E71B9D" w:rsidRPr="00F63728">
              <w:rPr>
                <w:rFonts w:ascii="Verdana" w:hAnsi="Verdana" w:cs="Arial"/>
                <w:color w:val="1F497D" w:themeColor="text2"/>
              </w:rPr>
              <w:t xml:space="preserve"> events and tutor</w:t>
            </w:r>
            <w:r w:rsidR="003A38C2" w:rsidRPr="00F63728">
              <w:rPr>
                <w:rFonts w:ascii="Verdana" w:hAnsi="Verdana" w:cs="Arial"/>
                <w:color w:val="1F497D" w:themeColor="text2"/>
              </w:rPr>
              <w:t>ials, self directed study times.</w:t>
            </w:r>
          </w:p>
          <w:p w:rsidR="005435EB" w:rsidRPr="00F63728" w:rsidRDefault="005435EB" w:rsidP="006535B4">
            <w:pPr>
              <w:spacing w:after="0" w:line="240" w:lineRule="auto"/>
              <w:rPr>
                <w:rFonts w:ascii="Corbel" w:hAnsi="Corbel" w:cs="Arial"/>
                <w:color w:val="1F497D" w:themeColor="text2"/>
              </w:rPr>
            </w:pPr>
          </w:p>
        </w:tc>
      </w:tr>
      <w:tr w:rsidR="005A5FA7" w:rsidRPr="00F63728" w:rsidTr="00011E6D">
        <w:trPr>
          <w:trHeight w:val="667"/>
        </w:trPr>
        <w:tc>
          <w:tcPr>
            <w:tcW w:w="0" w:type="auto"/>
          </w:tcPr>
          <w:p w:rsidR="005A5FA7" w:rsidRDefault="00F810AD" w:rsidP="006535B4">
            <w:pPr>
              <w:spacing w:after="0" w:line="240" w:lineRule="auto"/>
              <w:rPr>
                <w:rFonts w:ascii="Verdana" w:hAnsi="Verdana" w:cs="Arial"/>
                <w:color w:val="1F497D" w:themeColor="text2"/>
              </w:rPr>
            </w:pPr>
            <w:r>
              <w:rPr>
                <w:rFonts w:ascii="Verdana" w:hAnsi="Verdana" w:cs="Arial"/>
                <w:color w:val="1F497D" w:themeColor="text2"/>
              </w:rPr>
              <w:t xml:space="preserve">2.2 </w:t>
            </w:r>
          </w:p>
          <w:p w:rsidR="00470F22" w:rsidRDefault="00470F22" w:rsidP="006535B4">
            <w:pPr>
              <w:spacing w:after="0" w:line="240" w:lineRule="auto"/>
              <w:rPr>
                <w:rFonts w:ascii="Verdana" w:hAnsi="Verdana" w:cs="Arial"/>
                <w:color w:val="1F497D" w:themeColor="text2"/>
              </w:rPr>
            </w:pPr>
          </w:p>
          <w:p w:rsidR="00470F22" w:rsidRDefault="00470F22" w:rsidP="006535B4">
            <w:pPr>
              <w:spacing w:after="0" w:line="240" w:lineRule="auto"/>
              <w:rPr>
                <w:rFonts w:ascii="Verdana" w:hAnsi="Verdana" w:cs="Arial"/>
                <w:color w:val="1F497D" w:themeColor="text2"/>
              </w:rPr>
            </w:pPr>
          </w:p>
        </w:tc>
      </w:tr>
      <w:tr w:rsidR="00150B6D" w:rsidRPr="00F63728" w:rsidTr="00011E6D">
        <w:tc>
          <w:tcPr>
            <w:tcW w:w="0" w:type="auto"/>
            <w:shd w:val="pct15" w:color="auto" w:fill="auto"/>
          </w:tcPr>
          <w:p w:rsidR="00150B6D" w:rsidRPr="00F63728" w:rsidRDefault="00E71B9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00543C1B" w:rsidRPr="00F63728">
              <w:rPr>
                <w:rFonts w:ascii="Verdana" w:hAnsi="Verdana" w:cs="Arial"/>
                <w:color w:val="1F497D" w:themeColor="text2"/>
                <w:lang w:val="en-GB"/>
              </w:rPr>
              <w:t>: ES</w:t>
            </w:r>
            <w:r w:rsidR="00150B6D" w:rsidRPr="00F63728">
              <w:rPr>
                <w:rFonts w:ascii="Verdana" w:hAnsi="Verdana" w:cs="Arial"/>
                <w:color w:val="1F497D" w:themeColor="text2"/>
                <w:lang w:val="en-GB"/>
              </w:rPr>
              <w:t xml:space="preserve"> is aware of the teaching and supervisory skills and experience of members of the primary healthcare team; involves the team in trainee supervision and teaching</w:t>
            </w:r>
            <w:r w:rsidR="004225AF">
              <w:rPr>
                <w:rFonts w:ascii="Verdana" w:hAnsi="Verdana" w:cs="Arial"/>
                <w:color w:val="1F497D" w:themeColor="text2"/>
                <w:lang w:val="en-GB"/>
              </w:rPr>
              <w:t xml:space="preserve"> </w:t>
            </w:r>
            <w:r w:rsidR="00FC01DC">
              <w:rPr>
                <w:rFonts w:ascii="Verdana" w:hAnsi="Verdana" w:cs="Arial"/>
                <w:i/>
                <w:color w:val="1F497D" w:themeColor="text2"/>
                <w:lang w:val="en-GB"/>
              </w:rPr>
              <w:t>[GMC:</w:t>
            </w:r>
            <w:r w:rsidR="004225AF" w:rsidRPr="004225AF">
              <w:rPr>
                <w:rFonts w:ascii="Verdana" w:hAnsi="Verdana" w:cs="Arial"/>
                <w:i/>
                <w:color w:val="1F497D" w:themeColor="text2"/>
                <w:lang w:val="en-GB"/>
              </w:rPr>
              <w:t>1.17]</w:t>
            </w: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F923A8">
        <w:trPr>
          <w:trHeight w:val="668"/>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2.3 </w:t>
            </w:r>
            <w:r w:rsidR="00150B6D" w:rsidRPr="00F63728">
              <w:rPr>
                <w:rFonts w:ascii="Verdana" w:hAnsi="Verdana" w:cs="Arial"/>
                <w:color w:val="1F497D" w:themeColor="text2"/>
              </w:rPr>
              <w:t>Please describe how you involve other members of your team in trainee supervision and teaching. Please provide examples of how</w:t>
            </w:r>
            <w:r w:rsidR="00E30DCC" w:rsidRPr="00F63728">
              <w:rPr>
                <w:rFonts w:ascii="Verdana" w:hAnsi="Verdana" w:cs="Arial"/>
                <w:color w:val="1F497D" w:themeColor="text2"/>
              </w:rPr>
              <w:t xml:space="preserve"> you ensure the quality of this</w:t>
            </w:r>
            <w:r w:rsidR="005435EB" w:rsidRPr="00F63728">
              <w:rPr>
                <w:rFonts w:ascii="Verdana" w:hAnsi="Verdana" w:cs="Arial"/>
                <w:color w:val="1F497D" w:themeColor="text2"/>
              </w:rPr>
              <w:t>.</w:t>
            </w:r>
          </w:p>
          <w:p w:rsidR="005435EB" w:rsidRPr="00F63728" w:rsidRDefault="005435EB" w:rsidP="005435EB">
            <w:pPr>
              <w:spacing w:after="0" w:line="240" w:lineRule="auto"/>
              <w:rPr>
                <w:rFonts w:ascii="Corbel" w:hAnsi="Corbel" w:cs="Arial"/>
                <w:color w:val="1F497D" w:themeColor="text2"/>
              </w:rPr>
            </w:pPr>
          </w:p>
          <w:p w:rsidR="005435EB" w:rsidRPr="00F63728" w:rsidRDefault="005435EB" w:rsidP="005435EB">
            <w:pPr>
              <w:spacing w:after="0" w:line="240" w:lineRule="auto"/>
              <w:rPr>
                <w:rFonts w:ascii="Corbel" w:hAnsi="Corbel" w:cs="Arial"/>
                <w:color w:val="1F497D" w:themeColor="text2"/>
              </w:rPr>
            </w:pPr>
          </w:p>
        </w:tc>
      </w:tr>
      <w:tr w:rsidR="005A5FA7" w:rsidRPr="00F63728" w:rsidTr="00011E6D">
        <w:trPr>
          <w:trHeight w:val="667"/>
        </w:trPr>
        <w:tc>
          <w:tcPr>
            <w:tcW w:w="0" w:type="auto"/>
          </w:tcPr>
          <w:p w:rsidR="005A5FA7" w:rsidRDefault="00F810AD" w:rsidP="005435EB">
            <w:pPr>
              <w:spacing w:after="0" w:line="240" w:lineRule="auto"/>
              <w:rPr>
                <w:rFonts w:ascii="Verdana" w:hAnsi="Verdana" w:cs="Arial"/>
                <w:color w:val="1F497D" w:themeColor="text2"/>
              </w:rPr>
            </w:pPr>
            <w:r>
              <w:rPr>
                <w:rFonts w:ascii="Verdana" w:hAnsi="Verdana" w:cs="Arial"/>
                <w:color w:val="1F497D" w:themeColor="text2"/>
              </w:rPr>
              <w:t xml:space="preserve">2.3 </w:t>
            </w:r>
          </w:p>
          <w:p w:rsidR="00470F22" w:rsidRDefault="00470F22" w:rsidP="005435EB">
            <w:pPr>
              <w:spacing w:after="0" w:line="240" w:lineRule="auto"/>
              <w:rPr>
                <w:rFonts w:ascii="Verdana" w:hAnsi="Verdana" w:cs="Arial"/>
                <w:color w:val="1F497D" w:themeColor="text2"/>
              </w:rPr>
            </w:pPr>
          </w:p>
          <w:p w:rsidR="005A5FA7" w:rsidRDefault="005A5FA7" w:rsidP="005435EB">
            <w:pPr>
              <w:spacing w:after="0" w:line="240" w:lineRule="auto"/>
              <w:rPr>
                <w:rFonts w:ascii="Verdana" w:hAnsi="Verdana" w:cs="Arial"/>
                <w:color w:val="1F497D" w:themeColor="text2"/>
              </w:rPr>
            </w:pPr>
          </w:p>
        </w:tc>
      </w:tr>
      <w:tr w:rsidR="00150B6D" w:rsidRPr="00F63728" w:rsidTr="00011E6D">
        <w:tc>
          <w:tcPr>
            <w:tcW w:w="0" w:type="auto"/>
            <w:shd w:val="pct15" w:color="auto" w:fill="auto"/>
          </w:tcPr>
          <w:p w:rsidR="00150B6D" w:rsidRPr="00F63728" w:rsidRDefault="00E71B9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 xml:space="preserve">Standard </w:t>
            </w:r>
            <w:r w:rsidRPr="00F63728">
              <w:rPr>
                <w:rFonts w:ascii="Verdana" w:hAnsi="Verdana" w:cs="Arial"/>
                <w:color w:val="1F497D" w:themeColor="text2"/>
                <w:lang w:val="en-GB"/>
              </w:rPr>
              <w:t>:</w:t>
            </w:r>
            <w:r w:rsidR="00543C1B" w:rsidRPr="00F63728">
              <w:rPr>
                <w:rFonts w:ascii="Verdana" w:hAnsi="Verdana" w:cs="Arial"/>
                <w:color w:val="1F497D" w:themeColor="text2"/>
                <w:lang w:val="en-GB"/>
              </w:rPr>
              <w:t xml:space="preserve"> ES </w:t>
            </w:r>
            <w:r w:rsidR="00150B6D" w:rsidRPr="00F63728">
              <w:rPr>
                <w:rFonts w:ascii="Verdana" w:hAnsi="Verdana" w:cs="Arial"/>
                <w:color w:val="1F497D" w:themeColor="text2"/>
                <w:lang w:val="en-GB"/>
              </w:rPr>
              <w:t>proactively seeks the views of trainees on their experience of the training process</w:t>
            </w:r>
            <w:r w:rsidR="004225AF">
              <w:rPr>
                <w:rFonts w:ascii="Verdana" w:hAnsi="Verdana" w:cs="Arial"/>
                <w:color w:val="1F497D" w:themeColor="text2"/>
                <w:lang w:val="en-GB"/>
              </w:rPr>
              <w:t xml:space="preserve"> </w:t>
            </w:r>
            <w:r w:rsidR="004225AF" w:rsidRPr="004225AF">
              <w:rPr>
                <w:rFonts w:ascii="Verdana" w:hAnsi="Verdana" w:cs="Arial"/>
                <w:i/>
                <w:color w:val="1F497D" w:themeColor="text2"/>
                <w:lang w:val="en-GB"/>
              </w:rPr>
              <w:t>[GMC: R1.5, R3.13]</w:t>
            </w:r>
          </w:p>
          <w:p w:rsidR="00150B6D" w:rsidRPr="00F63728" w:rsidRDefault="00150B6D" w:rsidP="00011E6D">
            <w:pPr>
              <w:spacing w:after="0" w:line="240" w:lineRule="auto"/>
              <w:rPr>
                <w:rFonts w:ascii="Verdana" w:hAnsi="Verdana" w:cs="Arial"/>
                <w:color w:val="1F497D" w:themeColor="text2"/>
              </w:rPr>
            </w:pPr>
          </w:p>
        </w:tc>
      </w:tr>
      <w:tr w:rsidR="00150B6D" w:rsidRPr="00F63728" w:rsidTr="00F923A8">
        <w:trPr>
          <w:trHeight w:val="533"/>
        </w:trPr>
        <w:tc>
          <w:tcPr>
            <w:tcW w:w="0" w:type="auto"/>
            <w:shd w:val="clear" w:color="auto" w:fill="F2F2F2" w:themeFill="background1" w:themeFillShade="F2"/>
          </w:tcPr>
          <w:p w:rsidR="004337A1"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2.4 </w:t>
            </w:r>
            <w:r w:rsidR="00150B6D" w:rsidRPr="00F63728">
              <w:rPr>
                <w:rFonts w:ascii="Verdana" w:hAnsi="Verdana" w:cs="Arial"/>
                <w:color w:val="1F497D" w:themeColor="text2"/>
              </w:rPr>
              <w:t xml:space="preserve">Please describe how you do this and provide examples of what you have </w:t>
            </w:r>
            <w:r w:rsidR="003A38C2" w:rsidRPr="00F63728">
              <w:rPr>
                <w:rFonts w:ascii="Verdana" w:hAnsi="Verdana" w:cs="Arial"/>
                <w:color w:val="1F497D" w:themeColor="text2"/>
              </w:rPr>
              <w:t>learned and changed as a result.</w:t>
            </w:r>
          </w:p>
          <w:p w:rsidR="00150B6D" w:rsidRPr="00F63728" w:rsidRDefault="00150B6D" w:rsidP="00D7101B">
            <w:pPr>
              <w:spacing w:after="0" w:line="240" w:lineRule="auto"/>
              <w:jc w:val="both"/>
              <w:rPr>
                <w:rFonts w:ascii="Corbel" w:hAnsi="Corbel" w:cs="Arial"/>
                <w:color w:val="1F497D" w:themeColor="text2"/>
              </w:rPr>
            </w:pPr>
          </w:p>
          <w:p w:rsidR="006D400D" w:rsidRPr="00F63728" w:rsidRDefault="006D400D" w:rsidP="00011E6D">
            <w:pPr>
              <w:spacing w:after="0" w:line="240" w:lineRule="auto"/>
              <w:rPr>
                <w:rFonts w:ascii="Corbel" w:hAnsi="Corbel" w:cs="Arial"/>
                <w:color w:val="1F497D" w:themeColor="text2"/>
              </w:rPr>
            </w:pPr>
          </w:p>
        </w:tc>
      </w:tr>
      <w:tr w:rsidR="005A5FA7" w:rsidRPr="00F63728" w:rsidTr="00011E6D">
        <w:trPr>
          <w:trHeight w:val="532"/>
        </w:trPr>
        <w:tc>
          <w:tcPr>
            <w:tcW w:w="0" w:type="auto"/>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2.4 </w:t>
            </w:r>
          </w:p>
          <w:p w:rsidR="005A5FA7" w:rsidRDefault="005A5FA7" w:rsidP="00011E6D">
            <w:pPr>
              <w:spacing w:after="0" w:line="240" w:lineRule="auto"/>
              <w:rPr>
                <w:rFonts w:ascii="Verdana" w:hAnsi="Verdana" w:cs="Arial"/>
                <w:color w:val="1F497D" w:themeColor="text2"/>
              </w:rPr>
            </w:pPr>
          </w:p>
          <w:p w:rsidR="00470F22" w:rsidRDefault="00470F22" w:rsidP="00011E6D">
            <w:pPr>
              <w:spacing w:after="0" w:line="240" w:lineRule="auto"/>
              <w:rPr>
                <w:rFonts w:ascii="Verdana" w:hAnsi="Verdana" w:cs="Arial"/>
                <w:color w:val="1F497D" w:themeColor="text2"/>
              </w:rPr>
            </w:pPr>
          </w:p>
        </w:tc>
      </w:tr>
    </w:tbl>
    <w:p w:rsidR="005435EB" w:rsidRPr="00F63728" w:rsidRDefault="005435EB">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DF0F40">
        <w:trPr>
          <w:trHeight w:val="545"/>
        </w:trPr>
        <w:tc>
          <w:tcPr>
            <w:tcW w:w="0" w:type="auto"/>
            <w:shd w:val="clear" w:color="auto" w:fill="C6D9F1" w:themeFill="text2" w:themeFillTint="33"/>
          </w:tcPr>
          <w:p w:rsidR="00150B6D" w:rsidRPr="00F63728" w:rsidRDefault="005435EB" w:rsidP="00F10AE1">
            <w:pPr>
              <w:pStyle w:val="ListParagraph"/>
              <w:numPr>
                <w:ilvl w:val="0"/>
                <w:numId w:val="11"/>
              </w:numPr>
              <w:spacing w:after="0" w:line="240" w:lineRule="auto"/>
              <w:rPr>
                <w:rFonts w:ascii="Verdana" w:hAnsi="Verdana" w:cs="Arial"/>
                <w:b/>
                <w:color w:val="1F497D" w:themeColor="text2"/>
                <w:lang w:val="en-GB"/>
              </w:rPr>
            </w:pPr>
            <w:r w:rsidRPr="00F63728">
              <w:rPr>
                <w:color w:val="1F497D" w:themeColor="text2"/>
              </w:rPr>
              <w:lastRenderedPageBreak/>
              <w:br w:type="page"/>
            </w:r>
            <w:r w:rsidR="00150B6D" w:rsidRPr="00F63728">
              <w:rPr>
                <w:rFonts w:ascii="Verdana" w:hAnsi="Verdana" w:cs="Arial"/>
                <w:b/>
                <w:color w:val="1F497D" w:themeColor="text2"/>
                <w:lang w:val="en-GB"/>
              </w:rPr>
              <w:t>Teaching and facilitating learning</w:t>
            </w:r>
          </w:p>
          <w:p w:rsidR="00150B6D" w:rsidRPr="00F63728" w:rsidRDefault="00150B6D" w:rsidP="00011E6D">
            <w:pPr>
              <w:pStyle w:val="ListParagraph"/>
              <w:spacing w:after="0" w:line="240" w:lineRule="auto"/>
              <w:ind w:left="0"/>
              <w:rPr>
                <w:rFonts w:ascii="Verdana" w:hAnsi="Verdana" w:cs="Arial"/>
                <w:i/>
                <w:color w:val="1F497D" w:themeColor="text2"/>
                <w:lang w:val="en-GB"/>
              </w:rPr>
            </w:pPr>
            <w:r w:rsidRPr="00F63728">
              <w:rPr>
                <w:rFonts w:ascii="Verdana" w:hAnsi="Verdana" w:cs="Arial"/>
                <w:i/>
                <w:color w:val="1F497D" w:themeColor="text2"/>
                <w:lang w:val="en-GB"/>
              </w:rPr>
              <w:t>This section is about how you work with trainees to facilitate their learning</w:t>
            </w:r>
          </w:p>
          <w:p w:rsidR="00150B6D" w:rsidRPr="00F63728" w:rsidRDefault="00150B6D" w:rsidP="00011E6D">
            <w:pPr>
              <w:pStyle w:val="ListParagraph"/>
              <w:spacing w:after="0" w:line="240" w:lineRule="auto"/>
              <w:ind w:left="0"/>
              <w:rPr>
                <w:rFonts w:ascii="Verdana" w:hAnsi="Verdana" w:cs="Arial"/>
                <w:color w:val="1F497D" w:themeColor="text2"/>
              </w:rPr>
            </w:pP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011E6D">
        <w:trPr>
          <w:trHeight w:val="545"/>
        </w:trPr>
        <w:tc>
          <w:tcPr>
            <w:tcW w:w="0" w:type="auto"/>
            <w:shd w:val="pct15" w:color="auto" w:fill="FFFFFF"/>
          </w:tcPr>
          <w:p w:rsidR="00150B6D" w:rsidRPr="00F63728" w:rsidRDefault="00E71B9D" w:rsidP="00011E6D">
            <w:pPr>
              <w:spacing w:after="0" w:line="240" w:lineRule="auto"/>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An ES:</w:t>
            </w:r>
          </w:p>
          <w:p w:rsidR="00150B6D" w:rsidRPr="00F63728" w:rsidRDefault="00150B6D" w:rsidP="00D7101B">
            <w:pPr>
              <w:pStyle w:val="ListParagraph"/>
              <w:numPr>
                <w:ilvl w:val="0"/>
                <w:numId w:val="6"/>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plans learning and teaching according to the educational needs of the trainee</w:t>
            </w:r>
          </w:p>
          <w:p w:rsidR="00150B6D" w:rsidRPr="00F63728" w:rsidRDefault="00150B6D" w:rsidP="00D7101B">
            <w:pPr>
              <w:pStyle w:val="ListParagraph"/>
              <w:numPr>
                <w:ilvl w:val="0"/>
                <w:numId w:val="6"/>
              </w:numPr>
              <w:spacing w:after="0" w:line="240" w:lineRule="auto"/>
              <w:jc w:val="both"/>
              <w:rPr>
                <w:rFonts w:ascii="Verdana" w:hAnsi="Verdana" w:cs="Arial"/>
                <w:color w:val="1F497D" w:themeColor="text2"/>
                <w:lang w:val="en-GB"/>
              </w:rPr>
            </w:pPr>
            <w:r w:rsidRPr="00F63728">
              <w:rPr>
                <w:rFonts w:ascii="Verdana" w:hAnsi="Verdana" w:cs="Arial"/>
                <w:color w:val="1F497D" w:themeColor="text2"/>
              </w:rPr>
              <w:t>uses a range of teaching interventions in clinical setting</w:t>
            </w:r>
          </w:p>
          <w:p w:rsidR="00150B6D" w:rsidRPr="00F63728" w:rsidRDefault="00150B6D" w:rsidP="00D7101B">
            <w:pPr>
              <w:pStyle w:val="ListParagraph"/>
              <w:numPr>
                <w:ilvl w:val="0"/>
                <w:numId w:val="6"/>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facilitates a wide variety of appropriate learning opportunities</w:t>
            </w:r>
          </w:p>
          <w:p w:rsidR="00150B6D" w:rsidRPr="00F63728" w:rsidRDefault="00150B6D" w:rsidP="00D7101B">
            <w:pPr>
              <w:pStyle w:val="ListParagraph"/>
              <w:numPr>
                <w:ilvl w:val="0"/>
                <w:numId w:val="6"/>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supports the trainee to develop ability for self-directed learning, self-awareness and critical reflection</w:t>
            </w:r>
          </w:p>
          <w:p w:rsidR="00150B6D" w:rsidRPr="00F63728" w:rsidRDefault="003A38C2" w:rsidP="00D7101B">
            <w:pPr>
              <w:pStyle w:val="ListParagraph"/>
              <w:numPr>
                <w:ilvl w:val="0"/>
                <w:numId w:val="6"/>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supports</w:t>
            </w:r>
            <w:r w:rsidR="00150B6D" w:rsidRPr="00F63728">
              <w:rPr>
                <w:rFonts w:ascii="Verdana" w:hAnsi="Verdana" w:cs="Arial"/>
                <w:color w:val="1F497D" w:themeColor="text2"/>
                <w:lang w:val="en-GB"/>
              </w:rPr>
              <w:t xml:space="preserve"> the trainee in the acquisition of generic professional skills.</w:t>
            </w:r>
          </w:p>
          <w:p w:rsidR="00150B6D" w:rsidRPr="00F63728" w:rsidRDefault="00150B6D" w:rsidP="00D7101B">
            <w:pPr>
              <w:spacing w:after="0" w:line="240" w:lineRule="auto"/>
              <w:jc w:val="both"/>
              <w:rPr>
                <w:rFonts w:ascii="Verdana" w:hAnsi="Verdana" w:cs="Arial"/>
                <w:color w:val="1F497D" w:themeColor="text2"/>
                <w:lang w:val="en-GB"/>
              </w:rPr>
            </w:pPr>
          </w:p>
          <w:p w:rsidR="00150B6D" w:rsidRPr="004225AF" w:rsidRDefault="00FC01DC" w:rsidP="007142A2">
            <w:pPr>
              <w:spacing w:after="0" w:line="240" w:lineRule="auto"/>
              <w:rPr>
                <w:rFonts w:ascii="Verdana" w:hAnsi="Verdana" w:cs="Arial"/>
                <w:i/>
                <w:color w:val="1F497D" w:themeColor="text2"/>
                <w:lang w:val="en-GB"/>
              </w:rPr>
            </w:pPr>
            <w:r>
              <w:rPr>
                <w:rFonts w:ascii="Verdana" w:hAnsi="Verdana" w:cs="Arial"/>
                <w:i/>
                <w:color w:val="1F497D" w:themeColor="text2"/>
                <w:lang w:val="en-GB"/>
              </w:rPr>
              <w:t>[GMC: 1.15,</w:t>
            </w:r>
            <w:r w:rsidR="004225AF" w:rsidRPr="004225AF">
              <w:rPr>
                <w:rFonts w:ascii="Verdana" w:hAnsi="Verdana" w:cs="Arial"/>
                <w:i/>
                <w:color w:val="1F497D" w:themeColor="text2"/>
                <w:lang w:val="en-GB"/>
              </w:rPr>
              <w:t xml:space="preserve"> R3.7]</w:t>
            </w:r>
          </w:p>
        </w:tc>
      </w:tr>
      <w:tr w:rsidR="00150B6D" w:rsidRPr="00F63728" w:rsidTr="00F923A8">
        <w:trPr>
          <w:trHeight w:val="765"/>
        </w:trPr>
        <w:tc>
          <w:tcPr>
            <w:tcW w:w="0" w:type="auto"/>
            <w:shd w:val="clear" w:color="auto" w:fill="F2F2F2" w:themeFill="background1" w:themeFillShade="F2"/>
          </w:tcPr>
          <w:p w:rsidR="005435EB" w:rsidRPr="00F63728" w:rsidRDefault="00C97B42" w:rsidP="00D7101B">
            <w:pPr>
              <w:pStyle w:val="ListParagraph"/>
              <w:spacing w:after="0"/>
              <w:ind w:left="0"/>
              <w:jc w:val="both"/>
              <w:rPr>
                <w:rFonts w:ascii="Verdana" w:hAnsi="Verdana"/>
                <w:color w:val="1F497D" w:themeColor="text2"/>
                <w:lang w:val="en-GB"/>
              </w:rPr>
            </w:pPr>
            <w:r>
              <w:rPr>
                <w:rFonts w:ascii="Verdana" w:hAnsi="Verdana"/>
                <w:color w:val="1F497D" w:themeColor="text2"/>
                <w:lang w:val="en-GB"/>
              </w:rPr>
              <w:t>3.1</w:t>
            </w:r>
            <w:r w:rsidR="00150B6D" w:rsidRPr="00F63728">
              <w:rPr>
                <w:rFonts w:ascii="Verdana" w:hAnsi="Verdana"/>
                <w:color w:val="1F497D" w:themeColor="text2"/>
                <w:lang w:val="en-GB"/>
              </w:rPr>
              <w:t>Please describe how you meet the requirements of an Educational Supervisor as described above</w:t>
            </w:r>
            <w:r w:rsidR="001F7646" w:rsidRPr="00F63728">
              <w:rPr>
                <w:rFonts w:ascii="Verdana" w:hAnsi="Verdana"/>
                <w:color w:val="1F497D" w:themeColor="text2"/>
                <w:lang w:val="en-GB"/>
              </w:rPr>
              <w:t xml:space="preserve">, and provide evidence of reflecting on the learning and teaching opportunities </w:t>
            </w:r>
            <w:r w:rsidR="007E6678" w:rsidRPr="00F63728">
              <w:rPr>
                <w:rFonts w:ascii="Verdana" w:hAnsi="Verdana"/>
                <w:color w:val="1F497D" w:themeColor="text2"/>
                <w:lang w:val="en-GB"/>
              </w:rPr>
              <w:t xml:space="preserve">which </w:t>
            </w:r>
            <w:r w:rsidR="001F7646" w:rsidRPr="00F63728">
              <w:rPr>
                <w:rFonts w:ascii="Verdana" w:hAnsi="Verdana"/>
                <w:color w:val="1F497D" w:themeColor="text2"/>
                <w:lang w:val="en-GB"/>
              </w:rPr>
              <w:t>you offer to your trainees.</w:t>
            </w:r>
          </w:p>
          <w:p w:rsidR="006D400D" w:rsidRPr="00F63728" w:rsidRDefault="006D400D" w:rsidP="006D400D">
            <w:pPr>
              <w:pStyle w:val="ListParagraph"/>
              <w:spacing w:after="0"/>
              <w:ind w:left="0"/>
              <w:rPr>
                <w:rFonts w:ascii="Verdana" w:hAnsi="Verdana"/>
                <w:color w:val="1F497D" w:themeColor="text2"/>
                <w:lang w:val="en-GB"/>
              </w:rPr>
            </w:pPr>
          </w:p>
          <w:p w:rsidR="006D400D" w:rsidRPr="00F63728" w:rsidRDefault="006D400D" w:rsidP="006D400D">
            <w:pPr>
              <w:pStyle w:val="ListParagraph"/>
              <w:spacing w:after="0"/>
              <w:ind w:left="0"/>
              <w:rPr>
                <w:rFonts w:ascii="Verdana" w:hAnsi="Verdana"/>
                <w:color w:val="1F497D" w:themeColor="text2"/>
                <w:lang w:val="en-GB"/>
              </w:rPr>
            </w:pPr>
          </w:p>
        </w:tc>
      </w:tr>
      <w:tr w:rsidR="005A5FA7" w:rsidRPr="00F63728" w:rsidTr="006D400D">
        <w:trPr>
          <w:trHeight w:val="765"/>
        </w:trPr>
        <w:tc>
          <w:tcPr>
            <w:tcW w:w="0" w:type="auto"/>
          </w:tcPr>
          <w:p w:rsidR="005A5FA7" w:rsidRDefault="00F810AD" w:rsidP="006D400D">
            <w:pPr>
              <w:pStyle w:val="ListParagraph"/>
              <w:spacing w:after="0"/>
              <w:ind w:left="0"/>
              <w:rPr>
                <w:rFonts w:ascii="Verdana" w:hAnsi="Verdana"/>
                <w:color w:val="1F497D" w:themeColor="text2"/>
                <w:lang w:val="en-GB"/>
              </w:rPr>
            </w:pPr>
            <w:r>
              <w:rPr>
                <w:rFonts w:ascii="Verdana" w:hAnsi="Verdana"/>
                <w:color w:val="1F497D" w:themeColor="text2"/>
                <w:lang w:val="en-GB"/>
              </w:rPr>
              <w:t xml:space="preserve">3.1 </w:t>
            </w:r>
          </w:p>
          <w:p w:rsidR="003606C8" w:rsidRDefault="003606C8" w:rsidP="006D400D">
            <w:pPr>
              <w:pStyle w:val="ListParagraph"/>
              <w:spacing w:after="0"/>
              <w:ind w:left="0"/>
              <w:rPr>
                <w:rFonts w:ascii="Verdana" w:hAnsi="Verdana"/>
                <w:color w:val="1F497D" w:themeColor="text2"/>
                <w:lang w:val="en-GB"/>
              </w:rPr>
            </w:pPr>
          </w:p>
          <w:p w:rsidR="003606C8" w:rsidRDefault="003606C8" w:rsidP="006D400D">
            <w:pPr>
              <w:pStyle w:val="ListParagraph"/>
              <w:spacing w:after="0"/>
              <w:ind w:left="0"/>
              <w:rPr>
                <w:rFonts w:ascii="Verdana" w:hAnsi="Verdana"/>
                <w:color w:val="1F497D" w:themeColor="text2"/>
                <w:lang w:val="en-GB"/>
              </w:rPr>
            </w:pPr>
          </w:p>
          <w:p w:rsidR="003606C8" w:rsidRDefault="003606C8" w:rsidP="006D400D">
            <w:pPr>
              <w:pStyle w:val="ListParagraph"/>
              <w:spacing w:after="0"/>
              <w:ind w:left="0"/>
              <w:rPr>
                <w:rFonts w:ascii="Verdana" w:hAnsi="Verdana"/>
                <w:color w:val="1F497D" w:themeColor="text2"/>
                <w:lang w:val="en-GB"/>
              </w:rPr>
            </w:pPr>
          </w:p>
          <w:p w:rsidR="005A5FA7" w:rsidRDefault="005A5FA7" w:rsidP="006D400D">
            <w:pPr>
              <w:pStyle w:val="ListParagraph"/>
              <w:spacing w:after="0"/>
              <w:ind w:left="0"/>
              <w:rPr>
                <w:rFonts w:ascii="Verdana" w:hAnsi="Verdana"/>
                <w:color w:val="1F497D" w:themeColor="text2"/>
                <w:lang w:val="en-GB"/>
              </w:rPr>
            </w:pPr>
          </w:p>
        </w:tc>
      </w:tr>
      <w:tr w:rsidR="00150B6D" w:rsidRPr="00F63728" w:rsidTr="00011E6D">
        <w:tc>
          <w:tcPr>
            <w:tcW w:w="0" w:type="auto"/>
            <w:shd w:val="pct15" w:color="auto" w:fill="auto"/>
          </w:tcPr>
          <w:p w:rsidR="00150B6D" w:rsidRPr="00F63728" w:rsidRDefault="00E71B9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0D1E82" w:rsidRPr="00F63728">
              <w:rPr>
                <w:rFonts w:ascii="Verdana" w:hAnsi="Verdana" w:cs="Arial"/>
                <w:color w:val="1F497D" w:themeColor="text2"/>
                <w:lang w:val="en-GB"/>
              </w:rPr>
              <w:t>ES</w:t>
            </w:r>
            <w:r w:rsidR="00150B6D" w:rsidRPr="00F63728">
              <w:rPr>
                <w:rFonts w:ascii="Verdana" w:hAnsi="Verdana" w:cs="Arial"/>
                <w:color w:val="1F497D" w:themeColor="text2"/>
                <w:lang w:val="en-GB"/>
              </w:rPr>
              <w:t xml:space="preserve"> </w:t>
            </w:r>
            <w:r w:rsidR="009923BC" w:rsidRPr="00F63728">
              <w:rPr>
                <w:rFonts w:ascii="Verdana" w:hAnsi="Verdana" w:cs="Arial"/>
                <w:color w:val="1F497D" w:themeColor="text2"/>
                <w:lang w:val="en-GB"/>
              </w:rPr>
              <w:t>s</w:t>
            </w:r>
            <w:r w:rsidR="00150B6D" w:rsidRPr="00F63728">
              <w:rPr>
                <w:rFonts w:ascii="Verdana" w:hAnsi="Verdana" w:cs="Arial"/>
                <w:color w:val="1F497D" w:themeColor="text2"/>
                <w:lang w:val="en-GB"/>
              </w:rPr>
              <w:t>upports the trainee to gain supervised and documented experience of general practice out-of-hours work in accordance with COGPED guidance</w:t>
            </w:r>
            <w:r w:rsidR="004225AF">
              <w:rPr>
                <w:rFonts w:ascii="Verdana" w:hAnsi="Verdana" w:cs="Arial"/>
                <w:color w:val="1F497D" w:themeColor="text2"/>
                <w:lang w:val="en-GB"/>
              </w:rPr>
              <w:t xml:space="preserve"> </w:t>
            </w:r>
            <w:r w:rsidR="004225AF" w:rsidRPr="004225AF">
              <w:rPr>
                <w:rFonts w:ascii="Verdana" w:hAnsi="Verdana" w:cs="Arial"/>
                <w:i/>
                <w:color w:val="1F497D" w:themeColor="text2"/>
                <w:lang w:val="en-GB"/>
              </w:rPr>
              <w:t>[GMC:R1.8,R1.15]</w:t>
            </w:r>
          </w:p>
          <w:p w:rsidR="00E71B9D" w:rsidRPr="00F63728" w:rsidRDefault="00E71B9D" w:rsidP="00011E6D">
            <w:pPr>
              <w:spacing w:after="0" w:line="240" w:lineRule="auto"/>
              <w:rPr>
                <w:rFonts w:ascii="Verdana" w:hAnsi="Verdana" w:cs="Arial"/>
                <w:b/>
                <w:color w:val="1F497D" w:themeColor="text2"/>
                <w:lang w:val="en-GB"/>
              </w:rPr>
            </w:pPr>
          </w:p>
        </w:tc>
      </w:tr>
      <w:tr w:rsidR="00150B6D" w:rsidRPr="00F63728" w:rsidTr="00F923A8">
        <w:trPr>
          <w:trHeight w:val="53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3.2 </w:t>
            </w:r>
            <w:r w:rsidR="00150B6D" w:rsidRPr="00F63728">
              <w:rPr>
                <w:rFonts w:ascii="Verdana" w:hAnsi="Verdana" w:cs="Arial"/>
                <w:color w:val="1F497D" w:themeColor="text2"/>
                <w:lang w:val="en-GB"/>
              </w:rPr>
              <w:t xml:space="preserve">Please describe how you </w:t>
            </w:r>
            <w:r w:rsidR="00E71B9D" w:rsidRPr="00F63728">
              <w:rPr>
                <w:rFonts w:ascii="Verdana" w:hAnsi="Verdana" w:cs="Arial"/>
                <w:color w:val="1F497D" w:themeColor="text2"/>
                <w:lang w:val="en-GB"/>
              </w:rPr>
              <w:t xml:space="preserve">support your trainee to gain OOH experience and </w:t>
            </w:r>
            <w:r w:rsidR="00150B6D" w:rsidRPr="00F63728">
              <w:rPr>
                <w:rFonts w:ascii="Verdana" w:hAnsi="Verdana" w:cs="Arial"/>
                <w:color w:val="1F497D" w:themeColor="text2"/>
                <w:lang w:val="en-GB"/>
              </w:rPr>
              <w:t>debrief your</w:t>
            </w:r>
            <w:r w:rsidR="007E6678" w:rsidRPr="00F63728">
              <w:rPr>
                <w:rFonts w:ascii="Verdana" w:hAnsi="Verdana" w:cs="Arial"/>
                <w:color w:val="1F497D" w:themeColor="text2"/>
                <w:lang w:val="en-GB"/>
              </w:rPr>
              <w:t xml:space="preserve"> trainee following OOH sessions</w:t>
            </w:r>
            <w:r w:rsidR="003A38C2" w:rsidRPr="00F63728">
              <w:rPr>
                <w:rFonts w:ascii="Verdana" w:hAnsi="Verdana" w:cs="Arial"/>
                <w:color w:val="1F497D" w:themeColor="text2"/>
                <w:lang w:val="en-GB"/>
              </w:rPr>
              <w:t>.</w:t>
            </w:r>
          </w:p>
          <w:p w:rsidR="00150B6D" w:rsidRPr="00F63728" w:rsidRDefault="00150B6D" w:rsidP="00D7101B">
            <w:pPr>
              <w:spacing w:after="0" w:line="240" w:lineRule="auto"/>
              <w:jc w:val="both"/>
              <w:rPr>
                <w:rFonts w:ascii="Corbel" w:hAnsi="Corbel" w:cs="Arial"/>
                <w:color w:val="1F497D" w:themeColor="text2"/>
                <w:lang w:val="en-GB"/>
              </w:rPr>
            </w:pPr>
          </w:p>
          <w:p w:rsidR="006D400D" w:rsidRPr="00F63728" w:rsidRDefault="006D400D" w:rsidP="00011E6D">
            <w:pPr>
              <w:spacing w:after="0" w:line="240" w:lineRule="auto"/>
              <w:rPr>
                <w:rFonts w:ascii="Corbel" w:hAnsi="Corbel" w:cs="Arial"/>
                <w:color w:val="1F497D" w:themeColor="text2"/>
                <w:lang w:val="en-GB"/>
              </w:rPr>
            </w:pPr>
          </w:p>
        </w:tc>
      </w:tr>
      <w:tr w:rsidR="005A5FA7" w:rsidRPr="00F63728" w:rsidTr="00011E6D">
        <w:trPr>
          <w:trHeight w:val="532"/>
        </w:trPr>
        <w:tc>
          <w:tcPr>
            <w:tcW w:w="0" w:type="auto"/>
          </w:tcPr>
          <w:p w:rsidR="005A5FA7" w:rsidRDefault="00F810AD" w:rsidP="00011E6D">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3.2 </w:t>
            </w:r>
          </w:p>
          <w:p w:rsidR="005A5FA7" w:rsidRDefault="005A5FA7"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5A5FA7" w:rsidRDefault="005A5FA7" w:rsidP="00011E6D">
            <w:pPr>
              <w:spacing w:after="0" w:line="240" w:lineRule="auto"/>
              <w:rPr>
                <w:rFonts w:ascii="Verdana" w:hAnsi="Verdana" w:cs="Arial"/>
                <w:color w:val="1F497D" w:themeColor="text2"/>
                <w:lang w:val="en-GB"/>
              </w:rPr>
            </w:pPr>
          </w:p>
        </w:tc>
      </w:tr>
    </w:tbl>
    <w:p w:rsidR="005435EB" w:rsidRPr="00F63728" w:rsidRDefault="005435EB">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E71B9D">
        <w:tc>
          <w:tcPr>
            <w:tcW w:w="0" w:type="auto"/>
            <w:shd w:val="clear" w:color="auto" w:fill="C6D9F1" w:themeFill="text2" w:themeFillTint="33"/>
          </w:tcPr>
          <w:p w:rsidR="00150B6D" w:rsidRPr="00F63728" w:rsidRDefault="00150B6D" w:rsidP="00F10AE1">
            <w:pPr>
              <w:pStyle w:val="ListParagraph"/>
              <w:numPr>
                <w:ilvl w:val="0"/>
                <w:numId w:val="11"/>
              </w:numPr>
              <w:spacing w:after="0" w:line="240" w:lineRule="auto"/>
              <w:rPr>
                <w:rFonts w:ascii="Verdana" w:hAnsi="Verdana" w:cs="Arial"/>
                <w:b/>
                <w:color w:val="1F497D" w:themeColor="text2"/>
                <w:u w:val="single"/>
                <w:lang w:val="en-GB"/>
              </w:rPr>
            </w:pPr>
            <w:r w:rsidRPr="00F63728">
              <w:rPr>
                <w:rFonts w:ascii="Verdana" w:hAnsi="Verdana" w:cs="Arial"/>
                <w:b/>
                <w:color w:val="1F497D" w:themeColor="text2"/>
                <w:lang w:val="en-GB"/>
              </w:rPr>
              <w:lastRenderedPageBreak/>
              <w:t>Enhancing learning through assessment</w:t>
            </w:r>
          </w:p>
          <w:p w:rsidR="00150B6D" w:rsidRPr="00F63728" w:rsidRDefault="00150B6D" w:rsidP="00011E6D">
            <w:pPr>
              <w:pStyle w:val="ListParagraph"/>
              <w:spacing w:after="0" w:line="240" w:lineRule="auto"/>
              <w:ind w:left="0"/>
              <w:rPr>
                <w:rFonts w:ascii="Verdana" w:hAnsi="Verdana" w:cs="Arial"/>
                <w:i/>
                <w:color w:val="1F497D" w:themeColor="text2"/>
                <w:lang w:val="en-GB"/>
              </w:rPr>
            </w:pPr>
            <w:r w:rsidRPr="00F63728">
              <w:rPr>
                <w:rFonts w:ascii="Verdana" w:hAnsi="Verdana" w:cs="Arial"/>
                <w:i/>
                <w:color w:val="1F497D" w:themeColor="text2"/>
                <w:lang w:val="en-GB"/>
              </w:rPr>
              <w:t>This section is about how you facilitate assessment and provide feedback</w:t>
            </w:r>
          </w:p>
          <w:p w:rsidR="00150B6D" w:rsidRPr="00F63728" w:rsidRDefault="00150B6D" w:rsidP="00011E6D">
            <w:pPr>
              <w:pStyle w:val="ListParagraph"/>
              <w:spacing w:after="0" w:line="240" w:lineRule="auto"/>
              <w:ind w:left="0"/>
              <w:rPr>
                <w:rFonts w:ascii="Verdana" w:hAnsi="Verdana" w:cs="Arial"/>
                <w:i/>
                <w:color w:val="1F497D" w:themeColor="text2"/>
                <w:lang w:val="en-GB"/>
              </w:rPr>
            </w:pP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011E6D">
        <w:tc>
          <w:tcPr>
            <w:tcW w:w="0" w:type="auto"/>
            <w:shd w:val="pct15" w:color="auto" w:fill="auto"/>
          </w:tcPr>
          <w:p w:rsidR="00150B6D" w:rsidRPr="00F63728" w:rsidRDefault="00E71B9D"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543C1B" w:rsidRPr="00F63728">
              <w:rPr>
                <w:rFonts w:ascii="Verdana" w:hAnsi="Verdana" w:cs="Arial"/>
                <w:color w:val="1F497D" w:themeColor="text2"/>
                <w:lang w:val="en-GB"/>
              </w:rPr>
              <w:t xml:space="preserve">ES </w:t>
            </w:r>
            <w:r w:rsidR="00150B6D" w:rsidRPr="00F63728">
              <w:rPr>
                <w:rFonts w:ascii="Verdana" w:hAnsi="Verdana" w:cs="Arial"/>
                <w:color w:val="1F497D" w:themeColor="text2"/>
                <w:lang w:val="en-GB"/>
              </w:rPr>
              <w:t>provides feedback to the trainee, throughout his/her training programme. This feedback should be clear, constructive and focused.</w:t>
            </w:r>
          </w:p>
          <w:p w:rsidR="00150B6D" w:rsidRPr="00F63728" w:rsidRDefault="00150B6D" w:rsidP="00D7101B">
            <w:pPr>
              <w:spacing w:after="0" w:line="240" w:lineRule="auto"/>
              <w:jc w:val="both"/>
              <w:rPr>
                <w:rFonts w:ascii="Verdana" w:hAnsi="Verdana" w:cs="Arial"/>
                <w:color w:val="1F497D" w:themeColor="text2"/>
                <w:lang w:val="en-GB"/>
              </w:rPr>
            </w:pPr>
          </w:p>
          <w:p w:rsidR="00150B6D" w:rsidRPr="009E21B4" w:rsidRDefault="00150B6D" w:rsidP="00D7101B">
            <w:pPr>
              <w:spacing w:after="0" w:line="240" w:lineRule="auto"/>
              <w:jc w:val="both"/>
              <w:rPr>
                <w:rFonts w:ascii="Verdana" w:hAnsi="Verdana" w:cs="Arial"/>
                <w:color w:val="FF0000"/>
                <w:lang w:val="en-GB"/>
              </w:rPr>
            </w:pPr>
            <w:r w:rsidRPr="00F63728">
              <w:rPr>
                <w:rFonts w:ascii="Verdana" w:hAnsi="Verdana" w:cs="Arial"/>
                <w:color w:val="1F497D" w:themeColor="text2"/>
                <w:lang w:val="en-GB"/>
              </w:rPr>
              <w:t xml:space="preserve">The </w:t>
            </w:r>
            <w:r w:rsidR="00543C1B" w:rsidRPr="00F63728">
              <w:rPr>
                <w:rFonts w:ascii="Verdana" w:hAnsi="Verdana" w:cs="Arial"/>
                <w:color w:val="1F497D" w:themeColor="text2"/>
                <w:lang w:val="en-GB"/>
              </w:rPr>
              <w:t xml:space="preserve">ES </w:t>
            </w:r>
            <w:r w:rsidRPr="00F63728">
              <w:rPr>
                <w:rFonts w:ascii="Verdana" w:hAnsi="Verdana" w:cs="Arial"/>
                <w:color w:val="1F497D" w:themeColor="text2"/>
                <w:lang w:val="en-GB"/>
              </w:rPr>
              <w:t>should understand the purpose of, and demonstrate ability in the use of, approved workplace based assessment tools.</w:t>
            </w:r>
            <w:r w:rsidR="00301DA3">
              <w:rPr>
                <w:rFonts w:ascii="Verdana" w:hAnsi="Verdana" w:cs="Arial"/>
                <w:color w:val="1F497D" w:themeColor="text2"/>
                <w:lang w:val="en-GB"/>
              </w:rPr>
              <w:t xml:space="preserve">  </w:t>
            </w:r>
            <w:r w:rsidR="00301DA3" w:rsidRPr="00F00911">
              <w:rPr>
                <w:rFonts w:ascii="Verdana" w:hAnsi="Verdana" w:cs="Arial"/>
                <w:color w:val="1F497D" w:themeColor="text2"/>
                <w:lang w:val="en-GB"/>
              </w:rPr>
              <w:t>It is the expectation that the ES will participate in annual WPBA calibration and as best practice this should be external to the practice.</w:t>
            </w:r>
          </w:p>
          <w:p w:rsidR="00150B6D" w:rsidRPr="00F63728" w:rsidRDefault="00150B6D" w:rsidP="00D7101B">
            <w:pPr>
              <w:spacing w:after="0" w:line="240" w:lineRule="auto"/>
              <w:jc w:val="both"/>
              <w:rPr>
                <w:rFonts w:ascii="Verdana" w:hAnsi="Verdana" w:cs="Arial"/>
                <w:color w:val="1F497D" w:themeColor="text2"/>
                <w:lang w:val="en-GB"/>
              </w:rPr>
            </w:pPr>
          </w:p>
          <w:p w:rsidR="00150B6D" w:rsidRDefault="00150B6D" w:rsidP="00D7101B">
            <w:p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 xml:space="preserve">The </w:t>
            </w:r>
            <w:r w:rsidR="00543C1B" w:rsidRPr="00F63728">
              <w:rPr>
                <w:rFonts w:ascii="Verdana" w:hAnsi="Verdana" w:cs="Arial"/>
                <w:color w:val="1F497D" w:themeColor="text2"/>
                <w:lang w:val="en-GB"/>
              </w:rPr>
              <w:t xml:space="preserve">ES </w:t>
            </w:r>
            <w:r w:rsidRPr="00F63728">
              <w:rPr>
                <w:rFonts w:ascii="Verdana" w:hAnsi="Verdana" w:cs="Arial"/>
                <w:color w:val="1F497D" w:themeColor="text2"/>
                <w:lang w:val="en-GB"/>
              </w:rPr>
              <w:t xml:space="preserve">should support the trainee in preparation for the MRCGP. </w:t>
            </w:r>
          </w:p>
          <w:p w:rsidR="004225AF" w:rsidRPr="004225AF" w:rsidRDefault="00FC01DC" w:rsidP="00D7101B">
            <w:pPr>
              <w:spacing w:after="0" w:line="240" w:lineRule="auto"/>
              <w:jc w:val="both"/>
              <w:rPr>
                <w:rFonts w:ascii="Verdana" w:hAnsi="Verdana" w:cs="Arial"/>
                <w:i/>
                <w:color w:val="1F497D" w:themeColor="text2"/>
              </w:rPr>
            </w:pPr>
            <w:r>
              <w:rPr>
                <w:rFonts w:ascii="Verdana" w:hAnsi="Verdana" w:cs="Arial"/>
                <w:i/>
                <w:color w:val="1F497D" w:themeColor="text2"/>
                <w:lang w:val="en-GB"/>
              </w:rPr>
              <w:t>[GMC:</w:t>
            </w:r>
            <w:r w:rsidR="004225AF" w:rsidRPr="004225AF">
              <w:rPr>
                <w:rFonts w:ascii="Verdana" w:hAnsi="Verdana" w:cs="Arial"/>
                <w:i/>
                <w:color w:val="1F497D" w:themeColor="text2"/>
                <w:lang w:val="en-GB"/>
              </w:rPr>
              <w:t xml:space="preserve"> R1.18, R3.2, R3.7]</w:t>
            </w:r>
          </w:p>
          <w:p w:rsidR="00150B6D" w:rsidRPr="00F63728" w:rsidRDefault="00150B6D" w:rsidP="00011E6D">
            <w:pPr>
              <w:pStyle w:val="ListParagraph"/>
              <w:spacing w:after="0" w:line="240" w:lineRule="auto"/>
              <w:ind w:left="0"/>
              <w:rPr>
                <w:rFonts w:ascii="Verdana" w:hAnsi="Verdana" w:cs="Arial"/>
                <w:b/>
                <w:color w:val="1F497D" w:themeColor="text2"/>
                <w:lang w:val="en-GB"/>
              </w:rPr>
            </w:pPr>
          </w:p>
        </w:tc>
      </w:tr>
      <w:tr w:rsidR="005435EB" w:rsidRPr="00F63728" w:rsidTr="00F923A8">
        <w:trPr>
          <w:trHeight w:val="533"/>
        </w:trPr>
        <w:tc>
          <w:tcPr>
            <w:tcW w:w="0" w:type="auto"/>
            <w:shd w:val="clear" w:color="auto" w:fill="F2F2F2" w:themeFill="background1" w:themeFillShade="F2"/>
          </w:tcPr>
          <w:p w:rsidR="005435EB"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4.1 </w:t>
            </w:r>
            <w:r w:rsidR="005435EB" w:rsidRPr="00F63728">
              <w:rPr>
                <w:rFonts w:ascii="Verdana" w:hAnsi="Verdana" w:cs="Arial"/>
                <w:color w:val="1F497D" w:themeColor="text2"/>
                <w:lang w:val="en-GB"/>
              </w:rPr>
              <w:t xml:space="preserve">Please describe how you observe and provide feedback to your trainees, providing examples where possible. </w:t>
            </w:r>
          </w:p>
          <w:p w:rsidR="005435EB" w:rsidRPr="00F63728" w:rsidRDefault="005435EB" w:rsidP="00D7101B">
            <w:pPr>
              <w:spacing w:after="0" w:line="240" w:lineRule="auto"/>
              <w:jc w:val="both"/>
              <w:rPr>
                <w:rFonts w:ascii="Corbel" w:hAnsi="Corbel" w:cs="Arial"/>
                <w:color w:val="1F497D" w:themeColor="text2"/>
                <w:lang w:val="en-GB"/>
              </w:rPr>
            </w:pPr>
          </w:p>
          <w:p w:rsidR="005435EB" w:rsidRPr="00F63728" w:rsidRDefault="005435EB" w:rsidP="00011E6D">
            <w:pPr>
              <w:spacing w:after="0" w:line="240" w:lineRule="auto"/>
              <w:rPr>
                <w:rFonts w:ascii="Corbel" w:hAnsi="Corbel" w:cs="Arial"/>
                <w:color w:val="1F497D" w:themeColor="text2"/>
                <w:lang w:val="en-GB"/>
              </w:rPr>
            </w:pPr>
          </w:p>
        </w:tc>
      </w:tr>
      <w:tr w:rsidR="005A5FA7" w:rsidRPr="00F63728" w:rsidTr="005435EB">
        <w:trPr>
          <w:trHeight w:val="532"/>
        </w:trPr>
        <w:tc>
          <w:tcPr>
            <w:tcW w:w="0" w:type="auto"/>
          </w:tcPr>
          <w:p w:rsidR="003606C8" w:rsidRDefault="00F810AD" w:rsidP="00011E6D">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4.1 </w:t>
            </w: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5A5FA7" w:rsidRDefault="005A5FA7" w:rsidP="00011E6D">
            <w:pPr>
              <w:spacing w:after="0" w:line="240" w:lineRule="auto"/>
              <w:rPr>
                <w:rFonts w:ascii="Verdana" w:hAnsi="Verdana" w:cs="Arial"/>
                <w:color w:val="1F497D" w:themeColor="text2"/>
                <w:lang w:val="en-GB"/>
              </w:rPr>
            </w:pPr>
          </w:p>
          <w:p w:rsidR="005A5FA7" w:rsidRDefault="005A5FA7" w:rsidP="00011E6D">
            <w:pPr>
              <w:spacing w:after="0" w:line="240" w:lineRule="auto"/>
              <w:rPr>
                <w:rFonts w:ascii="Verdana" w:hAnsi="Verdana" w:cs="Arial"/>
                <w:color w:val="1F497D" w:themeColor="text2"/>
                <w:lang w:val="en-GB"/>
              </w:rPr>
            </w:pPr>
          </w:p>
        </w:tc>
      </w:tr>
      <w:tr w:rsidR="005435EB" w:rsidRPr="00F63728" w:rsidTr="00F923A8">
        <w:trPr>
          <w:trHeight w:val="533"/>
        </w:trPr>
        <w:tc>
          <w:tcPr>
            <w:tcW w:w="0" w:type="auto"/>
            <w:shd w:val="clear" w:color="auto" w:fill="F2F2F2" w:themeFill="background1" w:themeFillShade="F2"/>
          </w:tcPr>
          <w:p w:rsidR="005435EB"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4.2 </w:t>
            </w:r>
            <w:r w:rsidR="005435EB" w:rsidRPr="00F63728">
              <w:rPr>
                <w:rFonts w:ascii="Verdana" w:hAnsi="Verdana" w:cs="Arial"/>
                <w:color w:val="1F497D" w:themeColor="text2"/>
                <w:lang w:val="en-GB"/>
              </w:rPr>
              <w:t>Please describe what you do to ensure that your skills in Work Place Based Assessment remain calibrated with your peers</w:t>
            </w:r>
            <w:r w:rsidR="00301DA3">
              <w:rPr>
                <w:rFonts w:ascii="Verdana" w:hAnsi="Verdana" w:cs="Arial"/>
                <w:color w:val="1F497D" w:themeColor="text2"/>
                <w:lang w:val="en-GB"/>
              </w:rPr>
              <w:t xml:space="preserve"> including dates of participation</w:t>
            </w:r>
            <w:r w:rsidR="005435EB" w:rsidRPr="00F63728">
              <w:rPr>
                <w:rFonts w:ascii="Verdana" w:hAnsi="Verdana" w:cs="Arial"/>
                <w:color w:val="1F497D" w:themeColor="text2"/>
                <w:lang w:val="en-GB"/>
              </w:rPr>
              <w:t>.</w:t>
            </w:r>
          </w:p>
          <w:p w:rsidR="005435EB" w:rsidRPr="00F63728" w:rsidRDefault="005435EB" w:rsidP="00D7101B">
            <w:pPr>
              <w:spacing w:after="0" w:line="240" w:lineRule="auto"/>
              <w:jc w:val="both"/>
              <w:rPr>
                <w:rFonts w:ascii="Corbel" w:hAnsi="Corbel" w:cs="Arial"/>
                <w:color w:val="1F497D" w:themeColor="text2"/>
                <w:lang w:val="en-GB"/>
              </w:rPr>
            </w:pPr>
          </w:p>
          <w:p w:rsidR="005435EB" w:rsidRPr="00F63728" w:rsidRDefault="005435EB" w:rsidP="00011E6D">
            <w:pPr>
              <w:spacing w:after="0" w:line="240" w:lineRule="auto"/>
              <w:rPr>
                <w:rFonts w:ascii="Corbel" w:hAnsi="Corbel" w:cs="Arial"/>
                <w:color w:val="1F497D" w:themeColor="text2"/>
                <w:lang w:val="en-GB"/>
              </w:rPr>
            </w:pPr>
          </w:p>
        </w:tc>
      </w:tr>
      <w:tr w:rsidR="005A5FA7" w:rsidRPr="00F63728" w:rsidTr="005435EB">
        <w:trPr>
          <w:trHeight w:val="532"/>
        </w:trPr>
        <w:tc>
          <w:tcPr>
            <w:tcW w:w="0" w:type="auto"/>
          </w:tcPr>
          <w:p w:rsidR="005A5FA7" w:rsidRDefault="00F810AD" w:rsidP="005435EB">
            <w:pPr>
              <w:spacing w:after="0" w:line="240" w:lineRule="auto"/>
              <w:rPr>
                <w:rFonts w:ascii="Verdana" w:hAnsi="Verdana" w:cs="Arial"/>
                <w:color w:val="1F497D" w:themeColor="text2"/>
                <w:lang w:val="en-GB"/>
              </w:rPr>
            </w:pPr>
            <w:r>
              <w:rPr>
                <w:rFonts w:ascii="Verdana" w:hAnsi="Verdana" w:cs="Arial"/>
                <w:color w:val="1F497D" w:themeColor="text2"/>
                <w:lang w:val="en-GB"/>
              </w:rPr>
              <w:t>4.2</w:t>
            </w:r>
          </w:p>
          <w:p w:rsidR="005A5FA7" w:rsidRDefault="005A5FA7" w:rsidP="005435EB">
            <w:pPr>
              <w:spacing w:after="0" w:line="240" w:lineRule="auto"/>
              <w:rPr>
                <w:rFonts w:ascii="Verdana" w:hAnsi="Verdana" w:cs="Arial"/>
                <w:color w:val="1F497D" w:themeColor="text2"/>
                <w:lang w:val="en-GB"/>
              </w:rPr>
            </w:pPr>
          </w:p>
          <w:p w:rsidR="005A5FA7" w:rsidRDefault="005A5FA7" w:rsidP="005435EB">
            <w:pPr>
              <w:spacing w:after="0" w:line="240" w:lineRule="auto"/>
              <w:rPr>
                <w:rFonts w:ascii="Verdana" w:hAnsi="Verdana" w:cs="Arial"/>
                <w:color w:val="1F497D" w:themeColor="text2"/>
                <w:lang w:val="en-GB"/>
              </w:rPr>
            </w:pPr>
          </w:p>
          <w:p w:rsidR="003606C8" w:rsidRDefault="003606C8" w:rsidP="005435EB">
            <w:pPr>
              <w:spacing w:after="0" w:line="240" w:lineRule="auto"/>
              <w:rPr>
                <w:rFonts w:ascii="Verdana" w:hAnsi="Verdana" w:cs="Arial"/>
                <w:color w:val="1F497D" w:themeColor="text2"/>
                <w:lang w:val="en-GB"/>
              </w:rPr>
            </w:pPr>
          </w:p>
          <w:p w:rsidR="003606C8" w:rsidRDefault="003606C8" w:rsidP="005435EB">
            <w:pPr>
              <w:spacing w:after="0" w:line="240" w:lineRule="auto"/>
              <w:rPr>
                <w:rFonts w:ascii="Verdana" w:hAnsi="Verdana" w:cs="Arial"/>
                <w:color w:val="1F497D" w:themeColor="text2"/>
                <w:lang w:val="en-GB"/>
              </w:rPr>
            </w:pPr>
          </w:p>
          <w:p w:rsidR="005A5FA7" w:rsidRDefault="005A5FA7" w:rsidP="005435EB">
            <w:pPr>
              <w:spacing w:after="0" w:line="240" w:lineRule="auto"/>
              <w:rPr>
                <w:rFonts w:ascii="Verdana" w:hAnsi="Verdana" w:cs="Arial"/>
                <w:color w:val="1F497D" w:themeColor="text2"/>
                <w:lang w:val="en-GB"/>
              </w:rPr>
            </w:pPr>
          </w:p>
        </w:tc>
      </w:tr>
      <w:tr w:rsidR="005435EB" w:rsidRPr="00F63728" w:rsidTr="00F923A8">
        <w:trPr>
          <w:trHeight w:val="533"/>
        </w:trPr>
        <w:tc>
          <w:tcPr>
            <w:tcW w:w="0" w:type="auto"/>
            <w:shd w:val="clear" w:color="auto" w:fill="F2F2F2" w:themeFill="background1" w:themeFillShade="F2"/>
          </w:tcPr>
          <w:p w:rsidR="005435EB"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4.3 </w:t>
            </w:r>
            <w:r w:rsidR="005435EB" w:rsidRPr="00F63728">
              <w:rPr>
                <w:rFonts w:ascii="Verdana" w:hAnsi="Verdana" w:cs="Arial"/>
                <w:color w:val="1F497D" w:themeColor="text2"/>
                <w:lang w:val="en-GB"/>
              </w:rPr>
              <w:t>Please describe what you do to support your trainees in preparation for the MRCGP.</w:t>
            </w:r>
          </w:p>
          <w:p w:rsidR="005435EB" w:rsidRPr="00F63728" w:rsidRDefault="005435EB" w:rsidP="00D7101B">
            <w:pPr>
              <w:spacing w:after="0" w:line="240" w:lineRule="auto"/>
              <w:jc w:val="both"/>
              <w:rPr>
                <w:rFonts w:ascii="Corbel" w:hAnsi="Corbel" w:cs="Arial"/>
                <w:color w:val="1F497D" w:themeColor="text2"/>
                <w:lang w:val="en-GB"/>
              </w:rPr>
            </w:pPr>
          </w:p>
          <w:p w:rsidR="005435EB" w:rsidRPr="00F63728" w:rsidRDefault="005435EB" w:rsidP="00011E6D">
            <w:pPr>
              <w:spacing w:after="0" w:line="240" w:lineRule="auto"/>
              <w:rPr>
                <w:rFonts w:ascii="Corbel" w:hAnsi="Corbel" w:cs="Arial"/>
                <w:color w:val="1F497D" w:themeColor="text2"/>
                <w:lang w:val="en-GB"/>
              </w:rPr>
            </w:pPr>
          </w:p>
        </w:tc>
      </w:tr>
      <w:tr w:rsidR="005A5FA7" w:rsidRPr="00F63728" w:rsidTr="005435EB">
        <w:trPr>
          <w:trHeight w:val="532"/>
        </w:trPr>
        <w:tc>
          <w:tcPr>
            <w:tcW w:w="0" w:type="auto"/>
          </w:tcPr>
          <w:p w:rsidR="005A5FA7" w:rsidRDefault="00F810AD" w:rsidP="005435EB">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4.3 </w:t>
            </w:r>
          </w:p>
          <w:p w:rsidR="003606C8" w:rsidRDefault="003606C8" w:rsidP="005435EB">
            <w:pPr>
              <w:spacing w:after="0" w:line="240" w:lineRule="auto"/>
              <w:rPr>
                <w:rFonts w:ascii="Verdana" w:hAnsi="Verdana" w:cs="Arial"/>
                <w:color w:val="1F497D" w:themeColor="text2"/>
                <w:lang w:val="en-GB"/>
              </w:rPr>
            </w:pPr>
          </w:p>
          <w:p w:rsidR="003606C8" w:rsidRDefault="003606C8" w:rsidP="005435EB">
            <w:pPr>
              <w:spacing w:after="0" w:line="240" w:lineRule="auto"/>
              <w:rPr>
                <w:rFonts w:ascii="Verdana" w:hAnsi="Verdana" w:cs="Arial"/>
                <w:color w:val="1F497D" w:themeColor="text2"/>
                <w:lang w:val="en-GB"/>
              </w:rPr>
            </w:pPr>
          </w:p>
          <w:p w:rsidR="003606C8" w:rsidRDefault="003606C8" w:rsidP="005435EB">
            <w:pPr>
              <w:spacing w:after="0" w:line="240" w:lineRule="auto"/>
              <w:rPr>
                <w:rFonts w:ascii="Verdana" w:hAnsi="Verdana" w:cs="Arial"/>
                <w:color w:val="1F497D" w:themeColor="text2"/>
                <w:lang w:val="en-GB"/>
              </w:rPr>
            </w:pPr>
          </w:p>
          <w:p w:rsidR="005A5FA7" w:rsidRDefault="005A5FA7" w:rsidP="005435EB">
            <w:pPr>
              <w:spacing w:after="0" w:line="240" w:lineRule="auto"/>
              <w:rPr>
                <w:rFonts w:ascii="Verdana" w:hAnsi="Verdana" w:cs="Arial"/>
                <w:color w:val="1F497D" w:themeColor="text2"/>
                <w:lang w:val="en-GB"/>
              </w:rPr>
            </w:pPr>
          </w:p>
        </w:tc>
      </w:tr>
    </w:tbl>
    <w:p w:rsidR="005435EB" w:rsidRPr="00F63728" w:rsidRDefault="005435EB">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E71B9D">
        <w:tc>
          <w:tcPr>
            <w:tcW w:w="0" w:type="auto"/>
            <w:shd w:val="clear" w:color="auto" w:fill="C6D9F1" w:themeFill="text2" w:themeFillTint="33"/>
          </w:tcPr>
          <w:p w:rsidR="00150B6D" w:rsidRPr="00F63728" w:rsidRDefault="00150B6D" w:rsidP="00F10AE1">
            <w:pPr>
              <w:pStyle w:val="ListParagraph"/>
              <w:numPr>
                <w:ilvl w:val="0"/>
                <w:numId w:val="11"/>
              </w:numPr>
              <w:spacing w:after="0" w:line="240" w:lineRule="auto"/>
              <w:rPr>
                <w:rFonts w:ascii="Verdana" w:hAnsi="Verdana" w:cs="Arial"/>
                <w:b/>
                <w:color w:val="1F497D" w:themeColor="text2"/>
                <w:lang w:val="en-GB"/>
              </w:rPr>
            </w:pPr>
            <w:r w:rsidRPr="00F63728">
              <w:rPr>
                <w:rFonts w:ascii="Verdana" w:hAnsi="Verdana" w:cs="Arial"/>
                <w:b/>
                <w:color w:val="1F497D" w:themeColor="text2"/>
                <w:lang w:val="en-GB"/>
              </w:rPr>
              <w:lastRenderedPageBreak/>
              <w:t>Supporting and monitoring educational progress</w:t>
            </w:r>
          </w:p>
          <w:p w:rsidR="00E71B9D" w:rsidRPr="00F63728" w:rsidRDefault="00E71B9D" w:rsidP="00011E6D">
            <w:pPr>
              <w:pStyle w:val="ListParagraph"/>
              <w:spacing w:after="0" w:line="240" w:lineRule="auto"/>
              <w:ind w:left="0"/>
              <w:rPr>
                <w:rFonts w:ascii="Verdana" w:hAnsi="Verdana" w:cs="Arial"/>
                <w:b/>
                <w:color w:val="1F497D" w:themeColor="text2"/>
                <w:u w:val="single"/>
                <w:lang w:val="en-GB"/>
              </w:rPr>
            </w:pPr>
          </w:p>
          <w:p w:rsidR="00150B6D" w:rsidRPr="00F63728" w:rsidRDefault="00150B6D" w:rsidP="00E71B9D">
            <w:pPr>
              <w:pStyle w:val="ListParagraph"/>
              <w:shd w:val="clear" w:color="auto" w:fill="C6D9F1" w:themeFill="text2" w:themeFillTint="33"/>
              <w:spacing w:after="0" w:line="240" w:lineRule="auto"/>
              <w:ind w:left="0"/>
              <w:rPr>
                <w:rFonts w:ascii="Verdana" w:hAnsi="Verdana" w:cs="Arial"/>
                <w:i/>
                <w:color w:val="1F497D" w:themeColor="text2"/>
                <w:lang w:val="en-GB"/>
              </w:rPr>
            </w:pPr>
            <w:r w:rsidRPr="00F63728">
              <w:rPr>
                <w:rFonts w:ascii="Verdana" w:hAnsi="Verdana" w:cs="Arial"/>
                <w:i/>
                <w:color w:val="1F497D" w:themeColor="text2"/>
                <w:lang w:val="en-GB"/>
              </w:rPr>
              <w:t>This section is about how you support trainees in their progression towards a CCT and career destination</w:t>
            </w: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011E6D">
        <w:tc>
          <w:tcPr>
            <w:tcW w:w="0" w:type="auto"/>
            <w:shd w:val="pct15" w:color="auto" w:fill="auto"/>
          </w:tcPr>
          <w:p w:rsidR="00150B6D" w:rsidRPr="004225AF" w:rsidRDefault="00DF0F40" w:rsidP="00D7101B">
            <w:pPr>
              <w:spacing w:after="0" w:line="240" w:lineRule="auto"/>
              <w:jc w:val="both"/>
              <w:rPr>
                <w:rFonts w:ascii="Verdana" w:hAnsi="Verdana" w:cs="Arial"/>
                <w:i/>
                <w:color w:val="1F497D" w:themeColor="text2"/>
                <w:lang w:val="en-GB"/>
              </w:rPr>
            </w:pPr>
            <w:r w:rsidRPr="00F63728">
              <w:rPr>
                <w:rFonts w:ascii="Verdana" w:hAnsi="Verdana" w:cs="Arial"/>
                <w:b/>
                <w:color w:val="1F497D" w:themeColor="text2"/>
                <w:lang w:val="en-GB"/>
              </w:rPr>
              <w:t>Standard</w:t>
            </w:r>
            <w:r w:rsidR="00E71B9D" w:rsidRPr="00F63728">
              <w:rPr>
                <w:rFonts w:ascii="Verdana" w:hAnsi="Verdana" w:cs="Arial"/>
                <w:color w:val="1F497D" w:themeColor="text2"/>
                <w:lang w:val="en-GB"/>
              </w:rPr>
              <w:t xml:space="preserve">: </w:t>
            </w:r>
            <w:r w:rsidR="00543C1B" w:rsidRPr="00F63728">
              <w:rPr>
                <w:rFonts w:ascii="Verdana" w:hAnsi="Verdana" w:cs="Arial"/>
                <w:color w:val="1F497D" w:themeColor="text2"/>
                <w:lang w:val="en-GB"/>
              </w:rPr>
              <w:t>ES r</w:t>
            </w:r>
            <w:r w:rsidR="00150B6D" w:rsidRPr="00F63728">
              <w:rPr>
                <w:rFonts w:ascii="Verdana" w:hAnsi="Verdana" w:cs="Arial"/>
                <w:color w:val="1F497D" w:themeColor="text2"/>
                <w:lang w:val="en-GB"/>
              </w:rPr>
              <w:t>eviews and monitors educational progress though regular timetabled meetings with the trainee; sets educational objectives and modifies educational interventions in response.</w:t>
            </w:r>
            <w:r w:rsidR="004225AF">
              <w:rPr>
                <w:rFonts w:ascii="Verdana" w:hAnsi="Verdana" w:cs="Arial"/>
                <w:color w:val="1F497D" w:themeColor="text2"/>
                <w:lang w:val="en-GB"/>
              </w:rPr>
              <w:t xml:space="preserve"> </w:t>
            </w:r>
            <w:r w:rsidR="004225AF" w:rsidRPr="004225AF">
              <w:rPr>
                <w:rFonts w:ascii="Verdana" w:hAnsi="Verdana" w:cs="Arial"/>
                <w:i/>
                <w:color w:val="1F497D" w:themeColor="text2"/>
                <w:lang w:val="en-GB"/>
              </w:rPr>
              <w:t>[GMC: R1.5, R1.9, R1.10</w:t>
            </w:r>
            <w:r w:rsidR="00FC01DC">
              <w:rPr>
                <w:rFonts w:ascii="Verdana" w:hAnsi="Verdana" w:cs="Arial"/>
                <w:i/>
                <w:color w:val="1F497D" w:themeColor="text2"/>
                <w:lang w:val="en-GB"/>
              </w:rPr>
              <w:t>, R1.21, R3.1, R3.5, R3.7</w:t>
            </w:r>
            <w:r w:rsidR="004225AF" w:rsidRPr="004225AF">
              <w:rPr>
                <w:rFonts w:ascii="Verdana" w:hAnsi="Verdana" w:cs="Arial"/>
                <w:i/>
                <w:color w:val="1F497D" w:themeColor="text2"/>
                <w:lang w:val="en-GB"/>
              </w:rPr>
              <w:t>]</w:t>
            </w:r>
          </w:p>
          <w:p w:rsidR="00150B6D" w:rsidRPr="00F63728" w:rsidRDefault="00150B6D" w:rsidP="00011E6D">
            <w:pPr>
              <w:pStyle w:val="ListParagraph"/>
              <w:spacing w:after="0" w:line="240" w:lineRule="auto"/>
              <w:ind w:left="0"/>
              <w:rPr>
                <w:rFonts w:ascii="Verdana" w:hAnsi="Verdana" w:cs="Arial"/>
                <w:b/>
                <w:color w:val="1F497D" w:themeColor="text2"/>
                <w:lang w:val="en-GB"/>
              </w:rPr>
            </w:pPr>
          </w:p>
        </w:tc>
      </w:tr>
      <w:tr w:rsidR="00150B6D" w:rsidRPr="00F63728" w:rsidTr="00F923A8">
        <w:trPr>
          <w:trHeight w:val="668"/>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5.1 </w:t>
            </w:r>
            <w:r w:rsidR="00150B6D" w:rsidRPr="00F63728">
              <w:rPr>
                <w:rFonts w:ascii="Verdana" w:hAnsi="Verdana" w:cs="Arial"/>
                <w:color w:val="1F497D" w:themeColor="text2"/>
                <w:lang w:val="en-GB"/>
              </w:rPr>
              <w:t>Please describe how you</w:t>
            </w:r>
            <w:r w:rsidR="007E6678" w:rsidRPr="00F63728">
              <w:rPr>
                <w:rFonts w:ascii="Verdana" w:hAnsi="Verdana" w:cs="Arial"/>
                <w:color w:val="1F497D" w:themeColor="text2"/>
                <w:lang w:val="en-GB"/>
              </w:rPr>
              <w:t xml:space="preserve"> s</w:t>
            </w:r>
            <w:r w:rsidR="00150B6D" w:rsidRPr="00F63728">
              <w:rPr>
                <w:rFonts w:ascii="Verdana" w:hAnsi="Verdana" w:cs="Arial"/>
                <w:color w:val="1F497D" w:themeColor="text2"/>
                <w:lang w:val="en-GB"/>
              </w:rPr>
              <w:t>et educational objectives with your trainee</w:t>
            </w:r>
            <w:r w:rsidR="007E6678" w:rsidRPr="00F63728">
              <w:rPr>
                <w:rFonts w:ascii="Verdana" w:hAnsi="Verdana" w:cs="Arial"/>
                <w:color w:val="1F497D" w:themeColor="text2"/>
                <w:lang w:val="en-GB"/>
              </w:rPr>
              <w:t xml:space="preserve"> and </w:t>
            </w:r>
            <w:r w:rsidR="00150B6D" w:rsidRPr="00F63728">
              <w:rPr>
                <w:rFonts w:ascii="Verdana" w:hAnsi="Verdana" w:cs="Arial"/>
                <w:color w:val="1F497D" w:themeColor="text2"/>
                <w:lang w:val="en-GB"/>
              </w:rPr>
              <w:t>vary your teaching in response to their educational needs</w:t>
            </w:r>
            <w:r w:rsidR="007E6678" w:rsidRPr="00F63728">
              <w:rPr>
                <w:rFonts w:ascii="Verdana" w:hAnsi="Verdana" w:cs="Arial"/>
                <w:color w:val="1F497D" w:themeColor="text2"/>
                <w:lang w:val="en-GB"/>
              </w:rPr>
              <w:t>.</w:t>
            </w:r>
          </w:p>
          <w:p w:rsidR="00E30DCC" w:rsidRPr="00F63728" w:rsidRDefault="00150B6D" w:rsidP="00D7101B">
            <w:pPr>
              <w:spacing w:after="0" w:line="240" w:lineRule="auto"/>
              <w:jc w:val="both"/>
              <w:rPr>
                <w:rFonts w:ascii="Verdana" w:hAnsi="Verdana" w:cs="Arial"/>
                <w:color w:val="1F497D" w:themeColor="text2"/>
              </w:rPr>
            </w:pPr>
            <w:r w:rsidRPr="00F63728">
              <w:rPr>
                <w:rFonts w:ascii="Verdana" w:hAnsi="Verdana" w:cs="Arial"/>
                <w:color w:val="1F497D" w:themeColor="text2"/>
              </w:rPr>
              <w:t xml:space="preserve">Provide examples and, where appropriate, attach evidence. </w:t>
            </w:r>
          </w:p>
          <w:p w:rsidR="00150B6D" w:rsidRPr="00F63728" w:rsidRDefault="00150B6D" w:rsidP="00D7101B">
            <w:pPr>
              <w:pStyle w:val="ListParagraph"/>
              <w:spacing w:after="0" w:line="240" w:lineRule="auto"/>
              <w:ind w:left="0"/>
              <w:jc w:val="both"/>
              <w:rPr>
                <w:rFonts w:ascii="Corbel" w:hAnsi="Corbel" w:cs="Arial"/>
                <w:color w:val="1F497D" w:themeColor="text2"/>
              </w:rPr>
            </w:pPr>
          </w:p>
          <w:p w:rsidR="005435EB" w:rsidRPr="00F63728" w:rsidRDefault="005435EB" w:rsidP="00011E6D">
            <w:pPr>
              <w:pStyle w:val="ListParagraph"/>
              <w:spacing w:after="0" w:line="240" w:lineRule="auto"/>
              <w:ind w:left="0"/>
              <w:rPr>
                <w:rFonts w:ascii="Corbel" w:hAnsi="Corbel" w:cs="Arial"/>
                <w:color w:val="1F497D" w:themeColor="text2"/>
              </w:rPr>
            </w:pPr>
          </w:p>
        </w:tc>
      </w:tr>
      <w:tr w:rsidR="005A5FA7" w:rsidRPr="00F63728" w:rsidTr="00011E6D">
        <w:trPr>
          <w:trHeight w:val="667"/>
        </w:trPr>
        <w:tc>
          <w:tcPr>
            <w:tcW w:w="0" w:type="auto"/>
          </w:tcPr>
          <w:p w:rsidR="005A5FA7" w:rsidRDefault="00F810AD" w:rsidP="007E6678">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5.1 </w:t>
            </w:r>
          </w:p>
          <w:p w:rsidR="003606C8" w:rsidRDefault="003606C8" w:rsidP="007E6678">
            <w:pPr>
              <w:spacing w:after="0" w:line="240" w:lineRule="auto"/>
              <w:rPr>
                <w:rFonts w:ascii="Verdana" w:hAnsi="Verdana" w:cs="Arial"/>
                <w:color w:val="1F497D" w:themeColor="text2"/>
                <w:lang w:val="en-GB"/>
              </w:rPr>
            </w:pPr>
          </w:p>
          <w:p w:rsidR="003606C8" w:rsidRDefault="003606C8" w:rsidP="007E6678">
            <w:pPr>
              <w:spacing w:after="0" w:line="240" w:lineRule="auto"/>
              <w:rPr>
                <w:rFonts w:ascii="Verdana" w:hAnsi="Verdana" w:cs="Arial"/>
                <w:color w:val="1F497D" w:themeColor="text2"/>
                <w:lang w:val="en-GB"/>
              </w:rPr>
            </w:pPr>
          </w:p>
          <w:p w:rsidR="003606C8" w:rsidRDefault="003606C8" w:rsidP="007E6678">
            <w:pPr>
              <w:spacing w:after="0" w:line="240" w:lineRule="auto"/>
              <w:rPr>
                <w:rFonts w:ascii="Verdana" w:hAnsi="Verdana" w:cs="Arial"/>
                <w:color w:val="1F497D" w:themeColor="text2"/>
                <w:lang w:val="en-GB"/>
              </w:rPr>
            </w:pPr>
          </w:p>
          <w:p w:rsidR="003606C8" w:rsidRDefault="003606C8" w:rsidP="007E6678">
            <w:pPr>
              <w:spacing w:after="0" w:line="240" w:lineRule="auto"/>
              <w:rPr>
                <w:rFonts w:ascii="Verdana" w:hAnsi="Verdana" w:cs="Arial"/>
                <w:color w:val="1F497D" w:themeColor="text2"/>
                <w:lang w:val="en-GB"/>
              </w:rPr>
            </w:pPr>
          </w:p>
        </w:tc>
      </w:tr>
      <w:tr w:rsidR="00150B6D" w:rsidRPr="00F63728" w:rsidTr="00011E6D">
        <w:tc>
          <w:tcPr>
            <w:tcW w:w="0" w:type="auto"/>
            <w:shd w:val="pct15" w:color="auto" w:fill="auto"/>
          </w:tcPr>
          <w:p w:rsidR="00150B6D" w:rsidRPr="00F63728" w:rsidRDefault="00E71B9D" w:rsidP="00011E6D">
            <w:pPr>
              <w:spacing w:after="0" w:line="240" w:lineRule="auto"/>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 </w:t>
            </w:r>
            <w:r w:rsidR="00150B6D" w:rsidRPr="00F63728">
              <w:rPr>
                <w:rFonts w:ascii="Verdana" w:hAnsi="Verdana" w:cs="Arial"/>
                <w:color w:val="1F497D" w:themeColor="text2"/>
                <w:lang w:val="en-GB"/>
              </w:rPr>
              <w:t xml:space="preserve">An ES </w:t>
            </w:r>
          </w:p>
          <w:p w:rsidR="00150B6D" w:rsidRPr="00F63728" w:rsidRDefault="00150B6D" w:rsidP="00D7101B">
            <w:pPr>
              <w:pStyle w:val="ListParagraph"/>
              <w:numPr>
                <w:ilvl w:val="0"/>
                <w:numId w:val="7"/>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provides continuity of supervision and ensures effective educational handover between supervisors within the practice and between training placements</w:t>
            </w:r>
          </w:p>
          <w:p w:rsidR="00150B6D" w:rsidRDefault="007E6678" w:rsidP="00D7101B">
            <w:pPr>
              <w:pStyle w:val="ListParagraph"/>
              <w:numPr>
                <w:ilvl w:val="0"/>
                <w:numId w:val="7"/>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Arranges</w:t>
            </w:r>
            <w:r w:rsidR="00150B6D" w:rsidRPr="00F63728">
              <w:rPr>
                <w:rFonts w:ascii="Verdana" w:hAnsi="Verdana" w:cs="Arial"/>
                <w:color w:val="1F497D" w:themeColor="text2"/>
                <w:lang w:val="en-GB"/>
              </w:rPr>
              <w:t xml:space="preserve"> for the trainee to be supervised by another, appropriately trained, GP in the practice when the supervisor is absent. </w:t>
            </w:r>
          </w:p>
          <w:p w:rsidR="004225AF" w:rsidRPr="004225AF" w:rsidRDefault="00FC01DC" w:rsidP="004225AF">
            <w:pPr>
              <w:spacing w:after="0" w:line="240" w:lineRule="auto"/>
              <w:jc w:val="both"/>
              <w:rPr>
                <w:rFonts w:ascii="Verdana" w:hAnsi="Verdana" w:cs="Arial"/>
                <w:i/>
                <w:color w:val="1F497D" w:themeColor="text2"/>
                <w:lang w:val="en-GB"/>
              </w:rPr>
            </w:pPr>
            <w:r>
              <w:rPr>
                <w:rFonts w:ascii="Verdana" w:hAnsi="Verdana" w:cs="Arial"/>
                <w:i/>
                <w:color w:val="1F497D" w:themeColor="text2"/>
                <w:lang w:val="en-GB"/>
              </w:rPr>
              <w:t>[GMC: R1.8,</w:t>
            </w:r>
            <w:r w:rsidR="004225AF" w:rsidRPr="004225AF">
              <w:rPr>
                <w:rFonts w:ascii="Verdana" w:hAnsi="Verdana" w:cs="Arial"/>
                <w:i/>
                <w:color w:val="1F497D" w:themeColor="text2"/>
                <w:lang w:val="en-GB"/>
              </w:rPr>
              <w:t xml:space="preserve"> R1.19]</w:t>
            </w:r>
          </w:p>
          <w:p w:rsidR="00150B6D" w:rsidRPr="00F63728" w:rsidRDefault="00150B6D" w:rsidP="00011E6D">
            <w:pPr>
              <w:spacing w:after="0" w:line="240" w:lineRule="auto"/>
              <w:rPr>
                <w:rFonts w:ascii="Verdana" w:hAnsi="Verdana" w:cs="Arial"/>
                <w:color w:val="1F497D" w:themeColor="text2"/>
                <w:lang w:val="en-GB"/>
              </w:rPr>
            </w:pPr>
          </w:p>
        </w:tc>
      </w:tr>
      <w:tr w:rsidR="00150B6D" w:rsidRPr="00F63728" w:rsidTr="00F923A8">
        <w:trPr>
          <w:trHeight w:val="53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5.2 </w:t>
            </w:r>
            <w:r w:rsidR="00150B6D" w:rsidRPr="00F63728">
              <w:rPr>
                <w:rFonts w:ascii="Verdana" w:hAnsi="Verdana" w:cs="Arial"/>
                <w:color w:val="1F497D" w:themeColor="text2"/>
              </w:rPr>
              <w:t>Please describe how you ensure supervision of your trainee when you are absent from the practice.</w:t>
            </w:r>
          </w:p>
          <w:p w:rsidR="00150B6D" w:rsidRPr="00F63728" w:rsidRDefault="00150B6D" w:rsidP="00D7101B">
            <w:pPr>
              <w:pStyle w:val="ListParagraph"/>
              <w:spacing w:after="0" w:line="240" w:lineRule="auto"/>
              <w:ind w:left="0"/>
              <w:jc w:val="both"/>
              <w:rPr>
                <w:rFonts w:ascii="Corbel" w:hAnsi="Corbel" w:cs="Arial"/>
                <w:color w:val="1F497D" w:themeColor="text2"/>
              </w:rPr>
            </w:pPr>
          </w:p>
          <w:p w:rsidR="005435EB" w:rsidRPr="00F63728" w:rsidRDefault="005435EB" w:rsidP="00011E6D">
            <w:pPr>
              <w:pStyle w:val="ListParagraph"/>
              <w:spacing w:after="0" w:line="240" w:lineRule="auto"/>
              <w:ind w:left="0"/>
              <w:rPr>
                <w:rFonts w:ascii="Corbel" w:hAnsi="Corbel" w:cs="Arial"/>
                <w:color w:val="1F497D" w:themeColor="text2"/>
              </w:rPr>
            </w:pPr>
          </w:p>
        </w:tc>
      </w:tr>
      <w:tr w:rsidR="005A5FA7" w:rsidRPr="00F63728" w:rsidTr="005435EB">
        <w:trPr>
          <w:trHeight w:val="532"/>
        </w:trPr>
        <w:tc>
          <w:tcPr>
            <w:tcW w:w="0" w:type="auto"/>
          </w:tcPr>
          <w:p w:rsidR="003606C8"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5.2 </w:t>
            </w:r>
          </w:p>
          <w:p w:rsidR="003606C8" w:rsidRDefault="003606C8" w:rsidP="00011E6D">
            <w:pPr>
              <w:spacing w:after="0" w:line="240" w:lineRule="auto"/>
              <w:rPr>
                <w:rFonts w:ascii="Verdana" w:hAnsi="Verdana" w:cs="Arial"/>
                <w:color w:val="1F497D" w:themeColor="text2"/>
              </w:rPr>
            </w:pPr>
          </w:p>
          <w:p w:rsidR="003606C8" w:rsidRDefault="003606C8" w:rsidP="00011E6D">
            <w:pPr>
              <w:spacing w:after="0" w:line="240" w:lineRule="auto"/>
              <w:rPr>
                <w:rFonts w:ascii="Verdana" w:hAnsi="Verdana" w:cs="Arial"/>
                <w:color w:val="1F497D" w:themeColor="text2"/>
              </w:rPr>
            </w:pPr>
          </w:p>
          <w:p w:rsidR="003606C8" w:rsidRDefault="003606C8" w:rsidP="00011E6D">
            <w:pPr>
              <w:spacing w:after="0" w:line="240" w:lineRule="auto"/>
              <w:rPr>
                <w:rFonts w:ascii="Verdana" w:hAnsi="Verdana" w:cs="Arial"/>
                <w:color w:val="1F497D" w:themeColor="text2"/>
              </w:rPr>
            </w:pPr>
          </w:p>
        </w:tc>
      </w:tr>
      <w:tr w:rsidR="00150B6D" w:rsidRPr="00F63728" w:rsidTr="00011E6D">
        <w:tc>
          <w:tcPr>
            <w:tcW w:w="0" w:type="auto"/>
            <w:shd w:val="pct15" w:color="auto" w:fill="auto"/>
          </w:tcPr>
          <w:p w:rsidR="00150B6D" w:rsidRPr="00F63728" w:rsidRDefault="00C0629B" w:rsidP="00D7101B">
            <w:pPr>
              <w:spacing w:after="0" w:line="240" w:lineRule="auto"/>
              <w:jc w:val="both"/>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w:t>
            </w:r>
            <w:r w:rsidR="00E71B9D" w:rsidRPr="00F63728">
              <w:rPr>
                <w:rFonts w:ascii="Verdana" w:hAnsi="Verdana" w:cs="Arial"/>
                <w:color w:val="1F497D" w:themeColor="text2"/>
                <w:lang w:val="en-GB"/>
              </w:rPr>
              <w:t xml:space="preserve"> </w:t>
            </w:r>
            <w:r w:rsidR="00470F22">
              <w:rPr>
                <w:rFonts w:ascii="Verdana" w:hAnsi="Verdana" w:cs="Arial"/>
                <w:color w:val="1F497D" w:themeColor="text2"/>
                <w:lang w:val="en-GB"/>
              </w:rPr>
              <w:t>An ES r</w:t>
            </w:r>
            <w:r w:rsidR="00150B6D" w:rsidRPr="00F63728">
              <w:rPr>
                <w:rFonts w:ascii="Verdana" w:hAnsi="Verdana" w:cs="Arial"/>
                <w:color w:val="1F497D" w:themeColor="text2"/>
                <w:lang w:val="en-GB"/>
              </w:rPr>
              <w:t xml:space="preserve">esponds efficiently and effectively to emerging problems of trainee progress. </w:t>
            </w:r>
            <w:r w:rsidR="004225AF">
              <w:rPr>
                <w:rFonts w:ascii="Verdana" w:hAnsi="Verdana" w:cs="Arial"/>
                <w:color w:val="1F497D" w:themeColor="text2"/>
                <w:lang w:val="en-GB"/>
              </w:rPr>
              <w:t xml:space="preserve"> </w:t>
            </w:r>
            <w:r w:rsidR="004225AF" w:rsidRPr="004225AF">
              <w:rPr>
                <w:rFonts w:ascii="Verdana" w:hAnsi="Verdana" w:cs="Arial"/>
                <w:i/>
                <w:color w:val="1F497D" w:themeColor="text2"/>
                <w:lang w:val="en-GB"/>
              </w:rPr>
              <w:t>[GMC: R1.21, R3.1, R3.5, R3.5, R3.13, R3.14, R3.15]</w:t>
            </w:r>
          </w:p>
          <w:p w:rsidR="00150B6D" w:rsidRPr="00F63728" w:rsidRDefault="00150B6D" w:rsidP="00011E6D">
            <w:pPr>
              <w:spacing w:after="0" w:line="240" w:lineRule="auto"/>
              <w:rPr>
                <w:rFonts w:ascii="Verdana" w:hAnsi="Verdana" w:cs="Arial"/>
                <w:color w:val="1F497D" w:themeColor="text2"/>
                <w:lang w:val="en-GB"/>
              </w:rPr>
            </w:pPr>
          </w:p>
        </w:tc>
      </w:tr>
      <w:tr w:rsidR="00150B6D" w:rsidRPr="00F63728" w:rsidTr="00F923A8">
        <w:trPr>
          <w:trHeight w:val="668"/>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5.3 </w:t>
            </w:r>
            <w:r w:rsidR="00150B6D" w:rsidRPr="00F63728">
              <w:rPr>
                <w:rFonts w:ascii="Verdana" w:hAnsi="Verdana" w:cs="Arial"/>
                <w:color w:val="1F497D" w:themeColor="text2"/>
                <w:lang w:val="en-GB"/>
              </w:rPr>
              <w:t>Please describe what you have done if/when problems with trainee progress have emerged</w:t>
            </w:r>
            <w:r w:rsidR="005F014A" w:rsidRPr="00F63728">
              <w:rPr>
                <w:rFonts w:ascii="Verdana" w:hAnsi="Verdana" w:cs="Arial"/>
                <w:color w:val="1F497D" w:themeColor="text2"/>
                <w:lang w:val="en-GB"/>
              </w:rPr>
              <w:t>.</w:t>
            </w:r>
          </w:p>
          <w:p w:rsidR="00150B6D" w:rsidRPr="00F63728" w:rsidRDefault="005F014A" w:rsidP="00D7101B">
            <w:p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 xml:space="preserve">Provide examples </w:t>
            </w:r>
            <w:r w:rsidRPr="00F63728">
              <w:rPr>
                <w:rFonts w:ascii="Verdana" w:hAnsi="Verdana" w:cs="Arial"/>
                <w:color w:val="1F497D" w:themeColor="text2"/>
              </w:rPr>
              <w:t>and, where appropriate, attach evidence</w:t>
            </w:r>
            <w:r w:rsidR="003A38C2" w:rsidRPr="00F63728">
              <w:rPr>
                <w:rFonts w:ascii="Verdana" w:hAnsi="Verdana" w:cs="Arial"/>
                <w:color w:val="1F497D" w:themeColor="text2"/>
              </w:rPr>
              <w:t>.</w:t>
            </w:r>
          </w:p>
          <w:p w:rsidR="00150B6D" w:rsidRPr="00F63728" w:rsidRDefault="00150B6D" w:rsidP="00D7101B">
            <w:pPr>
              <w:pStyle w:val="ListParagraph"/>
              <w:spacing w:after="0" w:line="240" w:lineRule="auto"/>
              <w:ind w:left="0"/>
              <w:jc w:val="both"/>
              <w:rPr>
                <w:rFonts w:ascii="Corbel" w:hAnsi="Corbel" w:cs="Arial"/>
                <w:color w:val="1F497D" w:themeColor="text2"/>
                <w:lang w:val="en-GB"/>
              </w:rPr>
            </w:pPr>
          </w:p>
          <w:p w:rsidR="006D400D" w:rsidRPr="00F63728" w:rsidRDefault="006D400D" w:rsidP="00011E6D">
            <w:pPr>
              <w:pStyle w:val="ListParagraph"/>
              <w:spacing w:after="0" w:line="240" w:lineRule="auto"/>
              <w:ind w:left="0"/>
              <w:rPr>
                <w:rFonts w:ascii="Corbel" w:hAnsi="Corbel" w:cs="Arial"/>
                <w:color w:val="1F497D" w:themeColor="text2"/>
              </w:rPr>
            </w:pPr>
          </w:p>
        </w:tc>
      </w:tr>
      <w:tr w:rsidR="005A5FA7" w:rsidRPr="00F63728" w:rsidTr="00011E6D">
        <w:trPr>
          <w:trHeight w:val="667"/>
        </w:trPr>
        <w:tc>
          <w:tcPr>
            <w:tcW w:w="0" w:type="auto"/>
          </w:tcPr>
          <w:p w:rsidR="005A5FA7" w:rsidRDefault="00F810AD" w:rsidP="00011E6D">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5.3 </w:t>
            </w: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p w:rsidR="003606C8" w:rsidRDefault="003606C8" w:rsidP="00011E6D">
            <w:pPr>
              <w:spacing w:after="0" w:line="240" w:lineRule="auto"/>
              <w:rPr>
                <w:rFonts w:ascii="Verdana" w:hAnsi="Verdana" w:cs="Arial"/>
                <w:color w:val="1F497D" w:themeColor="text2"/>
                <w:lang w:val="en-GB"/>
              </w:rPr>
            </w:pPr>
          </w:p>
        </w:tc>
      </w:tr>
    </w:tbl>
    <w:p w:rsidR="006D400D" w:rsidRPr="00F63728" w:rsidRDefault="006D400D">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E71B9D">
        <w:tc>
          <w:tcPr>
            <w:tcW w:w="0" w:type="auto"/>
            <w:shd w:val="clear" w:color="auto" w:fill="C6D9F1" w:themeFill="text2" w:themeFillTint="33"/>
          </w:tcPr>
          <w:p w:rsidR="00150B6D" w:rsidRPr="00F63728" w:rsidRDefault="00150B6D" w:rsidP="00F10AE1">
            <w:pPr>
              <w:pStyle w:val="ListParagraph"/>
              <w:numPr>
                <w:ilvl w:val="0"/>
                <w:numId w:val="11"/>
              </w:numPr>
              <w:spacing w:after="0" w:line="240" w:lineRule="auto"/>
              <w:rPr>
                <w:rFonts w:ascii="Verdana" w:hAnsi="Verdana" w:cs="Arial"/>
                <w:b/>
                <w:color w:val="1F497D" w:themeColor="text2"/>
                <w:lang w:val="en-GB"/>
              </w:rPr>
            </w:pPr>
            <w:r w:rsidRPr="00F63728">
              <w:rPr>
                <w:rFonts w:ascii="Verdana" w:hAnsi="Verdana" w:cs="Arial"/>
                <w:b/>
                <w:color w:val="1F497D" w:themeColor="text2"/>
                <w:lang w:val="en-GB"/>
              </w:rPr>
              <w:lastRenderedPageBreak/>
              <w:t>Guiding personal and professional development</w:t>
            </w:r>
          </w:p>
          <w:p w:rsidR="00150B6D" w:rsidRPr="00F63728" w:rsidRDefault="00150B6D" w:rsidP="00011E6D">
            <w:pPr>
              <w:pStyle w:val="ListParagraph"/>
              <w:spacing w:after="0" w:line="240" w:lineRule="auto"/>
              <w:ind w:left="0"/>
              <w:rPr>
                <w:rFonts w:ascii="Verdana" w:hAnsi="Verdana" w:cs="Arial"/>
                <w:i/>
                <w:color w:val="1F497D" w:themeColor="text2"/>
                <w:lang w:val="en-GB"/>
              </w:rPr>
            </w:pPr>
            <w:r w:rsidRPr="00F63728">
              <w:rPr>
                <w:rFonts w:ascii="Verdana" w:hAnsi="Verdana" w:cs="Arial"/>
                <w:i/>
                <w:color w:val="1F497D" w:themeColor="text2"/>
                <w:lang w:val="en-GB"/>
              </w:rPr>
              <w:t>This section is about how you support trainees in their personal and professional development.</w:t>
            </w: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011E6D">
        <w:tc>
          <w:tcPr>
            <w:tcW w:w="0" w:type="auto"/>
            <w:shd w:val="pct15" w:color="auto" w:fill="FFFFFF"/>
          </w:tcPr>
          <w:p w:rsidR="001F7646" w:rsidRPr="00F63728" w:rsidRDefault="00E71B9D" w:rsidP="00011E6D">
            <w:pPr>
              <w:pStyle w:val="ListParagraph"/>
              <w:spacing w:after="0" w:line="240" w:lineRule="auto"/>
              <w:ind w:left="0"/>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F7646" w:rsidRPr="00F63728">
              <w:rPr>
                <w:rFonts w:ascii="Verdana" w:hAnsi="Verdana" w:cs="Arial"/>
                <w:color w:val="1F497D" w:themeColor="text2"/>
                <w:lang w:val="en-GB"/>
              </w:rPr>
              <w:t xml:space="preserve">An ES </w:t>
            </w:r>
          </w:p>
          <w:p w:rsidR="001F7646" w:rsidRPr="00F63728" w:rsidRDefault="001F7646" w:rsidP="00D7101B">
            <w:pPr>
              <w:pStyle w:val="ListParagraph"/>
              <w:numPr>
                <w:ilvl w:val="0"/>
                <w:numId w:val="10"/>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provides a positive role model,</w:t>
            </w:r>
            <w:r w:rsidR="009923BC" w:rsidRPr="00F63728">
              <w:rPr>
                <w:rFonts w:ascii="Verdana" w:hAnsi="Verdana" w:cs="Arial"/>
                <w:color w:val="1F497D" w:themeColor="text2"/>
                <w:lang w:val="en-GB"/>
              </w:rPr>
              <w:t xml:space="preserve"> </w:t>
            </w:r>
            <w:r w:rsidRPr="00F63728">
              <w:rPr>
                <w:rFonts w:ascii="Verdana" w:hAnsi="Verdana" w:cs="Arial"/>
                <w:color w:val="1F497D" w:themeColor="text2"/>
                <w:lang w:val="en-GB"/>
              </w:rPr>
              <w:t>through demonstration of exemplary clinical skills, professional behaviours and relationships</w:t>
            </w:r>
          </w:p>
          <w:p w:rsidR="001F7646" w:rsidRPr="00F63728" w:rsidRDefault="001F7646" w:rsidP="00D7101B">
            <w:pPr>
              <w:pStyle w:val="ListParagraph"/>
              <w:numPr>
                <w:ilvl w:val="0"/>
                <w:numId w:val="10"/>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 xml:space="preserve">is able to demonstrate and maintain appropriate boundaries e.g. social /professional </w:t>
            </w:r>
          </w:p>
          <w:p w:rsidR="001F7646" w:rsidRPr="00F63728" w:rsidRDefault="001F7646" w:rsidP="00D7101B">
            <w:pPr>
              <w:pStyle w:val="ListParagraph"/>
              <w:numPr>
                <w:ilvl w:val="0"/>
                <w:numId w:val="10"/>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understands when and where t</w:t>
            </w:r>
            <w:r w:rsidR="00DF0F40" w:rsidRPr="00F63728">
              <w:rPr>
                <w:rFonts w:ascii="Verdana" w:hAnsi="Verdana" w:cs="Arial"/>
                <w:color w:val="1F497D" w:themeColor="text2"/>
                <w:lang w:val="en-GB"/>
              </w:rPr>
              <w:t>o refer on to other agencies e.g</w:t>
            </w:r>
            <w:r w:rsidRPr="00F63728">
              <w:rPr>
                <w:rFonts w:ascii="Verdana" w:hAnsi="Verdana" w:cs="Arial"/>
                <w:color w:val="1F497D" w:themeColor="text2"/>
                <w:lang w:val="en-GB"/>
              </w:rPr>
              <w:t>. occupational health, counselling, deanery careers unit</w:t>
            </w:r>
          </w:p>
          <w:p w:rsidR="001F7646" w:rsidRPr="00F63728" w:rsidRDefault="001F7646" w:rsidP="00D7101B">
            <w:pPr>
              <w:pStyle w:val="ListParagraph"/>
              <w:numPr>
                <w:ilvl w:val="0"/>
                <w:numId w:val="10"/>
              </w:numPr>
              <w:spacing w:after="0" w:line="240" w:lineRule="auto"/>
              <w:jc w:val="both"/>
              <w:rPr>
                <w:rFonts w:ascii="Verdana" w:hAnsi="Verdana" w:cs="Arial"/>
                <w:color w:val="1F497D" w:themeColor="text2"/>
                <w:lang w:val="en-GB"/>
              </w:rPr>
            </w:pPr>
            <w:r w:rsidRPr="00F63728">
              <w:rPr>
                <w:rFonts w:ascii="Verdana" w:hAnsi="Verdana" w:cs="Arial"/>
                <w:color w:val="1F497D" w:themeColor="text2"/>
                <w:lang w:val="en-GB"/>
              </w:rPr>
              <w:t>advises the trainee on career progression and signposts the trainee to other sources of career support</w:t>
            </w:r>
          </w:p>
          <w:p w:rsidR="00E71B9D" w:rsidRPr="00F63728" w:rsidRDefault="00E71B9D" w:rsidP="00DF0F40">
            <w:pPr>
              <w:pStyle w:val="ListParagraph"/>
              <w:spacing w:after="0" w:line="240" w:lineRule="auto"/>
              <w:rPr>
                <w:rFonts w:ascii="Verdana" w:hAnsi="Verdana" w:cs="Arial"/>
                <w:color w:val="1F497D" w:themeColor="text2"/>
                <w:lang w:val="en-GB"/>
              </w:rPr>
            </w:pPr>
          </w:p>
        </w:tc>
      </w:tr>
      <w:tr w:rsidR="00150B6D" w:rsidRPr="00F63728" w:rsidTr="00F923A8">
        <w:trPr>
          <w:trHeight w:val="668"/>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6.1 </w:t>
            </w:r>
            <w:r w:rsidR="00150B6D" w:rsidRPr="00F63728">
              <w:rPr>
                <w:rFonts w:ascii="Verdana" w:hAnsi="Verdana" w:cs="Arial"/>
                <w:color w:val="1F497D" w:themeColor="text2"/>
              </w:rPr>
              <w:t>Please describe how you support for your trainee in their personal and professional development</w:t>
            </w:r>
            <w:r w:rsidR="00DF0F40" w:rsidRPr="00F63728">
              <w:rPr>
                <w:rFonts w:ascii="Verdana" w:hAnsi="Verdana" w:cs="Arial"/>
                <w:color w:val="1F497D" w:themeColor="text2"/>
              </w:rPr>
              <w:t xml:space="preserve">, and how you prepare your trainee for independent practice after training. </w:t>
            </w:r>
            <w:r w:rsidR="00150B6D" w:rsidRPr="00F63728">
              <w:rPr>
                <w:rFonts w:ascii="Verdana" w:hAnsi="Verdana" w:cs="Arial"/>
                <w:color w:val="1F497D" w:themeColor="text2"/>
              </w:rPr>
              <w:t xml:space="preserve">Provide examples of when this has been effective. </w:t>
            </w:r>
          </w:p>
          <w:p w:rsidR="00150B6D" w:rsidRPr="004225AF" w:rsidRDefault="004225AF" w:rsidP="00011E6D">
            <w:pPr>
              <w:spacing w:after="0" w:line="240" w:lineRule="auto"/>
              <w:rPr>
                <w:rFonts w:ascii="Verdana" w:hAnsi="Verdana" w:cs="Arial"/>
                <w:i/>
                <w:color w:val="1F497D" w:themeColor="text2"/>
              </w:rPr>
            </w:pPr>
            <w:r w:rsidRPr="004225AF">
              <w:rPr>
                <w:rFonts w:ascii="Verdana" w:hAnsi="Verdana" w:cs="Arial"/>
                <w:i/>
                <w:color w:val="1F497D" w:themeColor="text2"/>
              </w:rPr>
              <w:t>[GMC: R1.16, R1.22, R3.1, R3.2, R3.5, R3.7, R 3.12]</w:t>
            </w:r>
          </w:p>
          <w:p w:rsidR="006D400D" w:rsidRPr="00F63728" w:rsidRDefault="006D400D" w:rsidP="00011E6D">
            <w:pPr>
              <w:spacing w:after="0" w:line="240" w:lineRule="auto"/>
              <w:rPr>
                <w:rFonts w:ascii="Verdana" w:hAnsi="Verdana" w:cs="Arial"/>
                <w:color w:val="1F497D" w:themeColor="text2"/>
              </w:rPr>
            </w:pPr>
          </w:p>
        </w:tc>
      </w:tr>
      <w:tr w:rsidR="005A5FA7" w:rsidRPr="00F63728" w:rsidTr="000D1E82">
        <w:trPr>
          <w:trHeight w:val="667"/>
        </w:trPr>
        <w:tc>
          <w:tcPr>
            <w:tcW w:w="0" w:type="auto"/>
          </w:tcPr>
          <w:p w:rsidR="005A5FA7" w:rsidRDefault="00F810AD" w:rsidP="00011E6D">
            <w:pPr>
              <w:spacing w:after="0" w:line="240" w:lineRule="auto"/>
              <w:rPr>
                <w:rFonts w:ascii="Verdana" w:hAnsi="Verdana" w:cs="Arial"/>
                <w:color w:val="1F497D" w:themeColor="text2"/>
              </w:rPr>
            </w:pPr>
            <w:r>
              <w:rPr>
                <w:rFonts w:ascii="Verdana" w:hAnsi="Verdana" w:cs="Arial"/>
                <w:color w:val="1F497D" w:themeColor="text2"/>
              </w:rPr>
              <w:t xml:space="preserve">6.1 </w:t>
            </w:r>
          </w:p>
          <w:p w:rsidR="003606C8" w:rsidRDefault="003606C8" w:rsidP="00011E6D">
            <w:pPr>
              <w:spacing w:after="0" w:line="240" w:lineRule="auto"/>
              <w:rPr>
                <w:rFonts w:ascii="Verdana" w:hAnsi="Verdana" w:cs="Arial"/>
                <w:color w:val="1F497D" w:themeColor="text2"/>
              </w:rPr>
            </w:pPr>
          </w:p>
          <w:p w:rsidR="003606C8" w:rsidRDefault="003606C8" w:rsidP="00011E6D">
            <w:pPr>
              <w:spacing w:after="0" w:line="240" w:lineRule="auto"/>
              <w:rPr>
                <w:rFonts w:ascii="Verdana" w:hAnsi="Verdana" w:cs="Arial"/>
                <w:color w:val="1F497D" w:themeColor="text2"/>
              </w:rPr>
            </w:pPr>
          </w:p>
          <w:p w:rsidR="003606C8" w:rsidRDefault="003606C8" w:rsidP="00011E6D">
            <w:pPr>
              <w:spacing w:after="0" w:line="240" w:lineRule="auto"/>
              <w:rPr>
                <w:rFonts w:ascii="Verdana" w:hAnsi="Verdana" w:cs="Arial"/>
                <w:color w:val="1F497D" w:themeColor="text2"/>
              </w:rPr>
            </w:pPr>
          </w:p>
          <w:p w:rsidR="003606C8" w:rsidRDefault="003606C8" w:rsidP="00011E6D">
            <w:pPr>
              <w:spacing w:after="0" w:line="240" w:lineRule="auto"/>
              <w:rPr>
                <w:rFonts w:ascii="Verdana" w:hAnsi="Verdana" w:cs="Arial"/>
                <w:color w:val="1F497D" w:themeColor="text2"/>
              </w:rPr>
            </w:pPr>
          </w:p>
        </w:tc>
      </w:tr>
    </w:tbl>
    <w:p w:rsidR="006D400D" w:rsidRPr="00F63728" w:rsidRDefault="006D400D">
      <w:pPr>
        <w:rPr>
          <w:color w:val="1F497D" w:themeColor="text2"/>
        </w:rPr>
      </w:pPr>
      <w:r w:rsidRPr="00F63728">
        <w:rPr>
          <w:color w:val="1F497D" w:themeColor="text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50B6D" w:rsidRPr="00F63728" w:rsidTr="00DF0F40">
        <w:tc>
          <w:tcPr>
            <w:tcW w:w="0" w:type="auto"/>
            <w:shd w:val="clear" w:color="auto" w:fill="C6D9F1" w:themeFill="text2" w:themeFillTint="33"/>
          </w:tcPr>
          <w:p w:rsidR="00150B6D" w:rsidRPr="00F63728" w:rsidRDefault="00150B6D" w:rsidP="00F10AE1">
            <w:pPr>
              <w:pStyle w:val="ListParagraph"/>
              <w:numPr>
                <w:ilvl w:val="0"/>
                <w:numId w:val="11"/>
              </w:numPr>
              <w:spacing w:after="0" w:line="240" w:lineRule="auto"/>
              <w:rPr>
                <w:rFonts w:ascii="Verdana" w:hAnsi="Verdana" w:cs="Arial"/>
                <w:b/>
                <w:color w:val="1F497D" w:themeColor="text2"/>
                <w:lang w:val="en-GB"/>
              </w:rPr>
            </w:pPr>
            <w:r w:rsidRPr="00F63728">
              <w:rPr>
                <w:rFonts w:ascii="Verdana" w:hAnsi="Verdana" w:cs="Arial"/>
                <w:b/>
                <w:color w:val="1F497D" w:themeColor="text2"/>
                <w:lang w:val="en-GB"/>
              </w:rPr>
              <w:lastRenderedPageBreak/>
              <w:t>Continuing professional development as an educator</w:t>
            </w:r>
          </w:p>
          <w:p w:rsidR="00150B6D" w:rsidRPr="00F63728" w:rsidRDefault="00150B6D" w:rsidP="00011E6D">
            <w:pPr>
              <w:spacing w:after="0" w:line="240" w:lineRule="auto"/>
              <w:contextualSpacing/>
              <w:rPr>
                <w:rFonts w:ascii="Verdana" w:hAnsi="Verdana" w:cs="Arial"/>
                <w:i/>
                <w:color w:val="1F497D" w:themeColor="text2"/>
                <w:lang w:val="en-GB"/>
              </w:rPr>
            </w:pPr>
            <w:r w:rsidRPr="00F63728">
              <w:rPr>
                <w:rFonts w:ascii="Verdana" w:hAnsi="Verdana" w:cs="Arial"/>
                <w:i/>
                <w:color w:val="1F497D" w:themeColor="text2"/>
                <w:lang w:val="en-GB"/>
              </w:rPr>
              <w:t>This section is about your personal, professional development as a medical educator</w:t>
            </w:r>
          </w:p>
          <w:p w:rsidR="00150B6D" w:rsidRPr="00F63728" w:rsidRDefault="00150B6D" w:rsidP="00011E6D">
            <w:pPr>
              <w:pStyle w:val="ListParagraph"/>
              <w:spacing w:after="0" w:line="240" w:lineRule="auto"/>
              <w:ind w:left="0"/>
              <w:rPr>
                <w:rFonts w:ascii="Verdana" w:hAnsi="Verdana" w:cs="Arial"/>
                <w:color w:val="1F497D" w:themeColor="text2"/>
              </w:rPr>
            </w:pPr>
          </w:p>
        </w:tc>
      </w:tr>
      <w:tr w:rsidR="00150B6D" w:rsidRPr="00F63728" w:rsidTr="00011E6D">
        <w:tc>
          <w:tcPr>
            <w:tcW w:w="0" w:type="auto"/>
            <w:shd w:val="pct15" w:color="auto" w:fill="FFFFFF"/>
          </w:tcPr>
          <w:p w:rsidR="00150B6D" w:rsidRPr="004225AF" w:rsidRDefault="00DF0F40" w:rsidP="00D7101B">
            <w:pPr>
              <w:spacing w:after="0" w:line="240" w:lineRule="auto"/>
              <w:jc w:val="both"/>
              <w:rPr>
                <w:rFonts w:ascii="Verdana" w:hAnsi="Verdana" w:cs="Arial"/>
                <w:i/>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An ES has an up to date Personal Development Plan in relation to his/her extended role as an educator, derived through annual appraisal</w:t>
            </w:r>
            <w:r w:rsidR="004225AF">
              <w:rPr>
                <w:rFonts w:ascii="Verdana" w:hAnsi="Verdana" w:cs="Arial"/>
                <w:color w:val="1F497D" w:themeColor="text2"/>
                <w:lang w:val="en-GB"/>
              </w:rPr>
              <w:t xml:space="preserve"> </w:t>
            </w:r>
            <w:r w:rsidR="004225AF" w:rsidRPr="004225AF">
              <w:rPr>
                <w:rFonts w:ascii="Verdana" w:hAnsi="Verdana" w:cs="Arial"/>
                <w:i/>
                <w:color w:val="1F497D" w:themeColor="text2"/>
                <w:lang w:val="en-GB"/>
              </w:rPr>
              <w:t>[GMC: R4.3, R 4.5, R 4.6]</w:t>
            </w:r>
          </w:p>
          <w:p w:rsidR="00150B6D" w:rsidRPr="00F63728" w:rsidRDefault="00150B6D" w:rsidP="00011E6D">
            <w:pPr>
              <w:spacing w:after="0" w:line="240" w:lineRule="auto"/>
              <w:contextualSpacing/>
              <w:rPr>
                <w:rFonts w:ascii="Verdana" w:hAnsi="Verdana" w:cs="Arial"/>
                <w:b/>
                <w:color w:val="1F497D" w:themeColor="text2"/>
                <w:lang w:val="en-GB"/>
              </w:rPr>
            </w:pPr>
          </w:p>
        </w:tc>
      </w:tr>
      <w:tr w:rsidR="00150B6D" w:rsidRPr="00F63728" w:rsidTr="00F923A8">
        <w:trPr>
          <w:trHeight w:val="533"/>
        </w:trPr>
        <w:tc>
          <w:tcPr>
            <w:tcW w:w="0" w:type="auto"/>
            <w:shd w:val="clear" w:color="auto" w:fill="F2F2F2" w:themeFill="background1" w:themeFillShade="F2"/>
          </w:tcPr>
          <w:p w:rsidR="00150B6D"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7.1 </w:t>
            </w:r>
            <w:r w:rsidR="00150B6D" w:rsidRPr="00F63728">
              <w:rPr>
                <w:rFonts w:ascii="Verdana" w:hAnsi="Verdana" w:cs="Arial"/>
                <w:color w:val="1F497D" w:themeColor="text2"/>
                <w:lang w:val="en-GB"/>
              </w:rPr>
              <w:t xml:space="preserve">Please provide a current PDP for your </w:t>
            </w:r>
            <w:r w:rsidR="00270933" w:rsidRPr="00F63728">
              <w:rPr>
                <w:rFonts w:ascii="Verdana" w:hAnsi="Verdana" w:cs="Arial"/>
                <w:color w:val="1F497D" w:themeColor="text2"/>
                <w:lang w:val="en-GB"/>
              </w:rPr>
              <w:t>role</w:t>
            </w:r>
            <w:r w:rsidR="00150B6D" w:rsidRPr="00F63728">
              <w:rPr>
                <w:rFonts w:ascii="Verdana" w:hAnsi="Verdana" w:cs="Arial"/>
                <w:color w:val="1F497D" w:themeColor="text2"/>
                <w:lang w:val="en-GB"/>
              </w:rPr>
              <w:t xml:space="preserve"> </w:t>
            </w:r>
            <w:r w:rsidR="00150B6D" w:rsidRPr="00F63728">
              <w:rPr>
                <w:rFonts w:ascii="Verdana" w:hAnsi="Verdana" w:cs="Arial"/>
                <w:color w:val="1F497D" w:themeColor="text2"/>
                <w:u w:val="single"/>
                <w:lang w:val="en-GB"/>
              </w:rPr>
              <w:t>as an educator</w:t>
            </w:r>
            <w:r w:rsidR="00150B6D" w:rsidRPr="00F63728">
              <w:rPr>
                <w:rFonts w:ascii="Verdana" w:hAnsi="Verdana" w:cs="Arial"/>
                <w:color w:val="1F497D" w:themeColor="text2"/>
                <w:lang w:val="en-GB"/>
              </w:rPr>
              <w:t xml:space="preserve"> and </w:t>
            </w:r>
            <w:r w:rsidR="00836A39" w:rsidRPr="00F63728">
              <w:rPr>
                <w:rFonts w:ascii="Verdana" w:hAnsi="Verdana" w:cs="Arial"/>
                <w:color w:val="1F497D" w:themeColor="text2"/>
                <w:lang w:val="en-GB"/>
              </w:rPr>
              <w:t>describe to</w:t>
            </w:r>
            <w:r w:rsidR="00150B6D" w:rsidRPr="00F63728">
              <w:rPr>
                <w:rFonts w:ascii="Verdana" w:hAnsi="Verdana" w:cs="Arial"/>
                <w:color w:val="1F497D" w:themeColor="text2"/>
                <w:lang w:val="en-GB"/>
              </w:rPr>
              <w:t xml:space="preserve"> what extent you have met the objectives in your previous Educator </w:t>
            </w:r>
            <w:r w:rsidR="00836A39" w:rsidRPr="00F63728">
              <w:rPr>
                <w:rFonts w:ascii="Verdana" w:hAnsi="Verdana" w:cs="Arial"/>
                <w:color w:val="1F497D" w:themeColor="text2"/>
                <w:lang w:val="en-GB"/>
              </w:rPr>
              <w:t xml:space="preserve">PDP. Please do not include </w:t>
            </w:r>
            <w:r w:rsidR="003A38C2" w:rsidRPr="00F63728">
              <w:rPr>
                <w:rFonts w:ascii="Verdana" w:hAnsi="Verdana" w:cs="Arial"/>
                <w:color w:val="1F497D" w:themeColor="text2"/>
                <w:lang w:val="en-GB"/>
              </w:rPr>
              <w:t>details relating to your practic</w:t>
            </w:r>
            <w:r w:rsidR="00836A39" w:rsidRPr="00F63728">
              <w:rPr>
                <w:rFonts w:ascii="Verdana" w:hAnsi="Verdana" w:cs="Arial"/>
                <w:color w:val="1F497D" w:themeColor="text2"/>
                <w:lang w:val="en-GB"/>
              </w:rPr>
              <w:t>e as a clinician</w:t>
            </w:r>
            <w:r w:rsidR="003A38C2" w:rsidRPr="00F63728">
              <w:rPr>
                <w:rFonts w:ascii="Verdana" w:hAnsi="Verdana" w:cs="Arial"/>
                <w:color w:val="1F497D" w:themeColor="text2"/>
                <w:lang w:val="en-GB"/>
              </w:rPr>
              <w:t>.</w:t>
            </w:r>
          </w:p>
          <w:p w:rsidR="00150B6D" w:rsidRPr="00F63728" w:rsidRDefault="00150B6D" w:rsidP="00011E6D">
            <w:pPr>
              <w:spacing w:after="0" w:line="240" w:lineRule="auto"/>
              <w:rPr>
                <w:rFonts w:ascii="Corbel" w:hAnsi="Corbel" w:cs="Arial"/>
                <w:color w:val="1F497D" w:themeColor="text2"/>
                <w:lang w:val="en-GB"/>
              </w:rPr>
            </w:pPr>
          </w:p>
        </w:tc>
      </w:tr>
      <w:tr w:rsidR="005A5FA7" w:rsidRPr="00F63728" w:rsidTr="00011E6D">
        <w:trPr>
          <w:trHeight w:val="532"/>
        </w:trPr>
        <w:tc>
          <w:tcPr>
            <w:tcW w:w="0" w:type="auto"/>
          </w:tcPr>
          <w:p w:rsidR="005A5FA7" w:rsidRDefault="00F810AD" w:rsidP="00011E6D">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7.1 </w:t>
            </w:r>
          </w:p>
          <w:p w:rsidR="001D7E67" w:rsidRDefault="001D7E67" w:rsidP="00011E6D">
            <w:pPr>
              <w:spacing w:after="0" w:line="240" w:lineRule="auto"/>
              <w:rPr>
                <w:rFonts w:ascii="Verdana" w:hAnsi="Verdana" w:cs="Arial"/>
                <w:color w:val="1F497D" w:themeColor="text2"/>
                <w:lang w:val="en-GB"/>
              </w:rPr>
            </w:pPr>
          </w:p>
          <w:p w:rsidR="001D7E67" w:rsidRDefault="001D7E67" w:rsidP="00011E6D">
            <w:pPr>
              <w:spacing w:after="0" w:line="240" w:lineRule="auto"/>
              <w:rPr>
                <w:rFonts w:ascii="Verdana" w:hAnsi="Verdana" w:cs="Arial"/>
                <w:color w:val="1F497D" w:themeColor="text2"/>
                <w:lang w:val="en-GB"/>
              </w:rPr>
            </w:pPr>
          </w:p>
          <w:p w:rsidR="001D7E67" w:rsidRDefault="001D7E67" w:rsidP="00011E6D">
            <w:pPr>
              <w:spacing w:after="0" w:line="240" w:lineRule="auto"/>
              <w:rPr>
                <w:rFonts w:ascii="Verdana" w:hAnsi="Verdana" w:cs="Arial"/>
                <w:color w:val="1F497D" w:themeColor="text2"/>
                <w:lang w:val="en-GB"/>
              </w:rPr>
            </w:pPr>
          </w:p>
          <w:p w:rsidR="00F810AD" w:rsidRDefault="00F810AD" w:rsidP="00011E6D">
            <w:pPr>
              <w:spacing w:after="0" w:line="240" w:lineRule="auto"/>
              <w:rPr>
                <w:rFonts w:ascii="Verdana" w:hAnsi="Verdana" w:cs="Arial"/>
                <w:color w:val="1F497D" w:themeColor="text2"/>
                <w:lang w:val="en-GB"/>
              </w:rPr>
            </w:pPr>
          </w:p>
        </w:tc>
      </w:tr>
      <w:tr w:rsidR="00150B6D" w:rsidRPr="00F63728" w:rsidTr="00011E6D">
        <w:tc>
          <w:tcPr>
            <w:tcW w:w="0" w:type="auto"/>
            <w:shd w:val="pct15" w:color="auto" w:fill="auto"/>
          </w:tcPr>
          <w:p w:rsidR="00150B6D" w:rsidRPr="00F63728" w:rsidRDefault="00DF0F40" w:rsidP="00011E6D">
            <w:pPr>
              <w:spacing w:after="0" w:line="240" w:lineRule="auto"/>
              <w:rPr>
                <w:rFonts w:ascii="Verdana" w:hAnsi="Verdana" w:cs="Arial"/>
                <w:color w:val="1F497D" w:themeColor="text2"/>
                <w:lang w:val="en-GB"/>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150B6D" w:rsidRPr="00F63728">
              <w:rPr>
                <w:rFonts w:ascii="Verdana" w:hAnsi="Verdana" w:cs="Arial"/>
                <w:color w:val="1F497D" w:themeColor="text2"/>
                <w:lang w:val="en-GB"/>
              </w:rPr>
              <w:t>An ES evaluates his/her own supervisory practice e.g.:</w:t>
            </w:r>
          </w:p>
          <w:p w:rsidR="00150B6D" w:rsidRPr="00F63728" w:rsidRDefault="00150B6D" w:rsidP="00D7101B">
            <w:pPr>
              <w:pStyle w:val="ListParagraph"/>
              <w:numPr>
                <w:ilvl w:val="0"/>
                <w:numId w:val="8"/>
              </w:numPr>
              <w:spacing w:after="0" w:line="240" w:lineRule="auto"/>
              <w:jc w:val="both"/>
              <w:rPr>
                <w:rFonts w:ascii="Verdana" w:hAnsi="Verdana" w:cs="Arial"/>
                <w:color w:val="1F497D" w:themeColor="text2"/>
              </w:rPr>
            </w:pPr>
            <w:r w:rsidRPr="00F63728">
              <w:rPr>
                <w:rFonts w:ascii="Verdana" w:hAnsi="Verdana" w:cs="Arial"/>
                <w:color w:val="1F497D" w:themeColor="text2"/>
                <w:lang w:val="en-GB"/>
              </w:rPr>
              <w:t>through trainee feedback</w:t>
            </w:r>
          </w:p>
          <w:p w:rsidR="00150B6D" w:rsidRPr="00F63728" w:rsidRDefault="00150B6D" w:rsidP="00D7101B">
            <w:pPr>
              <w:pStyle w:val="ListParagraph"/>
              <w:numPr>
                <w:ilvl w:val="0"/>
                <w:numId w:val="8"/>
              </w:numPr>
              <w:spacing w:after="0" w:line="240" w:lineRule="auto"/>
              <w:jc w:val="both"/>
              <w:rPr>
                <w:rFonts w:ascii="Verdana" w:hAnsi="Verdana" w:cs="Arial"/>
                <w:color w:val="1F497D" w:themeColor="text2"/>
              </w:rPr>
            </w:pPr>
            <w:r w:rsidRPr="00F63728">
              <w:rPr>
                <w:rFonts w:ascii="Verdana" w:hAnsi="Verdana" w:cs="Arial"/>
                <w:color w:val="1F497D" w:themeColor="text2"/>
                <w:lang w:val="en-GB"/>
              </w:rPr>
              <w:t>peer observation</w:t>
            </w:r>
          </w:p>
          <w:p w:rsidR="007142A2" w:rsidRPr="00F63728" w:rsidRDefault="00150B6D" w:rsidP="00D7101B">
            <w:pPr>
              <w:pStyle w:val="ListParagraph"/>
              <w:numPr>
                <w:ilvl w:val="0"/>
                <w:numId w:val="8"/>
              </w:numPr>
              <w:spacing w:after="0" w:line="240" w:lineRule="auto"/>
              <w:jc w:val="both"/>
              <w:rPr>
                <w:rFonts w:ascii="Verdana" w:hAnsi="Verdana" w:cs="Arial"/>
                <w:color w:val="1F497D" w:themeColor="text2"/>
              </w:rPr>
            </w:pPr>
            <w:r w:rsidRPr="00F63728">
              <w:rPr>
                <w:rFonts w:ascii="Verdana" w:hAnsi="Verdana" w:cs="Arial"/>
                <w:color w:val="1F497D" w:themeColor="text2"/>
                <w:lang w:val="en-GB"/>
              </w:rPr>
              <w:t>taking action to improve his/her practice on the basis of feedback received via formal and informal routes.</w:t>
            </w:r>
          </w:p>
          <w:p w:rsidR="00F00911" w:rsidRPr="00F00911" w:rsidRDefault="007142A2" w:rsidP="00F00911">
            <w:pPr>
              <w:pStyle w:val="ListParagraph"/>
              <w:numPr>
                <w:ilvl w:val="0"/>
                <w:numId w:val="8"/>
              </w:numPr>
              <w:spacing w:after="0" w:line="240" w:lineRule="auto"/>
              <w:jc w:val="both"/>
              <w:rPr>
                <w:rFonts w:ascii="Verdana" w:hAnsi="Verdana" w:cs="Arial"/>
                <w:color w:val="1F497D" w:themeColor="text2"/>
              </w:rPr>
            </w:pPr>
            <w:r w:rsidRPr="00F63728">
              <w:rPr>
                <w:rFonts w:ascii="Verdana" w:hAnsi="Verdana" w:cs="Arial"/>
                <w:color w:val="1F497D" w:themeColor="text2"/>
                <w:lang w:val="en-GB"/>
              </w:rPr>
              <w:t xml:space="preserve">A peer review of a teaching episode is required every three </w:t>
            </w:r>
            <w:r w:rsidR="00C0629B" w:rsidRPr="00F63728">
              <w:rPr>
                <w:rFonts w:ascii="Verdana" w:hAnsi="Verdana" w:cs="Arial"/>
                <w:color w:val="1F497D" w:themeColor="text2"/>
                <w:lang w:val="en-GB"/>
              </w:rPr>
              <w:t>years. This</w:t>
            </w:r>
            <w:r w:rsidRPr="00F63728">
              <w:rPr>
                <w:rFonts w:ascii="Verdana" w:hAnsi="Verdana" w:cs="Arial"/>
                <w:color w:val="1F497D" w:themeColor="text2"/>
                <w:lang w:val="en-GB"/>
              </w:rPr>
              <w:t xml:space="preserve"> could be from directly watching your teaching, or from watching</w:t>
            </w:r>
            <w:r w:rsidRPr="00F63728">
              <w:rPr>
                <w:rFonts w:ascii="Verdana" w:hAnsi="Verdana"/>
                <w:color w:val="1F497D" w:themeColor="text2"/>
                <w:lang w:val="en-GB"/>
              </w:rPr>
              <w:t xml:space="preserve"> a </w:t>
            </w:r>
            <w:r w:rsidRPr="00F63728">
              <w:rPr>
                <w:rFonts w:ascii="Verdana" w:hAnsi="Verdana" w:cs="Arial"/>
                <w:color w:val="1F497D" w:themeColor="text2"/>
                <w:lang w:val="en-GB"/>
              </w:rPr>
              <w:t>video of your teaching</w:t>
            </w:r>
            <w:r w:rsidRPr="00F63728">
              <w:rPr>
                <w:rFonts w:ascii="Verdana" w:hAnsi="Verdana"/>
                <w:color w:val="1F497D" w:themeColor="text2"/>
                <w:lang w:val="en-GB"/>
              </w:rPr>
              <w:t xml:space="preserve"> e.g. with a colleague or at a local Educational Supervisor group.</w:t>
            </w:r>
          </w:p>
          <w:p w:rsidR="00150B6D" w:rsidRPr="00F00911" w:rsidRDefault="004225AF" w:rsidP="00F00911">
            <w:pPr>
              <w:spacing w:after="0" w:line="240" w:lineRule="auto"/>
              <w:rPr>
                <w:rFonts w:ascii="Verdana" w:hAnsi="Verdana" w:cs="Arial"/>
                <w:i/>
                <w:color w:val="1F497D" w:themeColor="text2"/>
              </w:rPr>
            </w:pPr>
            <w:r w:rsidRPr="004225AF">
              <w:rPr>
                <w:rFonts w:ascii="Verdana" w:hAnsi="Verdana" w:cs="Arial"/>
                <w:i/>
                <w:color w:val="1F497D" w:themeColor="text2"/>
              </w:rPr>
              <w:t>[GMC: R4.5, R4.6]</w:t>
            </w:r>
          </w:p>
        </w:tc>
      </w:tr>
      <w:tr w:rsidR="00150B6D" w:rsidRPr="00F63728" w:rsidTr="00F923A8">
        <w:trPr>
          <w:trHeight w:val="533"/>
        </w:trPr>
        <w:tc>
          <w:tcPr>
            <w:tcW w:w="0" w:type="auto"/>
            <w:shd w:val="clear" w:color="auto" w:fill="F2F2F2" w:themeFill="background1" w:themeFillShade="F2"/>
          </w:tcPr>
          <w:p w:rsidR="00430506" w:rsidRPr="00F63728" w:rsidRDefault="00C97B42" w:rsidP="00D7101B">
            <w:pPr>
              <w:spacing w:after="0" w:line="240" w:lineRule="auto"/>
              <w:jc w:val="both"/>
              <w:rPr>
                <w:rFonts w:ascii="Verdana" w:hAnsi="Verdana" w:cs="Arial"/>
                <w:color w:val="1F497D" w:themeColor="text2"/>
                <w:lang w:val="en-GB"/>
              </w:rPr>
            </w:pPr>
            <w:r>
              <w:rPr>
                <w:rFonts w:ascii="Verdana" w:hAnsi="Verdana" w:cs="Arial"/>
                <w:color w:val="1F497D" w:themeColor="text2"/>
                <w:lang w:val="en-GB"/>
              </w:rPr>
              <w:t xml:space="preserve">7.2 </w:t>
            </w:r>
            <w:r w:rsidR="00150B6D" w:rsidRPr="00F63728">
              <w:rPr>
                <w:rFonts w:ascii="Verdana" w:hAnsi="Verdana" w:cs="Arial"/>
                <w:color w:val="1F497D" w:themeColor="text2"/>
                <w:lang w:val="en-GB"/>
              </w:rPr>
              <w:t>Please describe how you evaluate your own practice as an ES and what you have done to develop your skills</w:t>
            </w:r>
            <w:r w:rsidR="00E30DCC" w:rsidRPr="00F63728">
              <w:rPr>
                <w:rFonts w:ascii="Verdana" w:hAnsi="Verdana" w:cs="Arial"/>
                <w:color w:val="1F497D" w:themeColor="text2"/>
                <w:lang w:val="en-GB"/>
              </w:rPr>
              <w:t xml:space="preserve"> since your last accreditation</w:t>
            </w:r>
            <w:r w:rsidR="003A38C2" w:rsidRPr="00F63728">
              <w:rPr>
                <w:rFonts w:ascii="Verdana" w:hAnsi="Verdana" w:cs="Arial"/>
                <w:color w:val="1F497D" w:themeColor="text2"/>
                <w:lang w:val="en-GB"/>
              </w:rPr>
              <w:t>.</w:t>
            </w:r>
            <w:r w:rsidR="00D7101B">
              <w:rPr>
                <w:rFonts w:ascii="Verdana" w:hAnsi="Verdana" w:cs="Arial"/>
                <w:color w:val="1F497D" w:themeColor="text2"/>
                <w:lang w:val="en-GB"/>
              </w:rPr>
              <w:t xml:space="preserve"> </w:t>
            </w:r>
            <w:r w:rsidR="00430506">
              <w:rPr>
                <w:rFonts w:ascii="Verdana" w:hAnsi="Verdana" w:cs="Arial"/>
                <w:color w:val="1F497D" w:themeColor="text2"/>
                <w:lang w:val="en-GB"/>
              </w:rPr>
              <w:t xml:space="preserve">Please describe what you have done to </w:t>
            </w:r>
            <w:r w:rsidR="00430506">
              <w:rPr>
                <w:rFonts w:ascii="Verdana" w:hAnsi="Verdana" w:cs="Arial"/>
                <w:color w:val="1F497D" w:themeColor="text2"/>
              </w:rPr>
              <w:t>meet the</w:t>
            </w:r>
            <w:r w:rsidR="00430506" w:rsidRPr="00430506">
              <w:rPr>
                <w:rFonts w:ascii="Verdana" w:hAnsi="Verdana" w:cs="Arial"/>
                <w:color w:val="1F497D" w:themeColor="text2"/>
              </w:rPr>
              <w:t xml:space="preserve"> requirements/recommendations from last approval/re-approval</w:t>
            </w:r>
            <w:r w:rsidR="00D7101B">
              <w:rPr>
                <w:rFonts w:ascii="Verdana" w:hAnsi="Verdana" w:cs="Arial"/>
                <w:color w:val="1F497D" w:themeColor="text2"/>
              </w:rPr>
              <w:t>.</w:t>
            </w:r>
          </w:p>
          <w:p w:rsidR="00150B6D" w:rsidRPr="00F63728" w:rsidRDefault="00150B6D" w:rsidP="00D7101B">
            <w:pPr>
              <w:spacing w:after="0" w:line="240" w:lineRule="auto"/>
              <w:jc w:val="both"/>
              <w:rPr>
                <w:rFonts w:ascii="Corbel" w:hAnsi="Corbel" w:cs="Arial"/>
                <w:color w:val="1F497D" w:themeColor="text2"/>
                <w:lang w:val="en-GB"/>
              </w:rPr>
            </w:pPr>
          </w:p>
          <w:p w:rsidR="000D1E82" w:rsidRPr="00F63728" w:rsidRDefault="000D1E82" w:rsidP="00011E6D">
            <w:pPr>
              <w:spacing w:after="0" w:line="240" w:lineRule="auto"/>
              <w:rPr>
                <w:rFonts w:ascii="Corbel" w:hAnsi="Corbel" w:cs="Arial"/>
                <w:color w:val="1F497D" w:themeColor="text2"/>
                <w:lang w:val="en-GB"/>
              </w:rPr>
            </w:pPr>
          </w:p>
        </w:tc>
      </w:tr>
      <w:tr w:rsidR="005A5FA7" w:rsidRPr="00F63728" w:rsidTr="00011E6D">
        <w:trPr>
          <w:trHeight w:val="532"/>
        </w:trPr>
        <w:tc>
          <w:tcPr>
            <w:tcW w:w="0" w:type="auto"/>
          </w:tcPr>
          <w:p w:rsidR="003606C8" w:rsidRDefault="00F810AD" w:rsidP="00E30DCC">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7.2 </w:t>
            </w:r>
          </w:p>
          <w:p w:rsidR="001D7E67" w:rsidRDefault="001D7E67" w:rsidP="00E30DCC">
            <w:pPr>
              <w:spacing w:after="0" w:line="240" w:lineRule="auto"/>
              <w:rPr>
                <w:rFonts w:ascii="Verdana" w:hAnsi="Verdana" w:cs="Arial"/>
                <w:color w:val="1F497D" w:themeColor="text2"/>
                <w:lang w:val="en-GB"/>
              </w:rPr>
            </w:pPr>
          </w:p>
          <w:p w:rsidR="001D7E67" w:rsidRDefault="001D7E67" w:rsidP="00E30DCC">
            <w:pPr>
              <w:spacing w:after="0" w:line="240" w:lineRule="auto"/>
              <w:rPr>
                <w:rFonts w:ascii="Verdana" w:hAnsi="Verdana" w:cs="Arial"/>
                <w:color w:val="1F497D" w:themeColor="text2"/>
                <w:lang w:val="en-GB"/>
              </w:rPr>
            </w:pPr>
          </w:p>
          <w:p w:rsidR="001D7E67" w:rsidRDefault="001D7E67" w:rsidP="00E30DCC">
            <w:pPr>
              <w:spacing w:after="0" w:line="240" w:lineRule="auto"/>
              <w:rPr>
                <w:rFonts w:ascii="Verdana" w:hAnsi="Verdana" w:cs="Arial"/>
                <w:color w:val="1F497D" w:themeColor="text2"/>
                <w:lang w:val="en-GB"/>
              </w:rPr>
            </w:pPr>
          </w:p>
          <w:p w:rsidR="001D7E67" w:rsidRDefault="001D7E67" w:rsidP="00E30DCC">
            <w:pPr>
              <w:spacing w:after="0" w:line="240" w:lineRule="auto"/>
              <w:rPr>
                <w:rFonts w:ascii="Verdana" w:hAnsi="Verdana" w:cs="Arial"/>
                <w:color w:val="1F497D" w:themeColor="text2"/>
                <w:lang w:val="en-GB"/>
              </w:rPr>
            </w:pPr>
          </w:p>
        </w:tc>
      </w:tr>
      <w:tr w:rsidR="00150B6D" w:rsidRPr="00F63728" w:rsidTr="00011E6D">
        <w:tc>
          <w:tcPr>
            <w:tcW w:w="0" w:type="auto"/>
            <w:shd w:val="pct15" w:color="auto" w:fill="auto"/>
          </w:tcPr>
          <w:p w:rsidR="00150B6D" w:rsidRPr="009E21B4" w:rsidRDefault="00DF0F40" w:rsidP="00D7101B">
            <w:pPr>
              <w:spacing w:after="0" w:line="240" w:lineRule="auto"/>
              <w:jc w:val="both"/>
              <w:rPr>
                <w:rFonts w:ascii="Verdana" w:hAnsi="Verdana" w:cs="Arial"/>
                <w:color w:val="FF0000"/>
              </w:rPr>
            </w:pPr>
            <w:r w:rsidRPr="00F63728">
              <w:rPr>
                <w:rFonts w:ascii="Verdana" w:hAnsi="Verdana" w:cs="Arial"/>
                <w:b/>
                <w:color w:val="1F497D" w:themeColor="text2"/>
                <w:lang w:val="en-GB"/>
              </w:rPr>
              <w:t>Standard</w:t>
            </w:r>
            <w:r w:rsidRPr="00F63728">
              <w:rPr>
                <w:rFonts w:ascii="Verdana" w:hAnsi="Verdana" w:cs="Arial"/>
                <w:color w:val="1F497D" w:themeColor="text2"/>
                <w:lang w:val="en-GB"/>
              </w:rPr>
              <w:t xml:space="preserve">: </w:t>
            </w:r>
            <w:r w:rsidR="00F970E5" w:rsidRPr="00F63728">
              <w:rPr>
                <w:rFonts w:ascii="Verdana" w:hAnsi="Verdana" w:cs="Arial"/>
                <w:color w:val="1F497D" w:themeColor="text2"/>
                <w:lang w:val="en-GB"/>
              </w:rPr>
              <w:t xml:space="preserve">ES </w:t>
            </w:r>
            <w:r w:rsidR="00150B6D" w:rsidRPr="00F63728">
              <w:rPr>
                <w:rFonts w:ascii="Verdana" w:hAnsi="Verdana" w:cs="Arial"/>
                <w:color w:val="1F497D" w:themeColor="text2"/>
                <w:lang w:val="en-GB"/>
              </w:rPr>
              <w:t xml:space="preserve">regularly updates his/her teaching skills and provides evidence of peer review of those skills, participates regularly in meetings of the local educators group and has </w:t>
            </w:r>
            <w:r w:rsidR="00150B6D" w:rsidRPr="00F63728">
              <w:rPr>
                <w:rFonts w:ascii="Verdana" w:hAnsi="Verdana" w:cs="Arial"/>
                <w:color w:val="1F497D" w:themeColor="text2"/>
              </w:rPr>
              <w:t>evidence of engaging in professional development activities as an educator.</w:t>
            </w:r>
            <w:r w:rsidR="009E21B4">
              <w:rPr>
                <w:rFonts w:ascii="Verdana" w:hAnsi="Verdana" w:cs="Arial"/>
                <w:color w:val="1F497D" w:themeColor="text2"/>
              </w:rPr>
              <w:t xml:space="preserve"> </w:t>
            </w:r>
            <w:r w:rsidR="009E21B4" w:rsidRPr="00F00911">
              <w:rPr>
                <w:rFonts w:ascii="Verdana" w:hAnsi="Verdana" w:cs="Arial"/>
                <w:color w:val="1F497D" w:themeColor="text2"/>
              </w:rPr>
              <w:t xml:space="preserve"> </w:t>
            </w:r>
            <w:r w:rsidR="009E21B4" w:rsidRPr="00F00911">
              <w:rPr>
                <w:rFonts w:ascii="Verdana" w:hAnsi="Verdana" w:cs="Arial"/>
                <w:color w:val="1F497D" w:themeColor="text2"/>
                <w:lang w:val="en-GB"/>
              </w:rPr>
              <w:t>ES’s are required to undergo and have reflected on peer review every 3 years.</w:t>
            </w:r>
          </w:p>
          <w:p w:rsidR="00150B6D" w:rsidRPr="004225AF" w:rsidRDefault="00150B6D" w:rsidP="00D7101B">
            <w:pPr>
              <w:spacing w:after="0" w:line="240" w:lineRule="auto"/>
              <w:jc w:val="both"/>
              <w:rPr>
                <w:rFonts w:ascii="Verdana" w:hAnsi="Verdana" w:cs="Arial"/>
                <w:i/>
                <w:color w:val="1F497D" w:themeColor="text2"/>
              </w:rPr>
            </w:pPr>
            <w:r w:rsidRPr="00F63728">
              <w:rPr>
                <w:rFonts w:ascii="Verdana" w:hAnsi="Verdana" w:cs="Arial"/>
                <w:color w:val="1F497D" w:themeColor="text2"/>
              </w:rPr>
              <w:t xml:space="preserve">As a guide </w:t>
            </w:r>
            <w:r w:rsidR="00F970E5" w:rsidRPr="00F63728">
              <w:rPr>
                <w:rFonts w:ascii="Verdana" w:hAnsi="Verdana" w:cs="Arial"/>
                <w:color w:val="1F497D" w:themeColor="text2"/>
                <w:lang w:val="en-GB"/>
              </w:rPr>
              <w:t>Educational Supervisor</w:t>
            </w:r>
            <w:r w:rsidR="00F970E5" w:rsidRPr="00F63728">
              <w:rPr>
                <w:rFonts w:ascii="Verdana" w:hAnsi="Verdana" w:cs="Arial"/>
                <w:color w:val="1F497D" w:themeColor="text2"/>
              </w:rPr>
              <w:t xml:space="preserve">s </w:t>
            </w:r>
            <w:r w:rsidRPr="00F63728">
              <w:rPr>
                <w:rFonts w:ascii="Verdana" w:hAnsi="Verdana" w:cs="Arial"/>
                <w:color w:val="1F497D" w:themeColor="text2"/>
              </w:rPr>
              <w:t>would normally be expected to attend a minimum of four sessions per year.</w:t>
            </w:r>
            <w:r w:rsidR="004225AF">
              <w:rPr>
                <w:rFonts w:ascii="Verdana" w:hAnsi="Verdana" w:cs="Arial"/>
                <w:color w:val="1F497D" w:themeColor="text2"/>
              </w:rPr>
              <w:t xml:space="preserve">  </w:t>
            </w:r>
            <w:r w:rsidR="004225AF" w:rsidRPr="004225AF">
              <w:rPr>
                <w:rFonts w:ascii="Verdana" w:hAnsi="Verdana" w:cs="Arial"/>
                <w:i/>
                <w:color w:val="1F497D" w:themeColor="text2"/>
              </w:rPr>
              <w:t>[GMC: R4.5]</w:t>
            </w:r>
          </w:p>
          <w:p w:rsidR="00150B6D" w:rsidRPr="00F63728" w:rsidRDefault="00150B6D" w:rsidP="00011E6D">
            <w:pPr>
              <w:spacing w:after="0" w:line="240" w:lineRule="auto"/>
              <w:rPr>
                <w:rFonts w:ascii="Verdana" w:hAnsi="Verdana" w:cs="Arial"/>
                <w:color w:val="1F497D" w:themeColor="text2"/>
                <w:lang w:val="en-GB"/>
              </w:rPr>
            </w:pPr>
          </w:p>
        </w:tc>
      </w:tr>
      <w:tr w:rsidR="006D400D" w:rsidRPr="00F63728" w:rsidTr="00F923A8">
        <w:trPr>
          <w:trHeight w:val="405"/>
        </w:trPr>
        <w:tc>
          <w:tcPr>
            <w:tcW w:w="0" w:type="auto"/>
            <w:shd w:val="clear" w:color="auto" w:fill="F2F2F2" w:themeFill="background1" w:themeFillShade="F2"/>
          </w:tcPr>
          <w:p w:rsidR="006D400D" w:rsidRPr="00F63728" w:rsidRDefault="00C97B42" w:rsidP="007142A2">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7.3 </w:t>
            </w:r>
            <w:r w:rsidR="006D400D" w:rsidRPr="00F63728">
              <w:rPr>
                <w:rFonts w:ascii="Verdana" w:hAnsi="Verdana" w:cs="Arial"/>
                <w:color w:val="1F497D" w:themeColor="text2"/>
                <w:lang w:val="en-GB"/>
              </w:rPr>
              <w:t>Please tell us the date of the most recent peer review of your teaching skills</w:t>
            </w:r>
            <w:r w:rsidR="003A38C2" w:rsidRPr="00F63728">
              <w:rPr>
                <w:rFonts w:ascii="Verdana" w:hAnsi="Verdana" w:cs="Arial"/>
                <w:color w:val="1F497D" w:themeColor="text2"/>
                <w:lang w:val="en-GB"/>
              </w:rPr>
              <w:t>.</w:t>
            </w:r>
            <w:r w:rsidR="009E21B4">
              <w:rPr>
                <w:rFonts w:ascii="Verdana" w:hAnsi="Verdana" w:cs="Arial"/>
                <w:color w:val="1F497D" w:themeColor="text2"/>
                <w:lang w:val="en-GB"/>
              </w:rPr>
              <w:t xml:space="preserve"> </w:t>
            </w:r>
          </w:p>
          <w:p w:rsidR="006D400D" w:rsidRPr="00F63728" w:rsidRDefault="006D400D" w:rsidP="00011E6D">
            <w:pPr>
              <w:spacing w:after="0" w:line="240" w:lineRule="auto"/>
              <w:rPr>
                <w:rFonts w:ascii="Corbel" w:hAnsi="Corbel" w:cs="Arial"/>
                <w:color w:val="1F497D" w:themeColor="text2"/>
                <w:lang w:val="en-GB"/>
              </w:rPr>
            </w:pPr>
          </w:p>
          <w:p w:rsidR="006D400D" w:rsidRPr="00F63728" w:rsidRDefault="006D400D" w:rsidP="00011E6D">
            <w:pPr>
              <w:spacing w:after="0" w:line="240" w:lineRule="auto"/>
              <w:rPr>
                <w:rFonts w:ascii="Corbel" w:hAnsi="Corbel" w:cs="Arial"/>
                <w:color w:val="1F497D" w:themeColor="text2"/>
                <w:lang w:val="en-GB"/>
              </w:rPr>
            </w:pPr>
          </w:p>
        </w:tc>
      </w:tr>
      <w:tr w:rsidR="005A5FA7" w:rsidRPr="00F63728" w:rsidTr="006D400D">
        <w:trPr>
          <w:trHeight w:val="405"/>
        </w:trPr>
        <w:tc>
          <w:tcPr>
            <w:tcW w:w="0" w:type="auto"/>
          </w:tcPr>
          <w:p w:rsidR="005A5FA7" w:rsidRDefault="00F810AD" w:rsidP="007142A2">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7.3 </w:t>
            </w:r>
          </w:p>
          <w:p w:rsidR="001D7E67" w:rsidRDefault="001D7E67" w:rsidP="007142A2">
            <w:pPr>
              <w:spacing w:after="0" w:line="240" w:lineRule="auto"/>
              <w:rPr>
                <w:rFonts w:ascii="Verdana" w:hAnsi="Verdana" w:cs="Arial"/>
                <w:color w:val="1F497D" w:themeColor="text2"/>
                <w:lang w:val="en-GB"/>
              </w:rPr>
            </w:pPr>
          </w:p>
          <w:p w:rsidR="001D7E67" w:rsidRDefault="001D7E67" w:rsidP="007142A2">
            <w:pPr>
              <w:spacing w:after="0" w:line="240" w:lineRule="auto"/>
              <w:rPr>
                <w:rFonts w:ascii="Verdana" w:hAnsi="Verdana" w:cs="Arial"/>
                <w:color w:val="1F497D" w:themeColor="text2"/>
                <w:lang w:val="en-GB"/>
              </w:rPr>
            </w:pPr>
          </w:p>
          <w:p w:rsidR="001D7E67" w:rsidRDefault="001D7E67" w:rsidP="007142A2">
            <w:pPr>
              <w:spacing w:after="0" w:line="240" w:lineRule="auto"/>
              <w:rPr>
                <w:rFonts w:ascii="Verdana" w:hAnsi="Verdana" w:cs="Arial"/>
                <w:color w:val="1F497D" w:themeColor="text2"/>
                <w:lang w:val="en-GB"/>
              </w:rPr>
            </w:pPr>
          </w:p>
          <w:p w:rsidR="001D7E67" w:rsidRDefault="001D7E67" w:rsidP="007142A2">
            <w:pPr>
              <w:spacing w:after="0" w:line="240" w:lineRule="auto"/>
              <w:rPr>
                <w:rFonts w:ascii="Verdana" w:hAnsi="Verdana" w:cs="Arial"/>
                <w:color w:val="1F497D" w:themeColor="text2"/>
                <w:lang w:val="en-GB"/>
              </w:rPr>
            </w:pPr>
          </w:p>
        </w:tc>
      </w:tr>
      <w:tr w:rsidR="006D400D" w:rsidRPr="00F63728" w:rsidTr="00F923A8">
        <w:trPr>
          <w:trHeight w:val="405"/>
        </w:trPr>
        <w:tc>
          <w:tcPr>
            <w:tcW w:w="0" w:type="auto"/>
            <w:shd w:val="clear" w:color="auto" w:fill="F2F2F2" w:themeFill="background1" w:themeFillShade="F2"/>
          </w:tcPr>
          <w:p w:rsidR="006D400D" w:rsidRPr="00F63728" w:rsidRDefault="00C97B42" w:rsidP="006D400D">
            <w:pPr>
              <w:spacing w:after="0" w:line="240" w:lineRule="auto"/>
              <w:rPr>
                <w:rFonts w:ascii="Verdana" w:hAnsi="Verdana" w:cs="Arial"/>
                <w:color w:val="1F497D" w:themeColor="text2"/>
                <w:lang w:val="en-GB"/>
              </w:rPr>
            </w:pPr>
            <w:r>
              <w:rPr>
                <w:rFonts w:ascii="Verdana" w:hAnsi="Verdana" w:cs="Arial"/>
                <w:color w:val="1F497D" w:themeColor="text2"/>
                <w:lang w:val="en-GB"/>
              </w:rPr>
              <w:lastRenderedPageBreak/>
              <w:t xml:space="preserve">7.4 </w:t>
            </w:r>
            <w:r w:rsidR="006D400D" w:rsidRPr="00F63728">
              <w:rPr>
                <w:rFonts w:ascii="Verdana" w:hAnsi="Verdana" w:cs="Arial"/>
                <w:color w:val="1F497D" w:themeColor="text2"/>
                <w:lang w:val="en-GB"/>
              </w:rPr>
              <w:t>Please provide reflective comments on your assessment of that teaching.</w:t>
            </w:r>
          </w:p>
          <w:p w:rsidR="006D400D" w:rsidRPr="00F63728" w:rsidRDefault="006D400D" w:rsidP="007142A2">
            <w:pPr>
              <w:spacing w:after="0" w:line="240" w:lineRule="auto"/>
              <w:rPr>
                <w:rFonts w:ascii="Corbel" w:hAnsi="Corbel" w:cs="Arial"/>
                <w:color w:val="1F497D" w:themeColor="text2"/>
                <w:lang w:val="en-GB"/>
              </w:rPr>
            </w:pPr>
          </w:p>
          <w:p w:rsidR="006D400D" w:rsidRPr="00F63728" w:rsidRDefault="006D400D" w:rsidP="007142A2">
            <w:pPr>
              <w:spacing w:after="0" w:line="240" w:lineRule="auto"/>
              <w:rPr>
                <w:rFonts w:ascii="Corbel" w:hAnsi="Corbel" w:cs="Arial"/>
                <w:color w:val="1F497D" w:themeColor="text2"/>
                <w:lang w:val="en-GB"/>
              </w:rPr>
            </w:pPr>
          </w:p>
        </w:tc>
      </w:tr>
      <w:tr w:rsidR="005A5FA7" w:rsidRPr="00F63728" w:rsidTr="006D400D">
        <w:trPr>
          <w:trHeight w:val="405"/>
        </w:trPr>
        <w:tc>
          <w:tcPr>
            <w:tcW w:w="0" w:type="auto"/>
          </w:tcPr>
          <w:p w:rsidR="003606C8" w:rsidRDefault="00F810AD" w:rsidP="006D400D">
            <w:pPr>
              <w:spacing w:after="0" w:line="240" w:lineRule="auto"/>
              <w:rPr>
                <w:rFonts w:ascii="Verdana" w:hAnsi="Verdana" w:cs="Arial"/>
                <w:color w:val="1F497D" w:themeColor="text2"/>
                <w:lang w:val="en-GB"/>
              </w:rPr>
            </w:pPr>
            <w:r>
              <w:rPr>
                <w:rFonts w:ascii="Verdana" w:hAnsi="Verdana" w:cs="Arial"/>
                <w:color w:val="1F497D" w:themeColor="text2"/>
                <w:lang w:val="en-GB"/>
              </w:rPr>
              <w:t xml:space="preserve">7.4 </w:t>
            </w:r>
          </w:p>
          <w:p w:rsidR="001D7E67" w:rsidRDefault="001D7E67" w:rsidP="006D400D">
            <w:pPr>
              <w:spacing w:after="0" w:line="240" w:lineRule="auto"/>
              <w:rPr>
                <w:rFonts w:ascii="Verdana" w:hAnsi="Verdana" w:cs="Arial"/>
                <w:color w:val="1F497D" w:themeColor="text2"/>
                <w:lang w:val="en-GB"/>
              </w:rPr>
            </w:pPr>
          </w:p>
          <w:p w:rsidR="001D7E67" w:rsidRDefault="001D7E67" w:rsidP="006D400D">
            <w:pPr>
              <w:spacing w:after="0" w:line="240" w:lineRule="auto"/>
              <w:rPr>
                <w:rFonts w:ascii="Verdana" w:hAnsi="Verdana" w:cs="Arial"/>
                <w:color w:val="1F497D" w:themeColor="text2"/>
                <w:lang w:val="en-GB"/>
              </w:rPr>
            </w:pPr>
          </w:p>
          <w:p w:rsidR="001D7E67" w:rsidRDefault="001D7E67" w:rsidP="006D400D">
            <w:pPr>
              <w:spacing w:after="0" w:line="240" w:lineRule="auto"/>
              <w:rPr>
                <w:rFonts w:ascii="Verdana" w:hAnsi="Verdana" w:cs="Arial"/>
                <w:color w:val="1F497D" w:themeColor="text2"/>
                <w:lang w:val="en-GB"/>
              </w:rPr>
            </w:pPr>
          </w:p>
          <w:p w:rsidR="001D7E67" w:rsidRDefault="001D7E67" w:rsidP="006D400D">
            <w:pPr>
              <w:spacing w:after="0" w:line="240" w:lineRule="auto"/>
              <w:rPr>
                <w:rFonts w:ascii="Verdana" w:hAnsi="Verdana" w:cs="Arial"/>
                <w:color w:val="1F497D" w:themeColor="text2"/>
                <w:lang w:val="en-GB"/>
              </w:rPr>
            </w:pPr>
          </w:p>
        </w:tc>
      </w:tr>
      <w:tr w:rsidR="006D400D" w:rsidRPr="00F63728" w:rsidTr="00F923A8">
        <w:trPr>
          <w:trHeight w:val="533"/>
        </w:trPr>
        <w:tc>
          <w:tcPr>
            <w:tcW w:w="0" w:type="auto"/>
            <w:shd w:val="clear" w:color="auto" w:fill="F2F2F2" w:themeFill="background1" w:themeFillShade="F2"/>
          </w:tcPr>
          <w:p w:rsidR="006D400D" w:rsidRPr="00F63728" w:rsidRDefault="00C97B42" w:rsidP="00D7101B">
            <w:pPr>
              <w:spacing w:after="0" w:line="240" w:lineRule="auto"/>
              <w:jc w:val="both"/>
              <w:rPr>
                <w:rFonts w:ascii="Verdana" w:hAnsi="Verdana" w:cs="Arial"/>
                <w:color w:val="1F497D" w:themeColor="text2"/>
              </w:rPr>
            </w:pPr>
            <w:r>
              <w:rPr>
                <w:rFonts w:ascii="Verdana" w:hAnsi="Verdana" w:cs="Arial"/>
                <w:color w:val="1F497D" w:themeColor="text2"/>
              </w:rPr>
              <w:t xml:space="preserve">7.5 </w:t>
            </w:r>
            <w:r w:rsidR="006D400D" w:rsidRPr="00F63728">
              <w:rPr>
                <w:rFonts w:ascii="Verdana" w:hAnsi="Verdana" w:cs="Arial"/>
                <w:color w:val="1F497D" w:themeColor="text2"/>
              </w:rPr>
              <w:t xml:space="preserve">Please describe your attendance at local </w:t>
            </w:r>
            <w:r w:rsidR="00F970E5" w:rsidRPr="00F63728">
              <w:rPr>
                <w:rFonts w:ascii="Verdana" w:hAnsi="Verdana" w:cs="Arial"/>
                <w:color w:val="1F497D" w:themeColor="text2"/>
                <w:lang w:val="en-GB"/>
              </w:rPr>
              <w:t>Educational Supervisor</w:t>
            </w:r>
            <w:r w:rsidR="00F970E5" w:rsidRPr="00F63728">
              <w:rPr>
                <w:rFonts w:ascii="Verdana" w:hAnsi="Verdana" w:cs="Arial"/>
                <w:color w:val="1F497D" w:themeColor="text2"/>
              </w:rPr>
              <w:t xml:space="preserve"> </w:t>
            </w:r>
            <w:r w:rsidR="006D400D" w:rsidRPr="00F63728">
              <w:rPr>
                <w:rFonts w:ascii="Verdana" w:hAnsi="Verdana" w:cs="Arial"/>
                <w:color w:val="1F497D" w:themeColor="text2"/>
              </w:rPr>
              <w:t xml:space="preserve">meetings and conferences, in the last three years. </w:t>
            </w:r>
          </w:p>
          <w:p w:rsidR="006D400D" w:rsidRPr="00F63728" w:rsidRDefault="006D400D" w:rsidP="007142A2">
            <w:pPr>
              <w:spacing w:after="0" w:line="240" w:lineRule="auto"/>
              <w:rPr>
                <w:rFonts w:ascii="Corbel" w:hAnsi="Corbel" w:cs="Arial"/>
                <w:color w:val="1F497D" w:themeColor="text2"/>
                <w:lang w:val="en-GB"/>
              </w:rPr>
            </w:pPr>
          </w:p>
        </w:tc>
      </w:tr>
      <w:tr w:rsidR="005A5FA7" w:rsidRPr="00F63728" w:rsidTr="00011E6D">
        <w:trPr>
          <w:trHeight w:val="532"/>
        </w:trPr>
        <w:tc>
          <w:tcPr>
            <w:tcW w:w="0" w:type="auto"/>
          </w:tcPr>
          <w:p w:rsidR="001D7E67" w:rsidRDefault="00F810AD" w:rsidP="006D400D">
            <w:pPr>
              <w:spacing w:after="0" w:line="240" w:lineRule="auto"/>
              <w:rPr>
                <w:rFonts w:ascii="Verdana" w:hAnsi="Verdana" w:cs="Arial"/>
                <w:color w:val="1F497D" w:themeColor="text2"/>
              </w:rPr>
            </w:pPr>
            <w:r>
              <w:rPr>
                <w:rFonts w:ascii="Verdana" w:hAnsi="Verdana" w:cs="Arial"/>
                <w:color w:val="1F497D" w:themeColor="text2"/>
              </w:rPr>
              <w:t xml:space="preserve">7.5 </w:t>
            </w:r>
          </w:p>
          <w:p w:rsidR="001D7E67" w:rsidRDefault="001D7E67" w:rsidP="006D400D">
            <w:pPr>
              <w:spacing w:after="0" w:line="240" w:lineRule="auto"/>
              <w:rPr>
                <w:rFonts w:ascii="Verdana" w:hAnsi="Verdana" w:cs="Arial"/>
                <w:color w:val="1F497D" w:themeColor="text2"/>
              </w:rPr>
            </w:pPr>
          </w:p>
          <w:p w:rsidR="001D7E67" w:rsidRDefault="001D7E67" w:rsidP="006D400D">
            <w:pPr>
              <w:spacing w:after="0" w:line="240" w:lineRule="auto"/>
              <w:rPr>
                <w:rFonts w:ascii="Verdana" w:hAnsi="Verdana" w:cs="Arial"/>
                <w:color w:val="1F497D" w:themeColor="text2"/>
              </w:rPr>
            </w:pPr>
          </w:p>
          <w:p w:rsidR="001D7E67" w:rsidRDefault="001D7E67" w:rsidP="006D400D">
            <w:pPr>
              <w:spacing w:after="0" w:line="240" w:lineRule="auto"/>
              <w:rPr>
                <w:rFonts w:ascii="Verdana" w:hAnsi="Verdana" w:cs="Arial"/>
                <w:color w:val="1F497D" w:themeColor="text2"/>
              </w:rPr>
            </w:pPr>
          </w:p>
          <w:p w:rsidR="001D7E67" w:rsidRDefault="001D7E67" w:rsidP="006D400D">
            <w:pPr>
              <w:spacing w:after="0" w:line="240" w:lineRule="auto"/>
              <w:rPr>
                <w:rFonts w:ascii="Verdana" w:hAnsi="Verdana" w:cs="Arial"/>
                <w:color w:val="1F497D" w:themeColor="text2"/>
              </w:rPr>
            </w:pPr>
          </w:p>
        </w:tc>
      </w:tr>
    </w:tbl>
    <w:p w:rsidR="00150B6D" w:rsidRPr="00F63728" w:rsidRDefault="00150B6D" w:rsidP="001B7EBB">
      <w:pPr>
        <w:rPr>
          <w:color w:val="1F497D" w:themeColor="text2"/>
        </w:rPr>
      </w:pPr>
    </w:p>
    <w:sectPr w:rsidR="00150B6D" w:rsidRPr="00F63728" w:rsidSect="006D400D">
      <w:headerReference w:type="default" r:id="rId22"/>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E6" w:rsidRDefault="003A7DE6" w:rsidP="00B44C0C">
      <w:pPr>
        <w:spacing w:after="0" w:line="240" w:lineRule="auto"/>
      </w:pPr>
      <w:r>
        <w:separator/>
      </w:r>
    </w:p>
  </w:endnote>
  <w:endnote w:type="continuationSeparator" w:id="0">
    <w:p w:rsidR="003A7DE6" w:rsidRDefault="003A7DE6" w:rsidP="00B4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XXZW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E6" w:rsidRDefault="003A7DE6" w:rsidP="00B44C0C">
      <w:pPr>
        <w:spacing w:after="0" w:line="240" w:lineRule="auto"/>
      </w:pPr>
      <w:r>
        <w:separator/>
      </w:r>
    </w:p>
  </w:footnote>
  <w:footnote w:type="continuationSeparator" w:id="0">
    <w:p w:rsidR="003A7DE6" w:rsidRDefault="003A7DE6" w:rsidP="00B44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AF" w:rsidRDefault="004225AF">
    <w:pPr>
      <w:pStyle w:val="Header"/>
    </w:pPr>
    <w:r>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C5A"/>
    <w:multiLevelType w:val="hybridMultilevel"/>
    <w:tmpl w:val="535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7DC5"/>
    <w:multiLevelType w:val="hybridMultilevel"/>
    <w:tmpl w:val="A4E6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73060C"/>
    <w:multiLevelType w:val="hybridMultilevel"/>
    <w:tmpl w:val="625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65BB2"/>
    <w:multiLevelType w:val="hybridMultilevel"/>
    <w:tmpl w:val="204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A4F84"/>
    <w:multiLevelType w:val="hybridMultilevel"/>
    <w:tmpl w:val="FF6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4166F"/>
    <w:multiLevelType w:val="hybridMultilevel"/>
    <w:tmpl w:val="B5ACFAD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5D7111BC"/>
    <w:multiLevelType w:val="hybridMultilevel"/>
    <w:tmpl w:val="0FFEC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9"/>
  </w:num>
  <w:num w:numId="6">
    <w:abstractNumId w:val="10"/>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78"/>
    <w:rsid w:val="00001659"/>
    <w:rsid w:val="00002DEB"/>
    <w:rsid w:val="00011E6D"/>
    <w:rsid w:val="0003162B"/>
    <w:rsid w:val="00034F3E"/>
    <w:rsid w:val="00041C18"/>
    <w:rsid w:val="000639A0"/>
    <w:rsid w:val="00072788"/>
    <w:rsid w:val="00072A71"/>
    <w:rsid w:val="00073F0F"/>
    <w:rsid w:val="00087AF3"/>
    <w:rsid w:val="00090EAA"/>
    <w:rsid w:val="00094B33"/>
    <w:rsid w:val="000B00D7"/>
    <w:rsid w:val="000C04FB"/>
    <w:rsid w:val="000D0193"/>
    <w:rsid w:val="000D04F0"/>
    <w:rsid w:val="000D1E82"/>
    <w:rsid w:val="000D5FEC"/>
    <w:rsid w:val="000F7A68"/>
    <w:rsid w:val="00115D40"/>
    <w:rsid w:val="001224FA"/>
    <w:rsid w:val="0014651B"/>
    <w:rsid w:val="00150B6D"/>
    <w:rsid w:val="00171008"/>
    <w:rsid w:val="00171D52"/>
    <w:rsid w:val="0018260E"/>
    <w:rsid w:val="001A2679"/>
    <w:rsid w:val="001A4DD4"/>
    <w:rsid w:val="001A7AF0"/>
    <w:rsid w:val="001B4BDF"/>
    <w:rsid w:val="001B6DDE"/>
    <w:rsid w:val="001B7EBB"/>
    <w:rsid w:val="001C0D59"/>
    <w:rsid w:val="001D7E67"/>
    <w:rsid w:val="001E750A"/>
    <w:rsid w:val="001F7646"/>
    <w:rsid w:val="002079E3"/>
    <w:rsid w:val="00211CD9"/>
    <w:rsid w:val="00217D77"/>
    <w:rsid w:val="0024592B"/>
    <w:rsid w:val="00256351"/>
    <w:rsid w:val="00270933"/>
    <w:rsid w:val="002718F1"/>
    <w:rsid w:val="002A12BA"/>
    <w:rsid w:val="002B42D5"/>
    <w:rsid w:val="002C2456"/>
    <w:rsid w:val="002C70DA"/>
    <w:rsid w:val="00301DA3"/>
    <w:rsid w:val="0035267C"/>
    <w:rsid w:val="00356BF4"/>
    <w:rsid w:val="003606C8"/>
    <w:rsid w:val="00373C67"/>
    <w:rsid w:val="003774C7"/>
    <w:rsid w:val="003777BA"/>
    <w:rsid w:val="00381CAE"/>
    <w:rsid w:val="00386855"/>
    <w:rsid w:val="003A38C2"/>
    <w:rsid w:val="003A7DE6"/>
    <w:rsid w:val="003D3142"/>
    <w:rsid w:val="003F2B11"/>
    <w:rsid w:val="00411351"/>
    <w:rsid w:val="00417D67"/>
    <w:rsid w:val="004225AF"/>
    <w:rsid w:val="00427A24"/>
    <w:rsid w:val="00430506"/>
    <w:rsid w:val="004309B8"/>
    <w:rsid w:val="004337A1"/>
    <w:rsid w:val="00445C3D"/>
    <w:rsid w:val="00462111"/>
    <w:rsid w:val="00462EE9"/>
    <w:rsid w:val="00470E0C"/>
    <w:rsid w:val="00470F22"/>
    <w:rsid w:val="0049501B"/>
    <w:rsid w:val="004A2798"/>
    <w:rsid w:val="004A3181"/>
    <w:rsid w:val="004B7609"/>
    <w:rsid w:val="004D3FFB"/>
    <w:rsid w:val="004E419C"/>
    <w:rsid w:val="004E5D83"/>
    <w:rsid w:val="004F6252"/>
    <w:rsid w:val="00501488"/>
    <w:rsid w:val="00507AF8"/>
    <w:rsid w:val="00514623"/>
    <w:rsid w:val="00522E68"/>
    <w:rsid w:val="0052424D"/>
    <w:rsid w:val="005402F3"/>
    <w:rsid w:val="005435EB"/>
    <w:rsid w:val="00543C1B"/>
    <w:rsid w:val="005651A5"/>
    <w:rsid w:val="00571522"/>
    <w:rsid w:val="00582571"/>
    <w:rsid w:val="005A5FA7"/>
    <w:rsid w:val="005C5503"/>
    <w:rsid w:val="005D28A8"/>
    <w:rsid w:val="005F014A"/>
    <w:rsid w:val="005F5715"/>
    <w:rsid w:val="006535B4"/>
    <w:rsid w:val="00664A70"/>
    <w:rsid w:val="006711F6"/>
    <w:rsid w:val="00691DCF"/>
    <w:rsid w:val="006A5386"/>
    <w:rsid w:val="006D400D"/>
    <w:rsid w:val="006E3A06"/>
    <w:rsid w:val="006E5AD0"/>
    <w:rsid w:val="007002E4"/>
    <w:rsid w:val="0070423D"/>
    <w:rsid w:val="007142A2"/>
    <w:rsid w:val="00727CE7"/>
    <w:rsid w:val="00737207"/>
    <w:rsid w:val="00752F98"/>
    <w:rsid w:val="00762A8B"/>
    <w:rsid w:val="007C0FA0"/>
    <w:rsid w:val="007C64E1"/>
    <w:rsid w:val="007D67EF"/>
    <w:rsid w:val="007E3921"/>
    <w:rsid w:val="007E6678"/>
    <w:rsid w:val="008350ED"/>
    <w:rsid w:val="008367BD"/>
    <w:rsid w:val="00836A39"/>
    <w:rsid w:val="00844349"/>
    <w:rsid w:val="00844B68"/>
    <w:rsid w:val="00846708"/>
    <w:rsid w:val="0085510A"/>
    <w:rsid w:val="008665D3"/>
    <w:rsid w:val="00886746"/>
    <w:rsid w:val="00897571"/>
    <w:rsid w:val="008A06A9"/>
    <w:rsid w:val="008B7DEB"/>
    <w:rsid w:val="008C5FB6"/>
    <w:rsid w:val="008D008D"/>
    <w:rsid w:val="008E040B"/>
    <w:rsid w:val="00930E5E"/>
    <w:rsid w:val="009632D5"/>
    <w:rsid w:val="00975D02"/>
    <w:rsid w:val="009902A1"/>
    <w:rsid w:val="009923BC"/>
    <w:rsid w:val="009A6870"/>
    <w:rsid w:val="009B2E2E"/>
    <w:rsid w:val="009C18F1"/>
    <w:rsid w:val="009D5D6C"/>
    <w:rsid w:val="009D70E1"/>
    <w:rsid w:val="009E1815"/>
    <w:rsid w:val="009E21B4"/>
    <w:rsid w:val="009E653C"/>
    <w:rsid w:val="009F4E60"/>
    <w:rsid w:val="00A240B9"/>
    <w:rsid w:val="00A26278"/>
    <w:rsid w:val="00A34039"/>
    <w:rsid w:val="00A4166C"/>
    <w:rsid w:val="00A55D06"/>
    <w:rsid w:val="00AA42DE"/>
    <w:rsid w:val="00AA7377"/>
    <w:rsid w:val="00AC4AB6"/>
    <w:rsid w:val="00AD1BFE"/>
    <w:rsid w:val="00AD492E"/>
    <w:rsid w:val="00AD62F8"/>
    <w:rsid w:val="00AE259C"/>
    <w:rsid w:val="00B041E1"/>
    <w:rsid w:val="00B042E1"/>
    <w:rsid w:val="00B17CC7"/>
    <w:rsid w:val="00B22033"/>
    <w:rsid w:val="00B311BF"/>
    <w:rsid w:val="00B44C0C"/>
    <w:rsid w:val="00B44DE2"/>
    <w:rsid w:val="00B528EB"/>
    <w:rsid w:val="00B761D6"/>
    <w:rsid w:val="00B84F0E"/>
    <w:rsid w:val="00BD3685"/>
    <w:rsid w:val="00BE1ECE"/>
    <w:rsid w:val="00BF159E"/>
    <w:rsid w:val="00BF3EAB"/>
    <w:rsid w:val="00BF6334"/>
    <w:rsid w:val="00BF7537"/>
    <w:rsid w:val="00C02BD6"/>
    <w:rsid w:val="00C0629B"/>
    <w:rsid w:val="00C4123A"/>
    <w:rsid w:val="00C51FCD"/>
    <w:rsid w:val="00C54C5E"/>
    <w:rsid w:val="00C57BD5"/>
    <w:rsid w:val="00C922A2"/>
    <w:rsid w:val="00C97B42"/>
    <w:rsid w:val="00CA121D"/>
    <w:rsid w:val="00CC1E2B"/>
    <w:rsid w:val="00CC3D30"/>
    <w:rsid w:val="00CD58F8"/>
    <w:rsid w:val="00D03F89"/>
    <w:rsid w:val="00D21133"/>
    <w:rsid w:val="00D231C6"/>
    <w:rsid w:val="00D2427D"/>
    <w:rsid w:val="00D27297"/>
    <w:rsid w:val="00D27E55"/>
    <w:rsid w:val="00D31AB0"/>
    <w:rsid w:val="00D3247D"/>
    <w:rsid w:val="00D3794F"/>
    <w:rsid w:val="00D54707"/>
    <w:rsid w:val="00D54BE2"/>
    <w:rsid w:val="00D7101B"/>
    <w:rsid w:val="00D71DEB"/>
    <w:rsid w:val="00D7684B"/>
    <w:rsid w:val="00D86FCA"/>
    <w:rsid w:val="00D95843"/>
    <w:rsid w:val="00DA7E23"/>
    <w:rsid w:val="00DB5664"/>
    <w:rsid w:val="00DC07DA"/>
    <w:rsid w:val="00DD02A1"/>
    <w:rsid w:val="00DD5F35"/>
    <w:rsid w:val="00DE21BA"/>
    <w:rsid w:val="00DE783D"/>
    <w:rsid w:val="00DF0F40"/>
    <w:rsid w:val="00DF5ABD"/>
    <w:rsid w:val="00DF63C8"/>
    <w:rsid w:val="00E27150"/>
    <w:rsid w:val="00E30DCC"/>
    <w:rsid w:val="00E325FD"/>
    <w:rsid w:val="00E55D68"/>
    <w:rsid w:val="00E6641D"/>
    <w:rsid w:val="00E71B9D"/>
    <w:rsid w:val="00E830A6"/>
    <w:rsid w:val="00E87635"/>
    <w:rsid w:val="00EA2D18"/>
    <w:rsid w:val="00EA50E1"/>
    <w:rsid w:val="00EC1076"/>
    <w:rsid w:val="00EC778B"/>
    <w:rsid w:val="00EE0866"/>
    <w:rsid w:val="00EF2F64"/>
    <w:rsid w:val="00EF4E30"/>
    <w:rsid w:val="00F00911"/>
    <w:rsid w:val="00F10AE1"/>
    <w:rsid w:val="00F15954"/>
    <w:rsid w:val="00F2090F"/>
    <w:rsid w:val="00F20EA4"/>
    <w:rsid w:val="00F504F4"/>
    <w:rsid w:val="00F623CE"/>
    <w:rsid w:val="00F63728"/>
    <w:rsid w:val="00F65BC0"/>
    <w:rsid w:val="00F67D2D"/>
    <w:rsid w:val="00F810AD"/>
    <w:rsid w:val="00F923A8"/>
    <w:rsid w:val="00F9330C"/>
    <w:rsid w:val="00F970E5"/>
    <w:rsid w:val="00FB720F"/>
    <w:rsid w:val="00FC01DC"/>
    <w:rsid w:val="00FD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77E8"/>
  <w15:docId w15:val="{E50E4FF4-CB3B-41E3-98AA-3FF389A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2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278"/>
    <w:pPr>
      <w:ind w:left="720"/>
      <w:contextualSpacing/>
    </w:pPr>
  </w:style>
  <w:style w:type="paragraph" w:customStyle="1" w:styleId="Default">
    <w:name w:val="Default"/>
    <w:uiPriority w:val="99"/>
    <w:rsid w:val="00A26278"/>
    <w:pPr>
      <w:widowControl w:val="0"/>
      <w:autoSpaceDE w:val="0"/>
      <w:autoSpaceDN w:val="0"/>
      <w:adjustRightInd w:val="0"/>
    </w:pPr>
    <w:rPr>
      <w:rFonts w:ascii="FXXZWZ+Arial-BoldMT" w:eastAsia="Times New Roman" w:hAnsi="FXXZWZ+Arial-BoldMT" w:cs="FXXZWZ+Arial-BoldMT"/>
      <w:color w:val="000000"/>
      <w:sz w:val="24"/>
      <w:szCs w:val="24"/>
    </w:rPr>
  </w:style>
  <w:style w:type="paragraph" w:styleId="PlainText">
    <w:name w:val="Plain Text"/>
    <w:basedOn w:val="Normal"/>
    <w:link w:val="PlainTextChar"/>
    <w:uiPriority w:val="99"/>
    <w:rsid w:val="00A26278"/>
    <w:pPr>
      <w:spacing w:after="0" w:line="240" w:lineRule="auto"/>
      <w:jc w:val="both"/>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locked/>
    <w:rsid w:val="00A26278"/>
    <w:rPr>
      <w:rFonts w:ascii="Courier New" w:hAnsi="Courier New" w:cs="Courier New"/>
      <w:sz w:val="20"/>
      <w:szCs w:val="20"/>
      <w:lang w:eastAsia="en-GB"/>
    </w:rPr>
  </w:style>
  <w:style w:type="table" w:styleId="TableGrid">
    <w:name w:val="Table Grid"/>
    <w:basedOn w:val="TableNormal"/>
    <w:uiPriority w:val="99"/>
    <w:rsid w:val="00A2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26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6278"/>
    <w:rPr>
      <w:rFonts w:cs="Times New Roman"/>
      <w:lang w:val="en-US"/>
    </w:rPr>
  </w:style>
  <w:style w:type="paragraph" w:styleId="Footer">
    <w:name w:val="footer"/>
    <w:basedOn w:val="Normal"/>
    <w:link w:val="FooterChar"/>
    <w:uiPriority w:val="99"/>
    <w:semiHidden/>
    <w:rsid w:val="00A262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6278"/>
    <w:rPr>
      <w:rFonts w:cs="Times New Roman"/>
      <w:lang w:val="en-US"/>
    </w:rPr>
  </w:style>
  <w:style w:type="paragraph" w:styleId="ListContinue2">
    <w:name w:val="List Continue 2"/>
    <w:basedOn w:val="Normal"/>
    <w:uiPriority w:val="99"/>
    <w:rsid w:val="00A26278"/>
    <w:pPr>
      <w:spacing w:after="120"/>
      <w:ind w:left="566"/>
    </w:pPr>
    <w:rPr>
      <w:rFonts w:eastAsia="Times New Roman"/>
      <w:lang w:val="en-GB"/>
    </w:rPr>
  </w:style>
  <w:style w:type="character" w:styleId="CommentReference">
    <w:name w:val="annotation reference"/>
    <w:basedOn w:val="DefaultParagraphFont"/>
    <w:uiPriority w:val="99"/>
    <w:semiHidden/>
    <w:rsid w:val="00A26278"/>
    <w:rPr>
      <w:rFonts w:cs="Times New Roman"/>
      <w:sz w:val="16"/>
      <w:szCs w:val="16"/>
    </w:rPr>
  </w:style>
  <w:style w:type="paragraph" w:styleId="CommentText">
    <w:name w:val="annotation text"/>
    <w:basedOn w:val="Normal"/>
    <w:link w:val="CommentTextChar"/>
    <w:uiPriority w:val="99"/>
    <w:semiHidden/>
    <w:rsid w:val="00A2627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6278"/>
    <w:rPr>
      <w:rFonts w:cs="Times New Roman"/>
      <w:sz w:val="20"/>
      <w:szCs w:val="20"/>
      <w:lang w:val="en-US"/>
    </w:rPr>
  </w:style>
  <w:style w:type="paragraph" w:styleId="BalloonText">
    <w:name w:val="Balloon Text"/>
    <w:basedOn w:val="Normal"/>
    <w:link w:val="BalloonTextChar"/>
    <w:uiPriority w:val="99"/>
    <w:semiHidden/>
    <w:rsid w:val="00A2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278"/>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8665D3"/>
    <w:rPr>
      <w:b/>
      <w:bCs/>
    </w:rPr>
  </w:style>
  <w:style w:type="character" w:customStyle="1" w:styleId="CommentSubjectChar">
    <w:name w:val="Comment Subject Char"/>
    <w:basedOn w:val="CommentTextChar"/>
    <w:link w:val="CommentSubject"/>
    <w:uiPriority w:val="99"/>
    <w:semiHidden/>
    <w:locked/>
    <w:rsid w:val="008665D3"/>
    <w:rPr>
      <w:rFonts w:cs="Times New Roman"/>
      <w:b/>
      <w:bCs/>
      <w:sz w:val="20"/>
      <w:szCs w:val="20"/>
      <w:lang w:val="en-US"/>
    </w:rPr>
  </w:style>
  <w:style w:type="character" w:styleId="Hyperlink">
    <w:name w:val="Hyperlink"/>
    <w:basedOn w:val="DefaultParagraphFont"/>
    <w:uiPriority w:val="99"/>
    <w:unhideWhenUsed/>
    <w:rsid w:val="00386855"/>
    <w:rPr>
      <w:color w:val="0000FF" w:themeColor="hyperlink"/>
      <w:u w:val="single"/>
    </w:rPr>
  </w:style>
  <w:style w:type="character" w:styleId="FollowedHyperlink">
    <w:name w:val="FollowedHyperlink"/>
    <w:basedOn w:val="DefaultParagraphFont"/>
    <w:uiPriority w:val="99"/>
    <w:semiHidden/>
    <w:unhideWhenUsed/>
    <w:rsid w:val="00E830A6"/>
    <w:rPr>
      <w:color w:val="800080" w:themeColor="followedHyperlink"/>
      <w:u w:val="single"/>
    </w:rPr>
  </w:style>
  <w:style w:type="paragraph" w:styleId="Revision">
    <w:name w:val="Revision"/>
    <w:hidden/>
    <w:uiPriority w:val="99"/>
    <w:semiHidden/>
    <w:rsid w:val="009D70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mc-uk.org/education/postgraduate/standards_and_guidance.asp" TargetMode="External"/><Relationship Id="rId18" Type="http://schemas.openxmlformats.org/officeDocument/2006/relationships/hyperlink" Target="http://www.nhsemployers.org/planningyourworkforce/medicalworkforce/ewtd/pages/ewtd.aspx" TargetMode="External"/><Relationship Id="rId3" Type="http://schemas.openxmlformats.org/officeDocument/2006/relationships/customXml" Target="../customXml/item3.xml"/><Relationship Id="rId21" Type="http://schemas.openxmlformats.org/officeDocument/2006/relationships/hyperlink" Target="http://www.rcgp.org.uk/gp-training-and-exams/mrcgp-information-for-deaneries-supervisors-and-trainer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ma.org.uk/practical-support-at-work/contracts/juniors-contracts/juniors-scotland/gp-trainees-scotland" TargetMode="External"/><Relationship Id="rId2" Type="http://schemas.openxmlformats.org/officeDocument/2006/relationships/customXml" Target="../customXml/item2.xml"/><Relationship Id="rId16" Type="http://schemas.openxmlformats.org/officeDocument/2006/relationships/hyperlink" Target="http://www.nes.scot.nhs.uk/media/182663/mgmt_of_doctors_in_difficulty_framework_may_2009.pdf" TargetMode="External"/><Relationship Id="rId20" Type="http://schemas.openxmlformats.org/officeDocument/2006/relationships/hyperlink" Target="http://www.gmc-uk.org/education/surveys.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cgp.org.uk/revalidation-and-cpd/~/media/Files/Revalidation-and-CPD/CPD%20Credits%20and%20Appraisal/GoodMedicalPracticeforGPsJuly2008ashx.ash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bout.scottishtrainingsurve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mc-uk.org/guidance/good_medical_practice.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5C29A-8C55-430E-BC3B-6D0E8688534F}"/>
</file>

<file path=customXml/itemProps2.xml><?xml version="1.0" encoding="utf-8"?>
<ds:datastoreItem xmlns:ds="http://schemas.openxmlformats.org/officeDocument/2006/customXml" ds:itemID="{06AD177A-6F9B-4EE2-8D9E-983805A15A98}">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7FDAA98F-CDF6-4D94-AB09-11E71E1E0A5C}">
  <ds:schemaRefs>
    <ds:schemaRef ds:uri="http://schemas.microsoft.com/sharepoint/v3/contenttype/forms"/>
  </ds:schemaRefs>
</ds:datastoreItem>
</file>

<file path=customXml/itemProps4.xml><?xml version="1.0" encoding="utf-8"?>
<ds:datastoreItem xmlns:ds="http://schemas.openxmlformats.org/officeDocument/2006/customXml" ds:itemID="{16849E79-29B1-4576-A886-791966DB1941}">
  <ds:schemaRefs>
    <ds:schemaRef ds:uri="Microsoft.SharePoint.Taxonomy.ContentTypeSync"/>
  </ds:schemaRefs>
</ds:datastoreItem>
</file>

<file path=customXml/itemProps5.xml><?xml version="1.0" encoding="utf-8"?>
<ds:datastoreItem xmlns:ds="http://schemas.openxmlformats.org/officeDocument/2006/customXml" ds:itemID="{450A1F53-4280-4484-92B9-DC8DBD31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Scottish GP Educational Supervisor</vt:lpstr>
    </vt:vector>
  </TitlesOfParts>
  <Company>NES</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GP Educational Supervisor</dc:title>
  <dc:creator>SharonW</dc:creator>
  <cp:lastModifiedBy>Kenneth Lee</cp:lastModifiedBy>
  <cp:revision>5</cp:revision>
  <cp:lastPrinted>2013-10-11T16:30:00Z</cp:lastPrinted>
  <dcterms:created xsi:type="dcterms:W3CDTF">2016-10-27T09:23:00Z</dcterms:created>
  <dcterms:modified xsi:type="dcterms:W3CDTF">2016-11-23T13:15:00Z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y fmtid="{D5CDD505-2E9C-101B-9397-08002B2CF9AE}" pid="3" name="SharedWithUsers">
    <vt:lpwstr>201;#Anne Dickson</vt:lpwstr>
  </property>
</Properties>
</file>